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8C24" w14:textId="77777777" w:rsidR="00A76532" w:rsidRPr="00A76532" w:rsidRDefault="00B32883" w:rsidP="00B328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UniversPro-Roman" w:hAnsi="Arial" w:cs="Arial"/>
          <w:color w:val="0C0C0C"/>
          <w:sz w:val="19"/>
          <w:szCs w:val="19"/>
        </w:rPr>
      </w:pPr>
      <w:r>
        <w:rPr>
          <w:rFonts w:ascii="Arial" w:eastAsia="UniversPro-Roman" w:hAnsi="Arial" w:cs="Arial"/>
          <w:color w:val="0C0C0C"/>
          <w:sz w:val="19"/>
          <w:szCs w:val="19"/>
        </w:rPr>
        <w:t>OŚ</w:t>
      </w:r>
      <w:r w:rsidR="00A76532" w:rsidRPr="00A76532">
        <w:rPr>
          <w:rFonts w:ascii="Arial" w:eastAsia="UniversPro-Roman" w:hAnsi="Arial" w:cs="Arial"/>
          <w:color w:val="0C0C0C"/>
          <w:sz w:val="19"/>
          <w:szCs w:val="19"/>
        </w:rPr>
        <w:t>WIADCZENIE</w:t>
      </w:r>
    </w:p>
    <w:p w14:paraId="27038C25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</w:p>
    <w:p w14:paraId="27038C26" w14:textId="77777777" w:rsidR="00540803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 xml:space="preserve">Ja, niżej podpisany/a, </w:t>
      </w:r>
      <w:r w:rsidR="00540803">
        <w:rPr>
          <w:rFonts w:ascii="Arial" w:eastAsia="UniversPro-Roman" w:hAnsi="Arial" w:cs="Arial"/>
          <w:color w:val="0C0C0C"/>
          <w:sz w:val="19"/>
          <w:szCs w:val="19"/>
        </w:rPr>
        <w:br/>
      </w:r>
    </w:p>
    <w:p w14:paraId="27038C27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.......................................................................................................................................................</w:t>
      </w:r>
      <w:r w:rsidR="00B32883">
        <w:rPr>
          <w:rFonts w:ascii="Arial" w:eastAsia="UniversPro-Roman" w:hAnsi="Arial" w:cs="Arial"/>
          <w:color w:val="0C0C0C"/>
          <w:sz w:val="19"/>
          <w:szCs w:val="19"/>
        </w:rPr>
        <w:t>............</w:t>
      </w:r>
      <w:r w:rsidR="00540803">
        <w:rPr>
          <w:rFonts w:ascii="Arial" w:eastAsia="UniversPro-Roman" w:hAnsi="Arial" w:cs="Arial"/>
          <w:color w:val="0C0C0C"/>
          <w:sz w:val="19"/>
          <w:szCs w:val="19"/>
        </w:rPr>
        <w:t>.......</w:t>
      </w:r>
    </w:p>
    <w:p w14:paraId="27038C28" w14:textId="77777777" w:rsidR="00A76532" w:rsidRDefault="00A76532" w:rsidP="00B328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UniversPro-Roman" w:hAnsi="Arial" w:cs="Arial"/>
          <w:color w:val="0C0C0C"/>
          <w:sz w:val="17"/>
          <w:szCs w:val="17"/>
        </w:rPr>
      </w:pPr>
      <w:r w:rsidRPr="00A76532">
        <w:rPr>
          <w:rFonts w:ascii="Arial" w:eastAsia="UniversPro-Roman" w:hAnsi="Arial" w:cs="Arial"/>
          <w:color w:val="0C0C0C"/>
          <w:sz w:val="17"/>
          <w:szCs w:val="17"/>
        </w:rPr>
        <w:t>(nazwisko i imię)</w:t>
      </w:r>
    </w:p>
    <w:p w14:paraId="27038C29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</w:p>
    <w:p w14:paraId="27038C2A" w14:textId="77777777" w:rsidR="00B32883" w:rsidRPr="00A76532" w:rsidRDefault="00B3288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</w:p>
    <w:p w14:paraId="27038C2B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zamieszkał</w:t>
      </w:r>
      <w:r w:rsidR="00B32883">
        <w:rPr>
          <w:rFonts w:ascii="Arial" w:eastAsia="UniversPro-Roman" w:hAnsi="Arial" w:cs="Arial"/>
          <w:color w:val="0C0C0C"/>
          <w:sz w:val="19"/>
          <w:szCs w:val="19"/>
        </w:rPr>
        <w:t>y/a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................................................................................................................................................</w:t>
      </w:r>
      <w:r w:rsidR="00B32883">
        <w:rPr>
          <w:rFonts w:ascii="Arial" w:eastAsia="UniversPro-Roman" w:hAnsi="Arial" w:cs="Arial"/>
          <w:color w:val="0C0C0C"/>
          <w:sz w:val="19"/>
          <w:szCs w:val="19"/>
        </w:rPr>
        <w:t>.....</w:t>
      </w:r>
    </w:p>
    <w:p w14:paraId="27038C2C" w14:textId="77777777" w:rsidR="00A76532" w:rsidRDefault="00A76532" w:rsidP="00B328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UniversPro-Roman" w:hAnsi="Arial" w:cs="Arial"/>
          <w:color w:val="0C0C0C"/>
          <w:sz w:val="17"/>
          <w:szCs w:val="17"/>
        </w:rPr>
      </w:pPr>
      <w:r w:rsidRPr="00A76532">
        <w:rPr>
          <w:rFonts w:ascii="Arial" w:eastAsia="UniversPro-Roman" w:hAnsi="Arial" w:cs="Arial"/>
          <w:color w:val="0C0C0C"/>
          <w:sz w:val="17"/>
          <w:szCs w:val="17"/>
        </w:rPr>
        <w:t>(adres zamieszkania)</w:t>
      </w:r>
    </w:p>
    <w:p w14:paraId="27038C2D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</w:p>
    <w:p w14:paraId="27038C2E" w14:textId="77777777" w:rsidR="00540803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4"/>
          <w:szCs w:val="14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działając w imieniu</w:t>
      </w:r>
      <w:r w:rsidRPr="00B32883">
        <w:rPr>
          <w:rFonts w:ascii="Arial" w:eastAsia="UniversPro-Roman" w:hAnsi="Arial" w:cs="Arial"/>
          <w:color w:val="0C0C0C"/>
          <w:sz w:val="14"/>
          <w:szCs w:val="14"/>
          <w:vertAlign w:val="superscript"/>
        </w:rPr>
        <w:t>2)</w:t>
      </w:r>
      <w:r w:rsidRPr="00A76532">
        <w:rPr>
          <w:rFonts w:ascii="Arial" w:eastAsia="UniversPro-Roman" w:hAnsi="Arial" w:cs="Arial"/>
          <w:color w:val="0C0C0C"/>
          <w:sz w:val="14"/>
          <w:szCs w:val="14"/>
        </w:rPr>
        <w:t xml:space="preserve"> </w:t>
      </w:r>
    </w:p>
    <w:p w14:paraId="27038C2F" w14:textId="77777777" w:rsidR="00540803" w:rsidRDefault="0054080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4"/>
          <w:szCs w:val="14"/>
        </w:rPr>
      </w:pPr>
    </w:p>
    <w:p w14:paraId="27038C30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.......................................................................................................................................................</w:t>
      </w:r>
    </w:p>
    <w:p w14:paraId="27038C31" w14:textId="77777777" w:rsidR="00A76532" w:rsidRPr="00B32883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4"/>
          <w:szCs w:val="14"/>
          <w:vertAlign w:val="superscript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numer identyfikacyjny REGON lub NIP, o ile został nadany, lub numer w rejestrze przedsię</w:t>
      </w:r>
      <w:r w:rsidR="00B32883">
        <w:rPr>
          <w:rFonts w:ascii="Arial" w:eastAsia="UniversPro-Roman" w:hAnsi="Arial" w:cs="Arial"/>
          <w:color w:val="0C0C0C"/>
          <w:sz w:val="19"/>
          <w:szCs w:val="19"/>
        </w:rPr>
        <w:t>biorcó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w albo ewidencji</w:t>
      </w:r>
      <w:r>
        <w:rPr>
          <w:rFonts w:ascii="Arial" w:eastAsia="UniversPro-Roman" w:hAnsi="Arial" w:cs="Arial"/>
          <w:color w:val="0C0C0C"/>
          <w:sz w:val="19"/>
          <w:szCs w:val="19"/>
        </w:rPr>
        <w:t xml:space="preserve"> 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działalności gospodarczej lub innym właściwym rejestrze prowadzonym w państwie członkowskim</w:t>
      </w:r>
      <w:r w:rsidRPr="00B32883">
        <w:rPr>
          <w:rFonts w:ascii="Arial" w:eastAsia="UniversPro-Roman" w:hAnsi="Arial" w:cs="Arial"/>
          <w:color w:val="0C0C0C"/>
          <w:sz w:val="14"/>
          <w:szCs w:val="14"/>
          <w:vertAlign w:val="superscript"/>
        </w:rPr>
        <w:t>3)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....................................................................................................................................................</w:t>
      </w:r>
    </w:p>
    <w:p w14:paraId="27038C32" w14:textId="77777777" w:rsidR="005207D6" w:rsidRDefault="005207D6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</w:p>
    <w:p w14:paraId="27038C33" w14:textId="77777777" w:rsidR="00540803" w:rsidRDefault="005207D6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4"/>
          <w:szCs w:val="14"/>
          <w:vertAlign w:val="superscript"/>
        </w:rPr>
      </w:pPr>
      <w:r>
        <w:rPr>
          <w:rFonts w:ascii="Arial" w:eastAsia="UniversPro-Roman" w:hAnsi="Arial" w:cs="Arial"/>
          <w:color w:val="0C0C0C"/>
          <w:sz w:val="19"/>
          <w:szCs w:val="19"/>
        </w:rPr>
        <w:t>siedziba i adres k</w:t>
      </w:r>
      <w:r w:rsidR="00A76532" w:rsidRPr="00A76532">
        <w:rPr>
          <w:rFonts w:ascii="Arial" w:eastAsia="UniversPro-Roman" w:hAnsi="Arial" w:cs="Arial"/>
          <w:color w:val="0C0C0C"/>
          <w:sz w:val="19"/>
          <w:szCs w:val="19"/>
        </w:rPr>
        <w:t>orespondencyjny</w:t>
      </w:r>
      <w:r w:rsidR="00A76532" w:rsidRPr="00B32883">
        <w:rPr>
          <w:rFonts w:ascii="Arial" w:eastAsia="UniversPro-Roman" w:hAnsi="Arial" w:cs="Arial"/>
          <w:color w:val="0C0C0C"/>
          <w:sz w:val="14"/>
          <w:szCs w:val="14"/>
          <w:vertAlign w:val="superscript"/>
        </w:rPr>
        <w:t>3)</w:t>
      </w:r>
      <w:r>
        <w:rPr>
          <w:rFonts w:ascii="Arial" w:eastAsia="UniversPro-Roman" w:hAnsi="Arial" w:cs="Arial"/>
          <w:color w:val="0C0C0C"/>
          <w:sz w:val="14"/>
          <w:szCs w:val="14"/>
          <w:vertAlign w:val="superscript"/>
        </w:rPr>
        <w:t xml:space="preserve"> </w:t>
      </w:r>
    </w:p>
    <w:p w14:paraId="27038C34" w14:textId="77777777" w:rsidR="00540803" w:rsidRDefault="0054080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4"/>
          <w:szCs w:val="14"/>
          <w:vertAlign w:val="superscript"/>
        </w:rPr>
      </w:pPr>
    </w:p>
    <w:p w14:paraId="27038C35" w14:textId="77777777" w:rsidR="005207D6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..................................................................................................................</w:t>
      </w:r>
      <w:r w:rsidR="00540803">
        <w:rPr>
          <w:rFonts w:ascii="Arial" w:eastAsia="UniversPro-Roman" w:hAnsi="Arial" w:cs="Arial"/>
          <w:color w:val="0C0C0C"/>
          <w:sz w:val="19"/>
          <w:szCs w:val="19"/>
        </w:rPr>
        <w:t>........................................................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,</w:t>
      </w:r>
    </w:p>
    <w:p w14:paraId="27038C36" w14:textId="77777777" w:rsidR="00A76532" w:rsidRDefault="005207D6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>
        <w:rPr>
          <w:rFonts w:ascii="Arial" w:eastAsia="UniversPro-Roman" w:hAnsi="Arial" w:cs="Arial"/>
          <w:color w:val="0C0C0C"/>
          <w:sz w:val="19"/>
          <w:szCs w:val="19"/>
        </w:rPr>
        <w:t>w</w:t>
      </w:r>
      <w:r w:rsidR="00A76532" w:rsidRPr="00A76532">
        <w:rPr>
          <w:rFonts w:ascii="Arial" w:eastAsia="UniversPro-Roman" w:hAnsi="Arial" w:cs="Arial"/>
          <w:color w:val="0C0C0C"/>
          <w:sz w:val="19"/>
          <w:szCs w:val="19"/>
        </w:rPr>
        <w:t xml:space="preserve"> związku z zamiarem:</w:t>
      </w:r>
    </w:p>
    <w:p w14:paraId="27038C37" w14:textId="77777777" w:rsidR="00B32883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1) wypowiedzenia umowy o świadczenie publicznie dostępnych usług telekomunikacyjnych z dotychczasowym</w:t>
      </w:r>
      <w:r w:rsidR="00540803">
        <w:rPr>
          <w:rFonts w:ascii="Arial" w:eastAsia="UniversPro-Roman" w:hAnsi="Arial" w:cs="Arial"/>
          <w:color w:val="0C0C0C"/>
          <w:sz w:val="19"/>
          <w:szCs w:val="19"/>
        </w:rPr>
        <w:t xml:space="preserve"> 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 xml:space="preserve">dostawcą usług </w:t>
      </w:r>
      <w:r w:rsidR="00B32883">
        <w:rPr>
          <w:rFonts w:ascii="Arial" w:eastAsia="UniversPro-Roman" w:hAnsi="Arial" w:cs="Arial"/>
          <w:color w:val="0C0C0C"/>
          <w:sz w:val="19"/>
          <w:szCs w:val="19"/>
        </w:rPr>
        <w:br/>
      </w:r>
    </w:p>
    <w:p w14:paraId="27038C38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..............................................................................................................................................................</w:t>
      </w:r>
      <w:r w:rsidR="00540803">
        <w:rPr>
          <w:rFonts w:ascii="Arial" w:eastAsia="UniversPro-Roman" w:hAnsi="Arial" w:cs="Arial"/>
          <w:color w:val="0C0C0C"/>
          <w:sz w:val="19"/>
          <w:szCs w:val="19"/>
        </w:rPr>
        <w:t>.....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.......,</w:t>
      </w:r>
    </w:p>
    <w:p w14:paraId="27038C39" w14:textId="77777777" w:rsidR="00A76532" w:rsidRDefault="00A76532" w:rsidP="00B328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UniversPro-Roman" w:hAnsi="Arial" w:cs="Arial"/>
          <w:color w:val="0C0C0C"/>
          <w:sz w:val="17"/>
          <w:szCs w:val="17"/>
        </w:rPr>
      </w:pPr>
      <w:r w:rsidRPr="00A76532">
        <w:rPr>
          <w:rFonts w:ascii="Arial" w:eastAsia="UniversPro-Roman" w:hAnsi="Arial" w:cs="Arial"/>
          <w:color w:val="0C0C0C"/>
          <w:sz w:val="17"/>
          <w:szCs w:val="17"/>
        </w:rPr>
        <w:t>(nazwa dotychczasowego dostawcy)</w:t>
      </w:r>
    </w:p>
    <w:p w14:paraId="27038C3A" w14:textId="77777777" w:rsidR="00B32883" w:rsidRPr="00A76532" w:rsidRDefault="00B32883" w:rsidP="00B32883">
      <w:pPr>
        <w:tabs>
          <w:tab w:val="left" w:pos="1035"/>
        </w:tabs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  <w:r>
        <w:rPr>
          <w:rFonts w:ascii="Arial" w:eastAsia="UniversPro-Roman" w:hAnsi="Arial" w:cs="Arial"/>
          <w:color w:val="0C0C0C"/>
          <w:sz w:val="17"/>
          <w:szCs w:val="17"/>
        </w:rPr>
        <w:tab/>
      </w:r>
    </w:p>
    <w:p w14:paraId="27038C3B" w14:textId="77777777" w:rsid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korzystając z uprawnienia do przeniesienia przydzielonego numeru do istniejącej sieci innego operatora</w:t>
      </w:r>
    </w:p>
    <w:p w14:paraId="27038C3C" w14:textId="77777777" w:rsidR="00B32883" w:rsidRPr="00A76532" w:rsidRDefault="00B3288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</w:p>
    <w:p w14:paraId="27038C3D" w14:textId="77777777" w:rsid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......................................................................................................................................................</w:t>
      </w:r>
      <w:r w:rsidR="00B32883">
        <w:rPr>
          <w:rFonts w:ascii="Arial" w:eastAsia="UniversPro-Roman" w:hAnsi="Arial" w:cs="Arial"/>
          <w:color w:val="0C0C0C"/>
          <w:sz w:val="19"/>
          <w:szCs w:val="19"/>
        </w:rPr>
        <w:t>.....................</w:t>
      </w:r>
    </w:p>
    <w:p w14:paraId="27038C3E" w14:textId="77777777" w:rsidR="00B32883" w:rsidRPr="00A76532" w:rsidRDefault="00B3288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</w:p>
    <w:p w14:paraId="27038C3F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...........................................................................................................................................................................</w:t>
      </w:r>
    </w:p>
    <w:p w14:paraId="27038C40" w14:textId="77777777" w:rsidR="00A76532" w:rsidRDefault="00A76532" w:rsidP="00B328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UniversPro-Roman" w:hAnsi="Arial" w:cs="Arial"/>
          <w:color w:val="0C0C0C"/>
          <w:sz w:val="17"/>
          <w:szCs w:val="17"/>
        </w:rPr>
      </w:pPr>
      <w:r w:rsidRPr="00A76532">
        <w:rPr>
          <w:rFonts w:ascii="Arial" w:eastAsia="UniversPro-Roman" w:hAnsi="Arial" w:cs="Arial"/>
          <w:color w:val="0C0C0C"/>
          <w:sz w:val="17"/>
          <w:szCs w:val="17"/>
        </w:rPr>
        <w:t>(numer/numery będący/e przedmiotem przeniesienia)</w:t>
      </w:r>
    </w:p>
    <w:p w14:paraId="27038C41" w14:textId="77777777" w:rsidR="00B32883" w:rsidRPr="00A76532" w:rsidRDefault="00B3288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</w:p>
    <w:p w14:paraId="27038C42" w14:textId="77777777" w:rsid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zgodnie z art. 71 ustawy z dnia 16 lipca 2004 r. — Prawo telekomunikacyjne (Dz. U. Nr 171, poz. 1800, z poźn.zm.) oraz</w:t>
      </w:r>
    </w:p>
    <w:p w14:paraId="27038C43" w14:textId="77777777" w:rsidR="00540803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 xml:space="preserve">2) zawarcia umowy o świadczenie publicznie dostępnych usług telekomunikacyjnych z przeniesieniem </w:t>
      </w:r>
      <w:r w:rsidR="00540803">
        <w:rPr>
          <w:rFonts w:ascii="Arial" w:eastAsia="UniversPro-Roman" w:hAnsi="Arial" w:cs="Arial"/>
          <w:color w:val="0C0C0C"/>
          <w:sz w:val="19"/>
          <w:szCs w:val="19"/>
        </w:rPr>
        <w:br/>
      </w:r>
    </w:p>
    <w:p w14:paraId="27038C44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przydzielonego</w:t>
      </w:r>
      <w:r w:rsidR="00540803">
        <w:rPr>
          <w:rFonts w:ascii="Arial" w:eastAsia="UniversPro-Roman" w:hAnsi="Arial" w:cs="Arial"/>
          <w:color w:val="0C0C0C"/>
          <w:sz w:val="19"/>
          <w:szCs w:val="19"/>
        </w:rPr>
        <w:t xml:space="preserve"> 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numeru z nowym dostawcą usł</w:t>
      </w:r>
      <w:r w:rsidR="00540803">
        <w:rPr>
          <w:rFonts w:ascii="Arial" w:eastAsia="UniversPro-Roman" w:hAnsi="Arial" w:cs="Arial"/>
          <w:color w:val="0C0C0C"/>
          <w:sz w:val="19"/>
          <w:szCs w:val="19"/>
        </w:rPr>
        <w:t xml:space="preserve">ug 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.......................................................................................,</w:t>
      </w:r>
    </w:p>
    <w:p w14:paraId="27038C45" w14:textId="77777777" w:rsidR="00A76532" w:rsidRDefault="00540803" w:rsidP="00B328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UniversPro-Roman" w:hAnsi="Arial" w:cs="Arial"/>
          <w:color w:val="0C0C0C"/>
          <w:sz w:val="17"/>
          <w:szCs w:val="17"/>
        </w:rPr>
      </w:pPr>
      <w:r>
        <w:rPr>
          <w:rFonts w:ascii="Arial" w:eastAsia="UniversPro-Roman" w:hAnsi="Arial" w:cs="Arial"/>
          <w:color w:val="0C0C0C"/>
          <w:sz w:val="17"/>
          <w:szCs w:val="17"/>
        </w:rPr>
        <w:t xml:space="preserve">                                                      </w:t>
      </w:r>
      <w:r w:rsidR="00A76532" w:rsidRPr="00A76532">
        <w:rPr>
          <w:rFonts w:ascii="Arial" w:eastAsia="UniversPro-Roman" w:hAnsi="Arial" w:cs="Arial"/>
          <w:color w:val="0C0C0C"/>
          <w:sz w:val="17"/>
          <w:szCs w:val="17"/>
        </w:rPr>
        <w:t>(nazwa nowego dostawcy)</w:t>
      </w:r>
    </w:p>
    <w:p w14:paraId="27038C46" w14:textId="77777777" w:rsidR="00B32883" w:rsidRDefault="00B3288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</w:p>
    <w:p w14:paraId="27038C47" w14:textId="77777777" w:rsidR="00B32883" w:rsidRPr="00A76532" w:rsidRDefault="00B3288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</w:p>
    <w:p w14:paraId="27038C48" w14:textId="77777777" w:rsid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b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b/>
          <w:bCs/>
          <w:color w:val="0C0C0C"/>
          <w:sz w:val="19"/>
          <w:szCs w:val="19"/>
        </w:rPr>
        <w:t>oświadczam, że jestem świadomy/a konsekwencji, w tym finansowych, wynikających z rozwiązania umowy świadczenie publicznie dostępnych usług telekomunikacyjnych z dotychczasowym dostawcą przed upływem</w:t>
      </w:r>
      <w:r w:rsidR="00B32883">
        <w:rPr>
          <w:rFonts w:ascii="Arial" w:eastAsia="UniversPro-Roman" w:hAnsi="Arial" w:cs="Arial"/>
          <w:b/>
          <w:bCs/>
          <w:color w:val="0C0C0C"/>
          <w:sz w:val="19"/>
          <w:szCs w:val="19"/>
        </w:rPr>
        <w:t xml:space="preserve"> </w:t>
      </w:r>
      <w:r w:rsidRPr="00A76532">
        <w:rPr>
          <w:rFonts w:ascii="Arial" w:eastAsia="UniversPro-Roman" w:hAnsi="Arial" w:cs="Arial"/>
          <w:b/>
          <w:bCs/>
          <w:color w:val="0C0C0C"/>
          <w:sz w:val="19"/>
          <w:szCs w:val="19"/>
        </w:rPr>
        <w:t>okresu, na jaki umowa została zawarta, a także tego, że konsekwencje te nie obciążą nowego dostawcy, w szczególności</w:t>
      </w:r>
      <w:r w:rsidR="00B32883">
        <w:rPr>
          <w:rFonts w:ascii="Arial" w:eastAsia="UniversPro-Roman" w:hAnsi="Arial" w:cs="Arial"/>
          <w:b/>
          <w:bCs/>
          <w:color w:val="0C0C0C"/>
          <w:sz w:val="19"/>
          <w:szCs w:val="19"/>
        </w:rPr>
        <w:t xml:space="preserve"> </w:t>
      </w:r>
      <w:r w:rsidRPr="00A76532">
        <w:rPr>
          <w:rFonts w:ascii="Arial" w:eastAsia="UniversPro-Roman" w:hAnsi="Arial" w:cs="Arial"/>
          <w:b/>
          <w:bCs/>
          <w:color w:val="0C0C0C"/>
          <w:sz w:val="19"/>
          <w:szCs w:val="19"/>
        </w:rPr>
        <w:t>zobowiązania do zwrotu udzielonej ulgi (w wysokości określonej w umowie). Ponadto oświadczam,</w:t>
      </w:r>
      <w:r w:rsidR="00B32883">
        <w:rPr>
          <w:rFonts w:ascii="Arial" w:eastAsia="UniversPro-Roman" w:hAnsi="Arial" w:cs="Arial"/>
          <w:b/>
          <w:bCs/>
          <w:color w:val="0C0C0C"/>
          <w:sz w:val="19"/>
          <w:szCs w:val="19"/>
        </w:rPr>
        <w:t xml:space="preserve"> </w:t>
      </w:r>
      <w:r w:rsidRPr="00A76532">
        <w:rPr>
          <w:rFonts w:ascii="Arial" w:eastAsia="UniversPro-Roman" w:hAnsi="Arial" w:cs="Arial"/>
          <w:b/>
          <w:bCs/>
          <w:color w:val="0C0C0C"/>
          <w:sz w:val="19"/>
          <w:szCs w:val="19"/>
        </w:rPr>
        <w:t>że</w:t>
      </w:r>
      <w:r w:rsidRPr="00B32883">
        <w:rPr>
          <w:rFonts w:ascii="Arial" w:eastAsia="UniversPro-Roman" w:hAnsi="Arial" w:cs="Arial"/>
          <w:b/>
          <w:color w:val="0C0C0C"/>
          <w:sz w:val="14"/>
          <w:szCs w:val="14"/>
          <w:vertAlign w:val="superscript"/>
        </w:rPr>
        <w:t>4)</w:t>
      </w:r>
      <w:r w:rsidRPr="00B32883">
        <w:rPr>
          <w:rFonts w:ascii="Arial" w:eastAsia="UniversPro-Roman" w:hAnsi="Arial" w:cs="Arial"/>
          <w:b/>
          <w:color w:val="0C0C0C"/>
          <w:sz w:val="14"/>
          <w:szCs w:val="14"/>
        </w:rPr>
        <w:t xml:space="preserve"> </w:t>
      </w:r>
      <w:r w:rsidRPr="00B32883">
        <w:rPr>
          <w:rFonts w:ascii="Arial" w:eastAsia="UniversPro-Roman" w:hAnsi="Arial" w:cs="Arial"/>
          <w:b/>
          <w:color w:val="0C0C0C"/>
          <w:sz w:val="19"/>
          <w:szCs w:val="19"/>
        </w:rPr>
        <w:t>niniejszym dokonuję wyboru trybu przeniesienia numeru:</w:t>
      </w:r>
    </w:p>
    <w:p w14:paraId="27038C49" w14:textId="77777777" w:rsidR="00B32883" w:rsidRPr="00B32883" w:rsidRDefault="00B3288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b/>
          <w:bCs/>
          <w:color w:val="0C0C0C"/>
          <w:sz w:val="19"/>
          <w:szCs w:val="19"/>
        </w:rPr>
      </w:pPr>
    </w:p>
    <w:p w14:paraId="27038C4A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1) z zachowaniem okresu wypowiedzenia przewidzianego umową z dotychczasowym dostawcą;</w:t>
      </w:r>
    </w:p>
    <w:p w14:paraId="27038C4B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2) bez zachowania terminu wypowiedzenia, w ciągu ......... dni roboczych</w:t>
      </w:r>
      <w:r w:rsidRPr="00B32883">
        <w:rPr>
          <w:rFonts w:ascii="Arial" w:eastAsia="UniversPro-Roman" w:hAnsi="Arial" w:cs="Arial"/>
          <w:color w:val="0C0C0C"/>
          <w:sz w:val="14"/>
          <w:szCs w:val="14"/>
          <w:vertAlign w:val="superscript"/>
        </w:rPr>
        <w:t>5</w:t>
      </w:r>
      <w:r w:rsidRPr="00A76532">
        <w:rPr>
          <w:rFonts w:ascii="Arial" w:eastAsia="UniversPro-Roman" w:hAnsi="Arial" w:cs="Arial"/>
          <w:color w:val="0C0C0C"/>
          <w:sz w:val="14"/>
          <w:szCs w:val="14"/>
        </w:rPr>
        <w:t xml:space="preserve">) 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od dnia zawarcia umowy. W tym</w:t>
      </w:r>
    </w:p>
    <w:p w14:paraId="27038C4C" w14:textId="77777777" w:rsidR="00B32883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przypadku jestem świadomy/a zobowiązania do uiszczenia opłaty dotychczasowemu dostawcy w wysokości</w:t>
      </w:r>
      <w:r w:rsidR="00B32883">
        <w:rPr>
          <w:rFonts w:ascii="Arial" w:eastAsia="UniversPro-Roman" w:hAnsi="Arial" w:cs="Arial"/>
          <w:color w:val="0C0C0C"/>
          <w:sz w:val="19"/>
          <w:szCs w:val="19"/>
        </w:rPr>
        <w:t xml:space="preserve"> 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nieprzekraczającej opłaty abonamentowej za okres wypowiedzenia.</w:t>
      </w:r>
      <w:r w:rsidR="00B32883">
        <w:rPr>
          <w:rFonts w:ascii="Arial" w:eastAsia="UniversPro-Roman" w:hAnsi="Arial" w:cs="Arial"/>
          <w:color w:val="0C0C0C"/>
          <w:sz w:val="19"/>
          <w:szCs w:val="19"/>
        </w:rPr>
        <w:br/>
      </w:r>
    </w:p>
    <w:p w14:paraId="27038C4D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...............................................</w:t>
      </w:r>
    </w:p>
    <w:p w14:paraId="27038C4E" w14:textId="77777777" w:rsid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  <w:r w:rsidRPr="00A76532">
        <w:rPr>
          <w:rFonts w:ascii="Arial" w:eastAsia="UniversPro-Roman" w:hAnsi="Arial" w:cs="Arial"/>
          <w:color w:val="0C0C0C"/>
          <w:sz w:val="17"/>
          <w:szCs w:val="17"/>
        </w:rPr>
        <w:t>(data i czytelny podpis)</w:t>
      </w:r>
    </w:p>
    <w:p w14:paraId="27038C4F" w14:textId="77777777" w:rsidR="00B32883" w:rsidRPr="00A76532" w:rsidRDefault="00B3288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</w:p>
    <w:p w14:paraId="27038C50" w14:textId="77777777" w:rsid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Wyrażam zgodę na przetwarzanie danych osobowych udostępnionych dostawcy publicznie dostępnych usług</w:t>
      </w:r>
      <w:r w:rsidR="00B32883">
        <w:rPr>
          <w:rFonts w:ascii="Arial" w:eastAsia="UniversPro-Roman" w:hAnsi="Arial" w:cs="Arial"/>
          <w:color w:val="0C0C0C"/>
          <w:sz w:val="19"/>
          <w:szCs w:val="19"/>
        </w:rPr>
        <w:t xml:space="preserve"> 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telekomunikacyjnych w związku z realizacją uprawnienia do</w:t>
      </w:r>
      <w:r w:rsidR="00B32883">
        <w:rPr>
          <w:rFonts w:ascii="Arial" w:eastAsia="UniversPro-Roman" w:hAnsi="Arial" w:cs="Arial"/>
          <w:color w:val="0C0C0C"/>
          <w:sz w:val="19"/>
          <w:szCs w:val="19"/>
        </w:rPr>
        <w:t xml:space="preserve"> przeniesienia numeru, w szczegó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lności adresu korespondencyjnego</w:t>
      </w:r>
      <w:r w:rsidR="00B32883">
        <w:rPr>
          <w:rFonts w:ascii="Arial" w:eastAsia="UniversPro-Roman" w:hAnsi="Arial" w:cs="Arial"/>
          <w:color w:val="0C0C0C"/>
          <w:sz w:val="19"/>
          <w:szCs w:val="19"/>
        </w:rPr>
        <w:t xml:space="preserve"> </w:t>
      </w:r>
      <w:r w:rsidRPr="00A76532">
        <w:rPr>
          <w:rFonts w:ascii="Arial" w:eastAsia="UniversPro-Roman" w:hAnsi="Arial" w:cs="Arial"/>
          <w:color w:val="0C0C0C"/>
          <w:sz w:val="19"/>
          <w:szCs w:val="19"/>
        </w:rPr>
        <w:t>lub adresu poczty elektronicznej, w celu realizacji tego uprawnienia.</w:t>
      </w:r>
    </w:p>
    <w:p w14:paraId="27038C51" w14:textId="77777777" w:rsidR="00B32883" w:rsidRDefault="00B3288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</w:p>
    <w:p w14:paraId="27038C52" w14:textId="77777777" w:rsidR="00B32883" w:rsidRDefault="00B3288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</w:p>
    <w:p w14:paraId="27038C53" w14:textId="77777777" w:rsidR="00B32883" w:rsidRPr="00A76532" w:rsidRDefault="00B3288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</w:p>
    <w:p w14:paraId="27038C54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9"/>
          <w:szCs w:val="19"/>
        </w:rPr>
      </w:pPr>
      <w:r w:rsidRPr="00A76532">
        <w:rPr>
          <w:rFonts w:ascii="Arial" w:eastAsia="UniversPro-Roman" w:hAnsi="Arial" w:cs="Arial"/>
          <w:color w:val="0C0C0C"/>
          <w:sz w:val="19"/>
          <w:szCs w:val="19"/>
        </w:rPr>
        <w:t>...............................................</w:t>
      </w:r>
    </w:p>
    <w:p w14:paraId="27038C55" w14:textId="77777777" w:rsid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  <w:r w:rsidRPr="00A76532">
        <w:rPr>
          <w:rFonts w:ascii="Arial" w:eastAsia="UniversPro-Roman" w:hAnsi="Arial" w:cs="Arial"/>
          <w:color w:val="0C0C0C"/>
          <w:sz w:val="17"/>
          <w:szCs w:val="17"/>
        </w:rPr>
        <w:t>(data i czytelny podpis)</w:t>
      </w:r>
    </w:p>
    <w:p w14:paraId="27038C56" w14:textId="77777777" w:rsidR="00B32883" w:rsidRPr="00A76532" w:rsidRDefault="00B32883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</w:p>
    <w:p w14:paraId="27038C57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  <w:r w:rsidRPr="00B32883">
        <w:rPr>
          <w:rFonts w:ascii="Arial" w:eastAsia="UniversPro-Roman" w:hAnsi="Arial" w:cs="Arial"/>
          <w:color w:val="0C0C0C"/>
          <w:sz w:val="13"/>
          <w:szCs w:val="13"/>
          <w:vertAlign w:val="superscript"/>
        </w:rPr>
        <w:t>1)</w:t>
      </w:r>
      <w:r w:rsidRPr="00A76532">
        <w:rPr>
          <w:rFonts w:ascii="Arial" w:eastAsia="UniversPro-Roman" w:hAnsi="Arial" w:cs="Arial"/>
          <w:color w:val="0C0C0C"/>
          <w:sz w:val="13"/>
          <w:szCs w:val="13"/>
        </w:rPr>
        <w:t xml:space="preserve"> </w:t>
      </w:r>
      <w:r w:rsidRPr="00A76532">
        <w:rPr>
          <w:rFonts w:ascii="Arial" w:eastAsia="UniversPro-Roman" w:hAnsi="Arial" w:cs="Arial"/>
          <w:color w:val="0C0C0C"/>
          <w:sz w:val="17"/>
          <w:szCs w:val="17"/>
        </w:rPr>
        <w:t>W przypadku osoby nieposiadającej numeru PESEL — nazwa i numer dokumentu stwierdzającego tożsamość.</w:t>
      </w:r>
    </w:p>
    <w:p w14:paraId="27038C58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  <w:r w:rsidRPr="00B32883">
        <w:rPr>
          <w:rFonts w:ascii="Arial" w:eastAsia="UniversPro-Roman" w:hAnsi="Arial" w:cs="Arial"/>
          <w:color w:val="0C0C0C"/>
          <w:sz w:val="13"/>
          <w:szCs w:val="13"/>
          <w:vertAlign w:val="superscript"/>
        </w:rPr>
        <w:t>2)</w:t>
      </w:r>
      <w:r w:rsidRPr="00A76532">
        <w:rPr>
          <w:rFonts w:ascii="Arial" w:eastAsia="UniversPro-Roman" w:hAnsi="Arial" w:cs="Arial"/>
          <w:color w:val="0C0C0C"/>
          <w:sz w:val="13"/>
          <w:szCs w:val="13"/>
        </w:rPr>
        <w:t xml:space="preserve"> </w:t>
      </w:r>
      <w:r w:rsidRPr="00A76532">
        <w:rPr>
          <w:rFonts w:ascii="Arial" w:eastAsia="UniversPro-Roman" w:hAnsi="Arial" w:cs="Arial"/>
          <w:color w:val="0C0C0C"/>
          <w:sz w:val="17"/>
          <w:szCs w:val="17"/>
        </w:rPr>
        <w:t>W przypadku gdy abonent nie jest osobą fizyczną, do oświadczenia konieczne jest dołączenie kopii stosownego pełnomocnictwa</w:t>
      </w:r>
      <w:r w:rsidR="00B32883">
        <w:rPr>
          <w:rFonts w:ascii="Arial" w:eastAsia="UniversPro-Roman" w:hAnsi="Arial" w:cs="Arial"/>
          <w:color w:val="0C0C0C"/>
          <w:sz w:val="17"/>
          <w:szCs w:val="17"/>
        </w:rPr>
        <w:t xml:space="preserve"> </w:t>
      </w:r>
      <w:r w:rsidRPr="00A76532">
        <w:rPr>
          <w:rFonts w:ascii="Arial" w:eastAsia="UniversPro-Roman" w:hAnsi="Arial" w:cs="Arial"/>
          <w:color w:val="0C0C0C"/>
          <w:sz w:val="17"/>
          <w:szCs w:val="17"/>
        </w:rPr>
        <w:t>obejmującego umocowanie do dokonania</w:t>
      </w:r>
      <w:r w:rsidR="00B32883">
        <w:rPr>
          <w:rFonts w:ascii="Arial" w:eastAsia="UniversPro-Roman" w:hAnsi="Arial" w:cs="Arial"/>
          <w:color w:val="0C0C0C"/>
          <w:sz w:val="17"/>
          <w:szCs w:val="17"/>
        </w:rPr>
        <w:t xml:space="preserve"> przeniesienia numeru lub numeró</w:t>
      </w:r>
      <w:r w:rsidRPr="00A76532">
        <w:rPr>
          <w:rFonts w:ascii="Arial" w:eastAsia="UniversPro-Roman" w:hAnsi="Arial" w:cs="Arial"/>
          <w:color w:val="0C0C0C"/>
          <w:sz w:val="17"/>
          <w:szCs w:val="17"/>
        </w:rPr>
        <w:t>w.</w:t>
      </w:r>
    </w:p>
    <w:p w14:paraId="27038C59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  <w:r w:rsidRPr="00B32883">
        <w:rPr>
          <w:rFonts w:ascii="Arial" w:eastAsia="UniversPro-Roman" w:hAnsi="Arial" w:cs="Arial"/>
          <w:color w:val="0C0C0C"/>
          <w:sz w:val="13"/>
          <w:szCs w:val="13"/>
          <w:vertAlign w:val="superscript"/>
        </w:rPr>
        <w:t>3)</w:t>
      </w:r>
      <w:r w:rsidRPr="00A76532">
        <w:rPr>
          <w:rFonts w:ascii="Arial" w:eastAsia="UniversPro-Roman" w:hAnsi="Arial" w:cs="Arial"/>
          <w:color w:val="0C0C0C"/>
          <w:sz w:val="13"/>
          <w:szCs w:val="13"/>
        </w:rPr>
        <w:t xml:space="preserve"> </w:t>
      </w:r>
      <w:r w:rsidR="00B32883">
        <w:rPr>
          <w:rFonts w:ascii="Arial" w:eastAsia="UniversPro-Roman" w:hAnsi="Arial" w:cs="Arial"/>
          <w:color w:val="0C0C0C"/>
          <w:sz w:val="17"/>
          <w:szCs w:val="17"/>
        </w:rPr>
        <w:t>Nie dotyczy osó</w:t>
      </w:r>
      <w:r w:rsidRPr="00A76532">
        <w:rPr>
          <w:rFonts w:ascii="Arial" w:eastAsia="UniversPro-Roman" w:hAnsi="Arial" w:cs="Arial"/>
          <w:color w:val="0C0C0C"/>
          <w:sz w:val="17"/>
          <w:szCs w:val="17"/>
        </w:rPr>
        <w:t>b fizycznych.</w:t>
      </w:r>
    </w:p>
    <w:p w14:paraId="27038C5A" w14:textId="77777777" w:rsidR="00A76532" w:rsidRPr="00A76532" w:rsidRDefault="00A76532" w:rsidP="00B32883">
      <w:pPr>
        <w:autoSpaceDE w:val="0"/>
        <w:autoSpaceDN w:val="0"/>
        <w:adjustRightInd w:val="0"/>
        <w:spacing w:after="0" w:line="240" w:lineRule="auto"/>
        <w:rPr>
          <w:rFonts w:ascii="Arial" w:eastAsia="UniversPro-Roman" w:hAnsi="Arial" w:cs="Arial"/>
          <w:color w:val="0C0C0C"/>
          <w:sz w:val="17"/>
          <w:szCs w:val="17"/>
        </w:rPr>
      </w:pPr>
      <w:r w:rsidRPr="00B32883">
        <w:rPr>
          <w:rFonts w:ascii="Arial" w:eastAsia="UniversPro-Roman" w:hAnsi="Arial" w:cs="Arial"/>
          <w:color w:val="0C0C0C"/>
          <w:sz w:val="13"/>
          <w:szCs w:val="13"/>
          <w:vertAlign w:val="superscript"/>
        </w:rPr>
        <w:t>4)</w:t>
      </w:r>
      <w:r w:rsidRPr="00A76532">
        <w:rPr>
          <w:rFonts w:ascii="Arial" w:eastAsia="UniversPro-Roman" w:hAnsi="Arial" w:cs="Arial"/>
          <w:color w:val="0C0C0C"/>
          <w:sz w:val="13"/>
          <w:szCs w:val="13"/>
        </w:rPr>
        <w:t xml:space="preserve"> </w:t>
      </w:r>
      <w:r w:rsidRPr="00A76532">
        <w:rPr>
          <w:rFonts w:ascii="Arial" w:eastAsia="UniversPro-Roman" w:hAnsi="Arial" w:cs="Arial"/>
          <w:color w:val="0C0C0C"/>
          <w:sz w:val="17"/>
          <w:szCs w:val="17"/>
        </w:rPr>
        <w:t>Niepotrzebne skreślić</w:t>
      </w:r>
      <w:r w:rsidR="00B32883">
        <w:rPr>
          <w:rFonts w:ascii="Arial" w:eastAsia="UniversPro-Roman" w:hAnsi="Arial" w:cs="Arial"/>
          <w:color w:val="0C0C0C"/>
          <w:sz w:val="17"/>
          <w:szCs w:val="17"/>
        </w:rPr>
        <w:t>. Nie dotyczy abonentó</w:t>
      </w:r>
      <w:r w:rsidRPr="00A76532">
        <w:rPr>
          <w:rFonts w:ascii="Arial" w:eastAsia="UniversPro-Roman" w:hAnsi="Arial" w:cs="Arial"/>
          <w:color w:val="0C0C0C"/>
          <w:sz w:val="17"/>
          <w:szCs w:val="17"/>
        </w:rPr>
        <w:t>w korzystających z usługi przedpłaconej świadczonej w ruchomej publicznej</w:t>
      </w:r>
      <w:r w:rsidR="00B32883">
        <w:rPr>
          <w:rFonts w:ascii="Arial" w:eastAsia="UniversPro-Roman" w:hAnsi="Arial" w:cs="Arial"/>
          <w:color w:val="0C0C0C"/>
          <w:sz w:val="17"/>
          <w:szCs w:val="17"/>
        </w:rPr>
        <w:t xml:space="preserve"> sieci telefonicznej, któ</w:t>
      </w:r>
      <w:r w:rsidRPr="00A76532">
        <w:rPr>
          <w:rFonts w:ascii="Arial" w:eastAsia="UniversPro-Roman" w:hAnsi="Arial" w:cs="Arial"/>
          <w:color w:val="0C0C0C"/>
          <w:sz w:val="17"/>
          <w:szCs w:val="17"/>
        </w:rPr>
        <w:t>rzy udostę</w:t>
      </w:r>
      <w:r w:rsidR="00B32883">
        <w:rPr>
          <w:rFonts w:ascii="Arial" w:eastAsia="UniversPro-Roman" w:hAnsi="Arial" w:cs="Arial"/>
          <w:color w:val="0C0C0C"/>
          <w:sz w:val="17"/>
          <w:szCs w:val="17"/>
        </w:rPr>
        <w:t>pnili swoje dane, o któ</w:t>
      </w:r>
      <w:r w:rsidRPr="00A76532">
        <w:rPr>
          <w:rFonts w:ascii="Arial" w:eastAsia="UniversPro-Roman" w:hAnsi="Arial" w:cs="Arial"/>
          <w:color w:val="0C0C0C"/>
          <w:sz w:val="17"/>
          <w:szCs w:val="17"/>
        </w:rPr>
        <w:t>rych mowa w art. 60a ust. 1a ustawy.</w:t>
      </w:r>
    </w:p>
    <w:p w14:paraId="27038C5B" w14:textId="77777777" w:rsidR="00C436E7" w:rsidRPr="00A76532" w:rsidRDefault="00A76532" w:rsidP="00B32883">
      <w:pPr>
        <w:rPr>
          <w:rFonts w:ascii="Arial" w:hAnsi="Arial" w:cs="Arial"/>
        </w:rPr>
      </w:pPr>
      <w:r w:rsidRPr="00B32883">
        <w:rPr>
          <w:rFonts w:ascii="Arial" w:eastAsia="UniversPro-Roman" w:hAnsi="Arial" w:cs="Arial"/>
          <w:color w:val="0C0C0C"/>
          <w:sz w:val="13"/>
          <w:szCs w:val="13"/>
          <w:vertAlign w:val="superscript"/>
        </w:rPr>
        <w:t>5)</w:t>
      </w:r>
      <w:r w:rsidRPr="00A76532">
        <w:rPr>
          <w:rFonts w:ascii="Arial" w:eastAsia="UniversPro-Roman" w:hAnsi="Arial" w:cs="Arial"/>
          <w:color w:val="0C0C0C"/>
          <w:sz w:val="13"/>
          <w:szCs w:val="13"/>
        </w:rPr>
        <w:t xml:space="preserve"> </w:t>
      </w:r>
      <w:r w:rsidRPr="00A76532">
        <w:rPr>
          <w:rFonts w:ascii="Arial" w:eastAsia="UniversPro-Roman" w:hAnsi="Arial" w:cs="Arial"/>
          <w:color w:val="0C0C0C"/>
          <w:sz w:val="17"/>
          <w:szCs w:val="17"/>
        </w:rPr>
        <w:t>Termin ten nie może być dłuższy niż okres wypowiedzenia.</w:t>
      </w:r>
    </w:p>
    <w:sectPr w:rsidR="00C436E7" w:rsidRPr="00A7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5AAC" w14:textId="77777777" w:rsidR="00E42BEE" w:rsidRDefault="00E42BEE" w:rsidP="00E42BEE">
      <w:pPr>
        <w:spacing w:after="0" w:line="240" w:lineRule="auto"/>
      </w:pPr>
      <w:r>
        <w:separator/>
      </w:r>
    </w:p>
  </w:endnote>
  <w:endnote w:type="continuationSeparator" w:id="0">
    <w:p w14:paraId="277C5537" w14:textId="77777777" w:rsidR="00E42BEE" w:rsidRDefault="00E42BEE" w:rsidP="00E4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D398" w14:textId="77777777" w:rsidR="00E42BEE" w:rsidRDefault="00E42BEE" w:rsidP="00E42BEE">
      <w:pPr>
        <w:spacing w:after="0" w:line="240" w:lineRule="auto"/>
      </w:pPr>
      <w:r>
        <w:separator/>
      </w:r>
    </w:p>
  </w:footnote>
  <w:footnote w:type="continuationSeparator" w:id="0">
    <w:p w14:paraId="43493AC5" w14:textId="77777777" w:rsidR="00E42BEE" w:rsidRDefault="00E42BEE" w:rsidP="00E4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32"/>
    <w:rsid w:val="00145271"/>
    <w:rsid w:val="001F4FA1"/>
    <w:rsid w:val="00276585"/>
    <w:rsid w:val="0038473F"/>
    <w:rsid w:val="005207D6"/>
    <w:rsid w:val="00540803"/>
    <w:rsid w:val="006E2E06"/>
    <w:rsid w:val="00A76532"/>
    <w:rsid w:val="00B32883"/>
    <w:rsid w:val="00BD0497"/>
    <w:rsid w:val="00E42BEE"/>
    <w:rsid w:val="00F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38C24"/>
  <w15:chartTrackingRefBased/>
  <w15:docId w15:val="{0FCD60AB-BF60-4B98-88EA-D825BFAC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BEE"/>
  </w:style>
  <w:style w:type="paragraph" w:styleId="Footer">
    <w:name w:val="footer"/>
    <w:basedOn w:val="Normal"/>
    <w:link w:val="FooterChar"/>
    <w:uiPriority w:val="99"/>
    <w:unhideWhenUsed/>
    <w:rsid w:val="00E42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DHQ4KNS6T2M2-2111369996-195</_dlc_DocId>
    <_dlc_DocIdUrl xmlns="85bdb67a-68dc-4b72-be68-a086d460c31f">
      <Url>https://coltinternal.sharepoint.com/sites/pt/PortingInformation/_layouts/15/DocIdRedir.aspx?ID=DHQ4KNS6T2M2-2111369996-195</Url>
      <Description>DHQ4KNS6T2M2-2111369996-195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4" ma:contentTypeDescription="Create a new document." ma:contentTypeScope="" ma:versionID="2b2feb270467525a562991e039fb3927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13ca28d89580d63685b7ee0c4c682122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DBDF4B-C42E-4822-9FE8-92B5B7AA2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A9917-DF1F-4DE3-AE2D-1FBEC24B31A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1d1c7a4-d8f1-45db-9f4e-e74acd9c8e06"/>
    <ds:schemaRef ds:uri="http://purl.org/dc/dcmitype/"/>
    <ds:schemaRef ds:uri="85bdb67a-68dc-4b72-be68-a086d460c31f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E4FB9E-A33E-44C0-8AD3-A6560824F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db67a-68dc-4b72-be68-a086d460c31f"/>
    <ds:schemaRef ds:uri="f1d1c7a4-d8f1-45db-9f4e-e74acd9c8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1F962-25F5-4835-ACC4-9261285B89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Garner, Joseph</cp:lastModifiedBy>
  <cp:revision>2</cp:revision>
  <dcterms:created xsi:type="dcterms:W3CDTF">2023-10-03T09:33:00Z</dcterms:created>
  <dcterms:modified xsi:type="dcterms:W3CDTF">2023-10-03T09:33:00Z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0x0101005A4394DB821ADB47B1D0005AAB7277E1</vt:lpwstr>
  </property>
  <property fmtid="{D5CDD505-2E9C-101B-9397-08002B2CF9AE}" pid="3" name="_dlc_DocIdItemGuid">
    <vt:lpwstr>4716c1f0-2027-477a-bd7c-23f4d7b8a731</vt:lpwstr>
  </property>
</Properties>
</file>