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21ECC" w14:textId="77777777" w:rsidR="000115E8" w:rsidRPr="008752EC" w:rsidRDefault="000115E8" w:rsidP="000115E8">
      <w:pPr>
        <w:pStyle w:val="Header"/>
      </w:pPr>
      <w:r w:rsidRPr="008752EC">
        <w:rPr>
          <w:rFonts w:ascii="Arial" w:hAnsi="Arial"/>
          <w:b/>
          <w:bCs/>
          <w:color w:val="000000"/>
          <w:sz w:val="18"/>
          <w:szCs w:val="18"/>
        </w:rPr>
        <w:t>Portabilité de Numéro(s) Polyvalent(s) e</w:t>
      </w:r>
      <w:r w:rsidRPr="002D02D0">
        <w:rPr>
          <w:rFonts w:ascii="Arial" w:hAnsi="Arial"/>
          <w:b/>
          <w:bCs/>
          <w:color w:val="000000"/>
          <w:sz w:val="18"/>
          <w:szCs w:val="18"/>
        </w:rPr>
        <w:t xml:space="preserve">t </w:t>
      </w:r>
      <w:r>
        <w:rPr>
          <w:rFonts w:ascii="Arial" w:hAnsi="Arial"/>
          <w:b/>
          <w:bCs/>
          <w:color w:val="000000"/>
          <w:sz w:val="18"/>
          <w:szCs w:val="18"/>
        </w:rPr>
        <w:t>à Valeur Ajoutée</w:t>
      </w:r>
      <w:r w:rsidRPr="008752EC">
        <w:rPr>
          <w:color w:val="000000"/>
        </w:rPr>
        <w:tab/>
      </w:r>
      <w:r>
        <w:rPr>
          <w:noProof/>
          <w:lang w:eastAsia="ja-JP"/>
        </w:rPr>
        <w:drawing>
          <wp:inline distT="0" distB="0" distL="0" distR="0" wp14:anchorId="421CC51B" wp14:editId="64C2869B">
            <wp:extent cx="1676400" cy="657225"/>
            <wp:effectExtent l="0" t="0" r="0" b="0"/>
            <wp:docPr id="7" name="Picture 7" descr="colt_logo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lt_logo_black.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6400" cy="657225"/>
                    </a:xfrm>
                    <a:prstGeom prst="rect">
                      <a:avLst/>
                    </a:prstGeom>
                    <a:noFill/>
                    <a:ln>
                      <a:noFill/>
                    </a:ln>
                  </pic:spPr>
                </pic:pic>
              </a:graphicData>
            </a:graphic>
          </wp:inline>
        </w:drawing>
      </w:r>
    </w:p>
    <w:tbl>
      <w:tblPr>
        <w:tblW w:w="9967" w:type="dxa"/>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9967"/>
      </w:tblGrid>
      <w:tr w:rsidR="000115E8" w:rsidRPr="00D52F47" w14:paraId="43AD742F" w14:textId="77777777" w:rsidTr="002D02D0">
        <w:trPr>
          <w:jc w:val="center"/>
        </w:trPr>
        <w:tc>
          <w:tcPr>
            <w:tcW w:w="9967" w:type="dxa"/>
            <w:shd w:val="pct5" w:color="auto" w:fill="FFFFFF"/>
          </w:tcPr>
          <w:p w14:paraId="72947084" w14:textId="77777777" w:rsidR="000115E8" w:rsidRPr="00D52F47" w:rsidRDefault="000115E8" w:rsidP="002D02D0">
            <w:pPr>
              <w:pStyle w:val="Title"/>
              <w:ind w:left="-360" w:firstLine="360"/>
              <w:rPr>
                <w:rFonts w:ascii="Arial" w:hAnsi="Arial" w:cs="Arial"/>
                <w:color w:val="000000"/>
                <w:sz w:val="24"/>
              </w:rPr>
            </w:pPr>
            <w:r w:rsidRPr="00D52F47">
              <w:rPr>
                <w:rFonts w:ascii="Arial" w:hAnsi="Arial" w:cs="Arial"/>
                <w:color w:val="000000"/>
                <w:sz w:val="24"/>
              </w:rPr>
              <w:t>Demande de résiliation avec portabilité du</w:t>
            </w:r>
            <w:r>
              <w:rPr>
                <w:rFonts w:ascii="Arial" w:hAnsi="Arial" w:cs="Arial"/>
                <w:color w:val="000000"/>
                <w:sz w:val="24"/>
              </w:rPr>
              <w:t xml:space="preserve"> ou des</w:t>
            </w:r>
            <w:r w:rsidRPr="00D52F47">
              <w:rPr>
                <w:rFonts w:ascii="Arial" w:hAnsi="Arial" w:cs="Arial"/>
                <w:color w:val="000000"/>
                <w:sz w:val="24"/>
              </w:rPr>
              <w:t xml:space="preserve"> numéro</w:t>
            </w:r>
            <w:r>
              <w:rPr>
                <w:rFonts w:ascii="Arial" w:hAnsi="Arial" w:cs="Arial"/>
                <w:color w:val="000000"/>
                <w:sz w:val="24"/>
              </w:rPr>
              <w:t>(s)</w:t>
            </w:r>
          </w:p>
        </w:tc>
      </w:tr>
    </w:tbl>
    <w:p w14:paraId="704F0F34" w14:textId="77777777" w:rsidR="000115E8" w:rsidRPr="00D52F47" w:rsidRDefault="000115E8" w:rsidP="000115E8">
      <w:pPr>
        <w:rPr>
          <w:rFonts w:ascii="Arial" w:hAnsi="Arial" w:cs="Arial"/>
        </w:rPr>
      </w:pPr>
    </w:p>
    <w:tbl>
      <w:tblPr>
        <w:tblW w:w="10448"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48"/>
      </w:tblGrid>
      <w:tr w:rsidR="000115E8" w:rsidRPr="00D52F47" w14:paraId="45280D91" w14:textId="77777777" w:rsidTr="002D02D0">
        <w:trPr>
          <w:trHeight w:val="275"/>
        </w:trPr>
        <w:tc>
          <w:tcPr>
            <w:tcW w:w="10448" w:type="dxa"/>
            <w:shd w:val="pct5" w:color="auto" w:fill="FFFFFF"/>
          </w:tcPr>
          <w:p w14:paraId="24073FD1" w14:textId="77777777" w:rsidR="000115E8" w:rsidRPr="00700149" w:rsidRDefault="000115E8" w:rsidP="002D02D0">
            <w:pPr>
              <w:pStyle w:val="Heading7"/>
              <w:spacing w:before="120" w:after="120"/>
              <w:ind w:left="-72"/>
              <w:jc w:val="center"/>
              <w:rPr>
                <w:rFonts w:cs="Arial"/>
                <w:color w:val="000000"/>
                <w:sz w:val="24"/>
                <w:u w:val="none"/>
              </w:rPr>
            </w:pPr>
            <w:bookmarkStart w:id="0" w:name="_Toc508431371"/>
            <w:r w:rsidRPr="00700149">
              <w:rPr>
                <w:rFonts w:cs="Arial"/>
                <w:color w:val="000000"/>
                <w:sz w:val="24"/>
                <w:u w:val="none"/>
              </w:rPr>
              <w:t>IDENTIFICATION DU CLIENT</w:t>
            </w:r>
            <w:bookmarkEnd w:id="0"/>
            <w:r w:rsidRPr="00700149">
              <w:rPr>
                <w:rFonts w:cs="Arial"/>
                <w:color w:val="000000"/>
                <w:sz w:val="24"/>
                <w:u w:val="none"/>
              </w:rPr>
              <w:t xml:space="preserve"> FINAL (Mandant)</w:t>
            </w:r>
          </w:p>
        </w:tc>
      </w:tr>
      <w:tr w:rsidR="000115E8" w:rsidRPr="00D52F47" w14:paraId="77CD10B6" w14:textId="77777777" w:rsidTr="002D02D0">
        <w:trPr>
          <w:trHeight w:val="2416"/>
        </w:trPr>
        <w:tc>
          <w:tcPr>
            <w:tcW w:w="10448" w:type="dxa"/>
          </w:tcPr>
          <w:p w14:paraId="2C9D48F2" w14:textId="77777777" w:rsidR="000115E8" w:rsidRDefault="000115E8" w:rsidP="002D02D0">
            <w:pPr>
              <w:rPr>
                <w:rFonts w:ascii="Arial" w:hAnsi="Arial" w:cs="Arial"/>
                <w:color w:val="000000"/>
                <w:sz w:val="22"/>
              </w:rPr>
            </w:pPr>
          </w:p>
          <w:p w14:paraId="29043A84" w14:textId="77777777" w:rsidR="000115E8" w:rsidRPr="00E10D0A" w:rsidRDefault="000115E8" w:rsidP="002D02D0">
            <w:pPr>
              <w:rPr>
                <w:rFonts w:ascii="Arial" w:hAnsi="Arial" w:cs="Arial"/>
                <w:color w:val="000000"/>
                <w:sz w:val="22"/>
              </w:rPr>
            </w:pPr>
            <w:r w:rsidRPr="00E10D0A">
              <w:rPr>
                <w:rFonts w:ascii="Arial" w:hAnsi="Arial" w:cs="Arial"/>
                <w:color w:val="000000"/>
                <w:sz w:val="22"/>
              </w:rPr>
              <w:t xml:space="preserve">Société / Raison Sociale (RCS):  </w:t>
            </w:r>
            <w:r>
              <w:rPr>
                <w:rFonts w:ascii="Arial" w:hAnsi="Arial" w:cs="Arial"/>
                <w:sz w:val="22"/>
                <w:shd w:val="clear" w:color="auto" w:fill="99CCFF"/>
              </w:rPr>
              <w:fldChar w:fldCharType="begin">
                <w:ffData>
                  <w:name w:val="Text2"/>
                  <w:enabled/>
                  <w:calcOnExit w:val="0"/>
                  <w:textInput/>
                </w:ffData>
              </w:fldChar>
            </w:r>
            <w:bookmarkStart w:id="1" w:name="Text2"/>
            <w:r>
              <w:rPr>
                <w:rFonts w:ascii="Arial" w:hAnsi="Arial" w:cs="Arial"/>
                <w:sz w:val="22"/>
                <w:shd w:val="clear" w:color="auto" w:fill="99CCFF"/>
              </w:rPr>
              <w:instrText xml:space="preserve"> FORMTEXT </w:instrText>
            </w:r>
            <w:r>
              <w:rPr>
                <w:rFonts w:ascii="Arial" w:hAnsi="Arial" w:cs="Arial"/>
                <w:sz w:val="22"/>
                <w:shd w:val="clear" w:color="auto" w:fill="99CCFF"/>
              </w:rPr>
            </w:r>
            <w:r>
              <w:rPr>
                <w:rFonts w:ascii="Arial" w:hAnsi="Arial" w:cs="Arial"/>
                <w:sz w:val="22"/>
                <w:shd w:val="clear" w:color="auto" w:fill="99CCFF"/>
              </w:rPr>
              <w:fldChar w:fldCharType="separate"/>
            </w:r>
            <w:bookmarkStart w:id="2" w:name="_GoBack"/>
            <w:bookmarkEnd w:id="2"/>
            <w:r>
              <w:rPr>
                <w:rFonts w:ascii="Arial" w:hAnsi="Arial" w:cs="Arial"/>
                <w:noProof/>
                <w:sz w:val="22"/>
                <w:shd w:val="clear" w:color="auto" w:fill="99CCFF"/>
              </w:rPr>
              <w:t> </w:t>
            </w:r>
            <w:r>
              <w:rPr>
                <w:rFonts w:ascii="Arial" w:hAnsi="Arial" w:cs="Arial"/>
                <w:noProof/>
                <w:sz w:val="22"/>
                <w:shd w:val="clear" w:color="auto" w:fill="99CCFF"/>
              </w:rPr>
              <w:t> </w:t>
            </w:r>
            <w:r>
              <w:rPr>
                <w:rFonts w:ascii="Arial" w:hAnsi="Arial" w:cs="Arial"/>
                <w:noProof/>
                <w:sz w:val="22"/>
                <w:shd w:val="clear" w:color="auto" w:fill="99CCFF"/>
              </w:rPr>
              <w:t> </w:t>
            </w:r>
            <w:r>
              <w:rPr>
                <w:rFonts w:ascii="Arial" w:hAnsi="Arial" w:cs="Arial"/>
                <w:noProof/>
                <w:sz w:val="22"/>
                <w:shd w:val="clear" w:color="auto" w:fill="99CCFF"/>
              </w:rPr>
              <w:t> </w:t>
            </w:r>
            <w:r>
              <w:rPr>
                <w:rFonts w:ascii="Arial" w:hAnsi="Arial" w:cs="Arial"/>
                <w:noProof/>
                <w:sz w:val="22"/>
                <w:shd w:val="clear" w:color="auto" w:fill="99CCFF"/>
              </w:rPr>
              <w:t> </w:t>
            </w:r>
            <w:r>
              <w:rPr>
                <w:rFonts w:ascii="Arial" w:hAnsi="Arial" w:cs="Arial"/>
                <w:sz w:val="22"/>
                <w:shd w:val="clear" w:color="auto" w:fill="99CCFF"/>
              </w:rPr>
              <w:fldChar w:fldCharType="end"/>
            </w:r>
            <w:bookmarkEnd w:id="1"/>
            <w:r w:rsidRPr="00E10D0A">
              <w:rPr>
                <w:rFonts w:ascii="Arial" w:hAnsi="Arial" w:cs="Arial"/>
                <w:sz w:val="22"/>
                <w:highlight w:val="yellow"/>
                <w:shd w:val="clear" w:color="auto" w:fill="99CCFF"/>
              </w:rPr>
              <w:t>Obligatoire</w:t>
            </w:r>
            <w:r w:rsidRPr="00E10D0A">
              <w:rPr>
                <w:rFonts w:ascii="Arial" w:hAnsi="Arial" w:cs="Arial"/>
                <w:sz w:val="22"/>
                <w:shd w:val="clear" w:color="auto" w:fill="99CCFF"/>
              </w:rPr>
              <w:t xml:space="preserve">                                                                             </w:t>
            </w:r>
          </w:p>
          <w:p w14:paraId="2245A230" w14:textId="77777777" w:rsidR="000115E8" w:rsidRDefault="000115E8" w:rsidP="002D02D0">
            <w:pPr>
              <w:pStyle w:val="BodyText"/>
              <w:rPr>
                <w:rFonts w:ascii="Arial" w:hAnsi="Arial" w:cs="Arial"/>
                <w:sz w:val="22"/>
                <w:shd w:val="clear" w:color="auto" w:fill="99CCFF"/>
              </w:rPr>
            </w:pPr>
            <w:r w:rsidRPr="00E10D0A">
              <w:rPr>
                <w:rFonts w:ascii="Arial" w:hAnsi="Arial" w:cs="Arial"/>
                <w:sz w:val="22"/>
              </w:rPr>
              <w:t>Numéro SIRET (14 caractères) :</w:t>
            </w:r>
            <w:r>
              <w:rPr>
                <w:rFonts w:ascii="Arial" w:hAnsi="Arial" w:cs="Arial"/>
                <w:sz w:val="22"/>
                <w:shd w:val="clear" w:color="auto" w:fill="99CCFF"/>
              </w:rPr>
              <w:fldChar w:fldCharType="begin">
                <w:ffData>
                  <w:name w:val="Text3"/>
                  <w:enabled/>
                  <w:calcOnExit w:val="0"/>
                  <w:textInput/>
                </w:ffData>
              </w:fldChar>
            </w:r>
            <w:bookmarkStart w:id="3" w:name="Text3"/>
            <w:r>
              <w:rPr>
                <w:rFonts w:ascii="Arial" w:hAnsi="Arial" w:cs="Arial"/>
                <w:sz w:val="22"/>
                <w:shd w:val="clear" w:color="auto" w:fill="99CCFF"/>
              </w:rPr>
              <w:instrText xml:space="preserve"> FORMTEXT </w:instrText>
            </w:r>
            <w:r>
              <w:rPr>
                <w:rFonts w:ascii="Arial" w:hAnsi="Arial" w:cs="Arial"/>
                <w:sz w:val="22"/>
                <w:shd w:val="clear" w:color="auto" w:fill="99CCFF"/>
              </w:rPr>
            </w:r>
            <w:r>
              <w:rPr>
                <w:rFonts w:ascii="Arial" w:hAnsi="Arial" w:cs="Arial"/>
                <w:sz w:val="22"/>
                <w:shd w:val="clear" w:color="auto" w:fill="99CCFF"/>
              </w:rPr>
              <w:fldChar w:fldCharType="separate"/>
            </w:r>
            <w:r>
              <w:rPr>
                <w:rFonts w:ascii="Arial" w:hAnsi="Arial" w:cs="Arial"/>
                <w:noProof/>
                <w:sz w:val="22"/>
                <w:shd w:val="clear" w:color="auto" w:fill="99CCFF"/>
              </w:rPr>
              <w:t> </w:t>
            </w:r>
            <w:r>
              <w:rPr>
                <w:rFonts w:ascii="Arial" w:hAnsi="Arial" w:cs="Arial"/>
                <w:noProof/>
                <w:sz w:val="22"/>
                <w:shd w:val="clear" w:color="auto" w:fill="99CCFF"/>
              </w:rPr>
              <w:t> </w:t>
            </w:r>
            <w:r>
              <w:rPr>
                <w:rFonts w:ascii="Arial" w:hAnsi="Arial" w:cs="Arial"/>
                <w:noProof/>
                <w:sz w:val="22"/>
                <w:shd w:val="clear" w:color="auto" w:fill="99CCFF"/>
              </w:rPr>
              <w:t> </w:t>
            </w:r>
            <w:r>
              <w:rPr>
                <w:rFonts w:ascii="Arial" w:hAnsi="Arial" w:cs="Arial"/>
                <w:noProof/>
                <w:sz w:val="22"/>
                <w:shd w:val="clear" w:color="auto" w:fill="99CCFF"/>
              </w:rPr>
              <w:t> </w:t>
            </w:r>
            <w:r>
              <w:rPr>
                <w:rFonts w:ascii="Arial" w:hAnsi="Arial" w:cs="Arial"/>
                <w:noProof/>
                <w:sz w:val="22"/>
                <w:shd w:val="clear" w:color="auto" w:fill="99CCFF"/>
              </w:rPr>
              <w:t> </w:t>
            </w:r>
            <w:r>
              <w:rPr>
                <w:rFonts w:ascii="Arial" w:hAnsi="Arial" w:cs="Arial"/>
                <w:sz w:val="22"/>
                <w:shd w:val="clear" w:color="auto" w:fill="99CCFF"/>
              </w:rPr>
              <w:fldChar w:fldCharType="end"/>
            </w:r>
            <w:bookmarkEnd w:id="3"/>
            <w:r w:rsidRPr="00E10D0A">
              <w:rPr>
                <w:rFonts w:ascii="Arial" w:hAnsi="Arial" w:cs="Arial"/>
                <w:sz w:val="22"/>
                <w:highlight w:val="yellow"/>
                <w:shd w:val="clear" w:color="auto" w:fill="99CCFF"/>
              </w:rPr>
              <w:t>Obligatoire</w:t>
            </w:r>
            <w:r w:rsidRPr="00E10D0A">
              <w:rPr>
                <w:rFonts w:ascii="Arial" w:hAnsi="Arial" w:cs="Arial"/>
                <w:sz w:val="22"/>
                <w:shd w:val="clear" w:color="auto" w:fill="99CCFF"/>
              </w:rPr>
              <w:t xml:space="preserve"> </w:t>
            </w:r>
          </w:p>
          <w:p w14:paraId="646BC2CF" w14:textId="77777777" w:rsidR="000115E8" w:rsidRPr="00E10D0A" w:rsidRDefault="000115E8" w:rsidP="002D02D0">
            <w:pPr>
              <w:pStyle w:val="BodyText"/>
              <w:rPr>
                <w:rFonts w:ascii="Arial" w:hAnsi="Arial" w:cs="Arial"/>
                <w:sz w:val="22"/>
              </w:rPr>
            </w:pPr>
            <w:r w:rsidRPr="002D72B7">
              <w:rPr>
                <w:rFonts w:ascii="Arial" w:hAnsi="Arial" w:cs="Arial"/>
                <w:sz w:val="22"/>
              </w:rPr>
              <w:t xml:space="preserve">Représentant du groupe :  </w:t>
            </w:r>
            <w:r>
              <w:rPr>
                <w:rFonts w:ascii="Arial" w:hAnsi="Arial" w:cs="Arial"/>
                <w:sz w:val="22"/>
                <w:shd w:val="clear" w:color="auto" w:fill="99CCFF"/>
              </w:rPr>
              <w:fldChar w:fldCharType="begin">
                <w:ffData>
                  <w:name w:val="Text4"/>
                  <w:enabled/>
                  <w:calcOnExit w:val="0"/>
                  <w:textInput/>
                </w:ffData>
              </w:fldChar>
            </w:r>
            <w:bookmarkStart w:id="4" w:name="Text4"/>
            <w:r>
              <w:rPr>
                <w:rFonts w:ascii="Arial" w:hAnsi="Arial" w:cs="Arial"/>
                <w:sz w:val="22"/>
                <w:shd w:val="clear" w:color="auto" w:fill="99CCFF"/>
              </w:rPr>
              <w:instrText xml:space="preserve"> FORMTEXT </w:instrText>
            </w:r>
            <w:r>
              <w:rPr>
                <w:rFonts w:ascii="Arial" w:hAnsi="Arial" w:cs="Arial"/>
                <w:sz w:val="22"/>
                <w:shd w:val="clear" w:color="auto" w:fill="99CCFF"/>
              </w:rPr>
            </w:r>
            <w:r>
              <w:rPr>
                <w:rFonts w:ascii="Arial" w:hAnsi="Arial" w:cs="Arial"/>
                <w:sz w:val="22"/>
                <w:shd w:val="clear" w:color="auto" w:fill="99CCFF"/>
              </w:rPr>
              <w:fldChar w:fldCharType="separate"/>
            </w:r>
            <w:r>
              <w:rPr>
                <w:rFonts w:ascii="Arial" w:hAnsi="Arial" w:cs="Arial"/>
                <w:noProof/>
                <w:sz w:val="22"/>
                <w:shd w:val="clear" w:color="auto" w:fill="99CCFF"/>
              </w:rPr>
              <w:t> </w:t>
            </w:r>
            <w:r>
              <w:rPr>
                <w:rFonts w:ascii="Arial" w:hAnsi="Arial" w:cs="Arial"/>
                <w:noProof/>
                <w:sz w:val="22"/>
                <w:shd w:val="clear" w:color="auto" w:fill="99CCFF"/>
              </w:rPr>
              <w:t> </w:t>
            </w:r>
            <w:r>
              <w:rPr>
                <w:rFonts w:ascii="Arial" w:hAnsi="Arial" w:cs="Arial"/>
                <w:noProof/>
                <w:sz w:val="22"/>
                <w:shd w:val="clear" w:color="auto" w:fill="99CCFF"/>
              </w:rPr>
              <w:t> </w:t>
            </w:r>
            <w:r>
              <w:rPr>
                <w:rFonts w:ascii="Arial" w:hAnsi="Arial" w:cs="Arial"/>
                <w:noProof/>
                <w:sz w:val="22"/>
                <w:shd w:val="clear" w:color="auto" w:fill="99CCFF"/>
              </w:rPr>
              <w:t> </w:t>
            </w:r>
            <w:r>
              <w:rPr>
                <w:rFonts w:ascii="Arial" w:hAnsi="Arial" w:cs="Arial"/>
                <w:noProof/>
                <w:sz w:val="22"/>
                <w:shd w:val="clear" w:color="auto" w:fill="99CCFF"/>
              </w:rPr>
              <w:t> </w:t>
            </w:r>
            <w:r>
              <w:rPr>
                <w:rFonts w:ascii="Arial" w:hAnsi="Arial" w:cs="Arial"/>
                <w:sz w:val="22"/>
                <w:shd w:val="clear" w:color="auto" w:fill="99CCFF"/>
              </w:rPr>
              <w:fldChar w:fldCharType="end"/>
            </w:r>
            <w:bookmarkEnd w:id="4"/>
            <w:r w:rsidRPr="00E10D0A">
              <w:rPr>
                <w:rFonts w:ascii="Arial" w:hAnsi="Arial" w:cs="Arial"/>
                <w:sz w:val="22"/>
                <w:highlight w:val="yellow"/>
                <w:shd w:val="clear" w:color="auto" w:fill="99CCFF"/>
              </w:rPr>
              <w:t xml:space="preserve"> Obligatoire</w:t>
            </w:r>
            <w:r w:rsidRPr="00E10D0A">
              <w:rPr>
                <w:rFonts w:ascii="Arial" w:hAnsi="Arial" w:cs="Arial"/>
                <w:sz w:val="22"/>
                <w:shd w:val="clear" w:color="auto" w:fill="99CCFF"/>
              </w:rPr>
              <w:t xml:space="preserve">                       </w:t>
            </w:r>
          </w:p>
          <w:p w14:paraId="151D61F5" w14:textId="77777777" w:rsidR="000115E8" w:rsidRPr="00155DE2" w:rsidRDefault="000115E8" w:rsidP="002D02D0">
            <w:pPr>
              <w:jc w:val="both"/>
              <w:rPr>
                <w:rFonts w:ascii="Arial" w:hAnsi="Arial" w:cs="Arial"/>
                <w:color w:val="000000"/>
                <w:sz w:val="22"/>
              </w:rPr>
            </w:pPr>
            <w:r w:rsidRPr="00E10D0A">
              <w:rPr>
                <w:rFonts w:ascii="Arial" w:hAnsi="Arial" w:cs="Arial"/>
                <w:color w:val="000000"/>
                <w:sz w:val="22"/>
              </w:rPr>
              <w:t>Adresse</w:t>
            </w:r>
            <w:r>
              <w:rPr>
                <w:rFonts w:ascii="Arial" w:hAnsi="Arial" w:cs="Arial"/>
                <w:color w:val="000000"/>
                <w:sz w:val="22"/>
              </w:rPr>
              <w:t xml:space="preserve"> </w:t>
            </w:r>
            <w:r w:rsidRPr="00E10D0A">
              <w:rPr>
                <w:rFonts w:ascii="Arial" w:hAnsi="Arial" w:cs="Arial"/>
                <w:color w:val="000000"/>
                <w:sz w:val="22"/>
              </w:rPr>
              <w:t>:</w:t>
            </w:r>
            <w:r>
              <w:rPr>
                <w:rFonts w:ascii="Arial" w:hAnsi="Arial" w:cs="Arial"/>
                <w:sz w:val="22"/>
                <w:shd w:val="clear" w:color="auto" w:fill="99CCFF"/>
              </w:rPr>
              <w:fldChar w:fldCharType="begin">
                <w:ffData>
                  <w:name w:val="Text5"/>
                  <w:enabled/>
                  <w:calcOnExit w:val="0"/>
                  <w:textInput/>
                </w:ffData>
              </w:fldChar>
            </w:r>
            <w:bookmarkStart w:id="5" w:name="Text5"/>
            <w:r>
              <w:rPr>
                <w:rFonts w:ascii="Arial" w:hAnsi="Arial" w:cs="Arial"/>
                <w:sz w:val="22"/>
                <w:shd w:val="clear" w:color="auto" w:fill="99CCFF"/>
              </w:rPr>
              <w:instrText xml:space="preserve"> FORMTEXT </w:instrText>
            </w:r>
            <w:r>
              <w:rPr>
                <w:rFonts w:ascii="Arial" w:hAnsi="Arial" w:cs="Arial"/>
                <w:sz w:val="22"/>
                <w:shd w:val="clear" w:color="auto" w:fill="99CCFF"/>
              </w:rPr>
            </w:r>
            <w:r>
              <w:rPr>
                <w:rFonts w:ascii="Arial" w:hAnsi="Arial" w:cs="Arial"/>
                <w:sz w:val="22"/>
                <w:shd w:val="clear" w:color="auto" w:fill="99CCFF"/>
              </w:rPr>
              <w:fldChar w:fldCharType="separate"/>
            </w:r>
            <w:r>
              <w:rPr>
                <w:rFonts w:ascii="Arial" w:hAnsi="Arial" w:cs="Arial"/>
                <w:noProof/>
                <w:sz w:val="22"/>
                <w:shd w:val="clear" w:color="auto" w:fill="99CCFF"/>
              </w:rPr>
              <w:t> </w:t>
            </w:r>
            <w:r>
              <w:rPr>
                <w:rFonts w:ascii="Arial" w:hAnsi="Arial" w:cs="Arial"/>
                <w:noProof/>
                <w:sz w:val="22"/>
                <w:shd w:val="clear" w:color="auto" w:fill="99CCFF"/>
              </w:rPr>
              <w:t> </w:t>
            </w:r>
            <w:r>
              <w:rPr>
                <w:rFonts w:ascii="Arial" w:hAnsi="Arial" w:cs="Arial"/>
                <w:noProof/>
                <w:sz w:val="22"/>
                <w:shd w:val="clear" w:color="auto" w:fill="99CCFF"/>
              </w:rPr>
              <w:t> </w:t>
            </w:r>
            <w:r>
              <w:rPr>
                <w:rFonts w:ascii="Arial" w:hAnsi="Arial" w:cs="Arial"/>
                <w:noProof/>
                <w:sz w:val="22"/>
                <w:shd w:val="clear" w:color="auto" w:fill="99CCFF"/>
              </w:rPr>
              <w:t> </w:t>
            </w:r>
            <w:r>
              <w:rPr>
                <w:rFonts w:ascii="Arial" w:hAnsi="Arial" w:cs="Arial"/>
                <w:noProof/>
                <w:sz w:val="22"/>
                <w:shd w:val="clear" w:color="auto" w:fill="99CCFF"/>
              </w:rPr>
              <w:t> </w:t>
            </w:r>
            <w:r>
              <w:rPr>
                <w:rFonts w:ascii="Arial" w:hAnsi="Arial" w:cs="Arial"/>
                <w:sz w:val="22"/>
                <w:shd w:val="clear" w:color="auto" w:fill="99CCFF"/>
              </w:rPr>
              <w:fldChar w:fldCharType="end"/>
            </w:r>
            <w:bookmarkEnd w:id="5"/>
            <w:r w:rsidRPr="00E10D0A">
              <w:rPr>
                <w:rFonts w:ascii="Arial" w:hAnsi="Arial" w:cs="Arial"/>
                <w:sz w:val="22"/>
                <w:highlight w:val="yellow"/>
                <w:shd w:val="clear" w:color="auto" w:fill="99CCFF"/>
              </w:rPr>
              <w:t>Obligatoire</w:t>
            </w:r>
            <w:r w:rsidRPr="00E10D0A">
              <w:rPr>
                <w:rFonts w:ascii="Arial" w:hAnsi="Arial" w:cs="Arial"/>
                <w:sz w:val="22"/>
                <w:shd w:val="clear" w:color="auto" w:fill="99CCFF"/>
              </w:rPr>
              <w:t xml:space="preserve">  </w:t>
            </w:r>
          </w:p>
          <w:p w14:paraId="2343B6EB" w14:textId="77777777" w:rsidR="000115E8" w:rsidRPr="00AD06DC" w:rsidRDefault="000115E8" w:rsidP="002D02D0">
            <w:pPr>
              <w:spacing w:after="120"/>
              <w:jc w:val="both"/>
              <w:rPr>
                <w:rFonts w:ascii="Arial" w:hAnsi="Arial" w:cs="Arial"/>
                <w:color w:val="000000"/>
                <w:sz w:val="22"/>
              </w:rPr>
            </w:pPr>
            <w:r w:rsidRPr="00D52F47">
              <w:rPr>
                <w:rFonts w:ascii="Arial" w:hAnsi="Arial" w:cs="Arial"/>
                <w:shd w:val="clear" w:color="auto" w:fill="99CCFF"/>
              </w:rPr>
              <w:t xml:space="preserve"> </w:t>
            </w:r>
          </w:p>
        </w:tc>
      </w:tr>
    </w:tbl>
    <w:p w14:paraId="110710EE" w14:textId="77777777" w:rsidR="000115E8" w:rsidRPr="00D52F47" w:rsidRDefault="000115E8" w:rsidP="000115E8">
      <w:pPr>
        <w:rPr>
          <w:rFonts w:ascii="Arial" w:hAnsi="Arial" w:cs="Arial"/>
          <w:b/>
          <w:sz w:val="24"/>
          <w:szCs w:val="24"/>
        </w:rPr>
      </w:pPr>
    </w:p>
    <w:p w14:paraId="572122D9" w14:textId="77777777" w:rsidR="000115E8" w:rsidRPr="00D52F47" w:rsidRDefault="000115E8" w:rsidP="000115E8">
      <w:pPr>
        <w:ind w:left="180"/>
        <w:rPr>
          <w:rFonts w:ascii="Arial" w:hAnsi="Arial" w:cs="Arial"/>
          <w:bCs/>
          <w:color w:val="000000"/>
          <w:sz w:val="28"/>
          <w:szCs w:val="28"/>
        </w:rPr>
      </w:pPr>
      <w:r w:rsidRPr="00D52F47">
        <w:rPr>
          <w:rFonts w:ascii="Arial" w:hAnsi="Arial" w:cs="Arial"/>
          <w:b/>
          <w:color w:val="000000"/>
          <w:sz w:val="28"/>
          <w:szCs w:val="28"/>
          <w:u w:val="single"/>
        </w:rPr>
        <w:t xml:space="preserve">Portabilité demandée en </w:t>
      </w:r>
      <w:r w:rsidRPr="00D52F47">
        <w:rPr>
          <w:rFonts w:ascii="Arial" w:hAnsi="Arial" w:cs="Arial"/>
          <w:bCs/>
          <w:color w:val="000000"/>
          <w:sz w:val="28"/>
          <w:szCs w:val="28"/>
        </w:rPr>
        <w:t xml:space="preserve">:          HO </w:t>
      </w:r>
      <w:sdt>
        <w:sdtPr>
          <w:rPr>
            <w:rFonts w:ascii="Arial" w:hAnsi="Arial" w:cs="Arial"/>
            <w:bCs/>
            <w:color w:val="000000"/>
            <w:sz w:val="28"/>
            <w:szCs w:val="28"/>
          </w:rPr>
          <w:id w:val="479668149"/>
          <w14:checkbox>
            <w14:checked w14:val="0"/>
            <w14:checkedState w14:val="2612" w14:font="MS Gothic"/>
            <w14:uncheckedState w14:val="2610" w14:font="MS Gothic"/>
          </w14:checkbox>
        </w:sdtPr>
        <w:sdtEndPr/>
        <w:sdtContent>
          <w:r>
            <w:rPr>
              <w:rFonts w:ascii="MS Gothic" w:eastAsia="MS Gothic" w:hAnsi="MS Gothic" w:cs="Arial" w:hint="eastAsia"/>
              <w:bCs/>
              <w:color w:val="000000"/>
              <w:sz w:val="28"/>
              <w:szCs w:val="28"/>
            </w:rPr>
            <w:t>☐</w:t>
          </w:r>
        </w:sdtContent>
      </w:sdt>
      <w:r w:rsidRPr="00D52F47">
        <w:rPr>
          <w:rFonts w:ascii="Arial" w:hAnsi="Arial" w:cs="Arial"/>
          <w:bCs/>
          <w:color w:val="000000"/>
          <w:sz w:val="16"/>
          <w:szCs w:val="16"/>
        </w:rPr>
        <w:t xml:space="preserve"> (Heures ouvrées)</w:t>
      </w:r>
      <w:r w:rsidRPr="00D52F47">
        <w:rPr>
          <w:rFonts w:ascii="Arial" w:hAnsi="Arial" w:cs="Arial"/>
          <w:bCs/>
          <w:color w:val="000000"/>
          <w:sz w:val="28"/>
          <w:szCs w:val="28"/>
        </w:rPr>
        <w:t xml:space="preserve"> </w:t>
      </w:r>
      <w:r w:rsidRPr="00D52F47">
        <w:rPr>
          <w:rFonts w:ascii="Arial" w:hAnsi="Arial" w:cs="Arial"/>
          <w:bCs/>
          <w:color w:val="000000"/>
          <w:sz w:val="24"/>
          <w:szCs w:val="24"/>
        </w:rPr>
        <w:t>ou</w:t>
      </w:r>
      <w:r w:rsidRPr="00D52F47">
        <w:rPr>
          <w:rFonts w:ascii="Arial" w:hAnsi="Arial" w:cs="Arial"/>
          <w:bCs/>
          <w:color w:val="000000"/>
          <w:sz w:val="28"/>
          <w:szCs w:val="28"/>
        </w:rPr>
        <w:t xml:space="preserve"> HNO </w:t>
      </w:r>
      <w:sdt>
        <w:sdtPr>
          <w:rPr>
            <w:rFonts w:ascii="Arial" w:hAnsi="Arial" w:cs="Arial"/>
            <w:bCs/>
            <w:color w:val="000000"/>
            <w:sz w:val="28"/>
            <w:szCs w:val="28"/>
          </w:rPr>
          <w:id w:val="-1499641598"/>
          <w14:checkbox>
            <w14:checked w14:val="0"/>
            <w14:checkedState w14:val="2612" w14:font="MS Gothic"/>
            <w14:uncheckedState w14:val="2610" w14:font="MS Gothic"/>
          </w14:checkbox>
        </w:sdtPr>
        <w:sdtEndPr/>
        <w:sdtContent>
          <w:r>
            <w:rPr>
              <w:rFonts w:ascii="MS Gothic" w:eastAsia="MS Gothic" w:hAnsi="MS Gothic" w:cs="Arial" w:hint="eastAsia"/>
              <w:bCs/>
              <w:color w:val="000000"/>
              <w:sz w:val="28"/>
              <w:szCs w:val="28"/>
            </w:rPr>
            <w:t>☐</w:t>
          </w:r>
        </w:sdtContent>
      </w:sdt>
      <w:r w:rsidRPr="00D52F47">
        <w:rPr>
          <w:rFonts w:ascii="Arial" w:hAnsi="Arial" w:cs="Arial"/>
          <w:bCs/>
          <w:color w:val="000000"/>
          <w:sz w:val="16"/>
          <w:szCs w:val="16"/>
        </w:rPr>
        <w:t xml:space="preserve"> (H. non ouvrées)</w:t>
      </w:r>
      <w:r w:rsidRPr="00D52F47">
        <w:rPr>
          <w:rFonts w:ascii="Arial" w:hAnsi="Arial" w:cs="Arial"/>
          <w:bCs/>
          <w:color w:val="000000"/>
          <w:sz w:val="28"/>
          <w:szCs w:val="28"/>
        </w:rPr>
        <w:t xml:space="preserve"> </w:t>
      </w:r>
    </w:p>
    <w:p w14:paraId="2D42B500" w14:textId="77777777" w:rsidR="000115E8" w:rsidRPr="00D52F47" w:rsidRDefault="000115E8" w:rsidP="000115E8">
      <w:pPr>
        <w:rPr>
          <w:rFonts w:ascii="Arial" w:hAnsi="Arial" w:cs="Arial"/>
          <w:bCs/>
          <w:sz w:val="18"/>
          <w:szCs w:val="18"/>
        </w:rPr>
      </w:pPr>
    </w:p>
    <w:p w14:paraId="7326967E" w14:textId="77777777" w:rsidR="000115E8" w:rsidRDefault="000115E8" w:rsidP="000115E8">
      <w:pPr>
        <w:ind w:left="180"/>
        <w:rPr>
          <w:rFonts w:ascii="Arial" w:hAnsi="Arial" w:cs="Arial"/>
          <w:bCs/>
          <w:sz w:val="16"/>
          <w:szCs w:val="16"/>
        </w:rPr>
      </w:pPr>
      <w:r w:rsidRPr="005E68D8">
        <w:rPr>
          <w:rFonts w:ascii="Arial" w:hAnsi="Arial" w:cs="Arial"/>
          <w:bCs/>
          <w:sz w:val="16"/>
          <w:szCs w:val="16"/>
          <w:lang w:val="pt-PT"/>
        </w:rPr>
        <w:t xml:space="preserve">(Rappel : HO = Lundi au vendredi 9H -11H30 et 14H -16H00. </w:t>
      </w:r>
      <w:r w:rsidRPr="00D52F47">
        <w:rPr>
          <w:rFonts w:ascii="Arial" w:hAnsi="Arial" w:cs="Arial"/>
          <w:b/>
          <w:sz w:val="16"/>
          <w:szCs w:val="16"/>
        </w:rPr>
        <w:t>Attention :</w:t>
      </w:r>
      <w:r w:rsidRPr="00D52F47">
        <w:rPr>
          <w:rFonts w:ascii="Arial" w:hAnsi="Arial" w:cs="Arial"/>
          <w:bCs/>
          <w:sz w:val="16"/>
          <w:szCs w:val="16"/>
        </w:rPr>
        <w:t xml:space="preserve"> la portabilité en HNO fait l’objet d’une facturation à part. Veuillez demander une cotation à votre contact commercial)  </w:t>
      </w:r>
    </w:p>
    <w:p w14:paraId="2A684348" w14:textId="77777777" w:rsidR="000115E8" w:rsidRPr="00700149" w:rsidRDefault="000115E8" w:rsidP="000115E8">
      <w:pPr>
        <w:ind w:left="180"/>
        <w:rPr>
          <w:rFonts w:ascii="Arial" w:hAnsi="Arial" w:cs="Arial"/>
          <w:bCs/>
          <w:sz w:val="16"/>
          <w:szCs w:val="16"/>
        </w:rPr>
      </w:pPr>
      <w:r w:rsidRPr="00D52F47">
        <w:rPr>
          <w:rFonts w:ascii="Arial" w:hAnsi="Arial" w:cs="Arial"/>
          <w:b/>
          <w:color w:val="000000"/>
          <w:sz w:val="28"/>
          <w:szCs w:val="28"/>
        </w:rPr>
        <w:br/>
      </w:r>
    </w:p>
    <w:tbl>
      <w:tblPr>
        <w:tblStyle w:val="TableGrid"/>
        <w:tblW w:w="10440" w:type="dxa"/>
        <w:tblInd w:w="-725" w:type="dxa"/>
        <w:tblLook w:val="04A0" w:firstRow="1" w:lastRow="0" w:firstColumn="1" w:lastColumn="0" w:noHBand="0" w:noVBand="1"/>
      </w:tblPr>
      <w:tblGrid>
        <w:gridCol w:w="2591"/>
        <w:gridCol w:w="2334"/>
        <w:gridCol w:w="2365"/>
        <w:gridCol w:w="3150"/>
      </w:tblGrid>
      <w:tr w:rsidR="000115E8" w:rsidRPr="00C86E84" w14:paraId="32D10E0A" w14:textId="77777777" w:rsidTr="002D02D0">
        <w:trPr>
          <w:trHeight w:val="466"/>
        </w:trPr>
        <w:tc>
          <w:tcPr>
            <w:tcW w:w="10440" w:type="dxa"/>
            <w:gridSpan w:val="4"/>
            <w:shd w:val="clear" w:color="auto" w:fill="E7E6E6" w:themeFill="background2"/>
          </w:tcPr>
          <w:p w14:paraId="7CE9DD05" w14:textId="77777777" w:rsidR="000115E8" w:rsidRPr="00700149" w:rsidRDefault="000115E8" w:rsidP="002D02D0">
            <w:pPr>
              <w:jc w:val="center"/>
              <w:rPr>
                <w:rFonts w:ascii="Arial" w:hAnsi="Arial" w:cs="Arial"/>
                <w:b/>
                <w:color w:val="000000"/>
              </w:rPr>
            </w:pPr>
            <w:r w:rsidRPr="00700149">
              <w:rPr>
                <w:rFonts w:ascii="Arial" w:hAnsi="Arial" w:cs="Arial"/>
                <w:b/>
                <w:color w:val="000000"/>
                <w:sz w:val="28"/>
                <w:szCs w:val="28"/>
              </w:rPr>
              <w:t>Numéro(s) concerné(s) par le présent mandat</w:t>
            </w:r>
            <w:r w:rsidRPr="00700149">
              <w:rPr>
                <w:rStyle w:val="FootnoteReference"/>
                <w:rFonts w:ascii="Arial" w:hAnsi="Arial" w:cs="Arial"/>
                <w:b/>
                <w:color w:val="000000"/>
                <w:sz w:val="28"/>
                <w:szCs w:val="28"/>
              </w:rPr>
              <w:footnoteReference w:id="1"/>
            </w:r>
          </w:p>
        </w:tc>
      </w:tr>
      <w:tr w:rsidR="000115E8" w:rsidRPr="00C86E84" w14:paraId="51EC2C1A" w14:textId="77777777" w:rsidTr="002D02D0">
        <w:trPr>
          <w:trHeight w:val="587"/>
        </w:trPr>
        <w:tc>
          <w:tcPr>
            <w:tcW w:w="2591" w:type="dxa"/>
            <w:shd w:val="clear" w:color="auto" w:fill="E7E6E6" w:themeFill="background2"/>
          </w:tcPr>
          <w:p w14:paraId="19146DFA" w14:textId="77777777" w:rsidR="000115E8" w:rsidRPr="00C86E84" w:rsidRDefault="000115E8" w:rsidP="002D02D0">
            <w:pPr>
              <w:rPr>
                <w:rFonts w:ascii="Arial" w:hAnsi="Arial" w:cs="Arial"/>
                <w:b/>
                <w:color w:val="000000"/>
              </w:rPr>
            </w:pPr>
            <w:r w:rsidRPr="00C86E84">
              <w:rPr>
                <w:rFonts w:ascii="Arial" w:hAnsi="Arial" w:cs="Arial"/>
                <w:b/>
                <w:color w:val="000000"/>
              </w:rPr>
              <w:t>Numéro(s) « tête de ligne » (</w:t>
            </w:r>
            <w:r>
              <w:rPr>
                <w:rFonts w:ascii="Arial" w:hAnsi="Arial" w:cs="Arial"/>
                <w:b/>
                <w:i/>
                <w:color w:val="000000"/>
              </w:rPr>
              <w:t>dit(s)</w:t>
            </w:r>
            <w:r w:rsidRPr="00C86E84">
              <w:rPr>
                <w:rFonts w:ascii="Arial" w:hAnsi="Arial" w:cs="Arial"/>
                <w:b/>
                <w:i/>
                <w:color w:val="000000"/>
              </w:rPr>
              <w:t xml:space="preserve"> Numéro(s) Principal d’Installation</w:t>
            </w:r>
            <w:r>
              <w:rPr>
                <w:rFonts w:ascii="Arial" w:hAnsi="Arial" w:cs="Arial"/>
                <w:b/>
                <w:i/>
                <w:color w:val="000000"/>
              </w:rPr>
              <w:t xml:space="preserve"> </w:t>
            </w:r>
            <w:r w:rsidRPr="00C86E84">
              <w:rPr>
                <w:rFonts w:ascii="Arial" w:hAnsi="Arial" w:cs="Arial"/>
                <w:b/>
                <w:i/>
                <w:color w:val="000000"/>
              </w:rPr>
              <w:t>- NDI</w:t>
            </w:r>
            <w:r w:rsidRPr="00C86E84" w:rsidDel="00A04EDB">
              <w:rPr>
                <w:rFonts w:ascii="Arial" w:hAnsi="Arial" w:cs="Arial"/>
                <w:b/>
                <w:i/>
                <w:color w:val="000000"/>
              </w:rPr>
              <w:t xml:space="preserve"> </w:t>
            </w:r>
            <w:r w:rsidRPr="00C86E84">
              <w:rPr>
                <w:rFonts w:ascii="Arial" w:hAnsi="Arial" w:cs="Arial"/>
                <w:b/>
                <w:i/>
                <w:color w:val="000000"/>
              </w:rPr>
              <w:t>/ NPI</w:t>
            </w:r>
            <w:r w:rsidRPr="00C86E84">
              <w:rPr>
                <w:rFonts w:ascii="Arial" w:hAnsi="Arial" w:cs="Arial"/>
                <w:b/>
                <w:color w:val="000000"/>
              </w:rPr>
              <w:t>)</w:t>
            </w:r>
          </w:p>
        </w:tc>
        <w:tc>
          <w:tcPr>
            <w:tcW w:w="2334" w:type="dxa"/>
            <w:shd w:val="clear" w:color="auto" w:fill="E7E6E6" w:themeFill="background2"/>
          </w:tcPr>
          <w:p w14:paraId="3FCBC937" w14:textId="77777777" w:rsidR="000115E8" w:rsidRPr="00C86E84" w:rsidRDefault="000115E8" w:rsidP="002D02D0">
            <w:pPr>
              <w:rPr>
                <w:rFonts w:ascii="Arial" w:hAnsi="Arial" w:cs="Arial"/>
                <w:b/>
                <w:color w:val="000000"/>
                <w:sz w:val="22"/>
                <w:szCs w:val="22"/>
                <w:u w:val="single"/>
              </w:rPr>
            </w:pPr>
            <w:r w:rsidRPr="00C86E84">
              <w:rPr>
                <w:rFonts w:ascii="Arial" w:hAnsi="Arial" w:cs="Arial"/>
                <w:b/>
                <w:color w:val="000000"/>
              </w:rPr>
              <w:t>Numéro(s) affectés associé(s) (</w:t>
            </w:r>
            <w:r w:rsidRPr="00C86E84">
              <w:rPr>
                <w:rFonts w:ascii="Arial" w:hAnsi="Arial" w:cs="Arial"/>
                <w:b/>
                <w:i/>
                <w:color w:val="000000"/>
              </w:rPr>
              <w:t>dit</w:t>
            </w:r>
            <w:r>
              <w:rPr>
                <w:rFonts w:ascii="Arial" w:hAnsi="Arial" w:cs="Arial"/>
                <w:b/>
                <w:i/>
                <w:color w:val="000000"/>
              </w:rPr>
              <w:t>(</w:t>
            </w:r>
            <w:r w:rsidRPr="00C86E84">
              <w:rPr>
                <w:rFonts w:ascii="Arial" w:hAnsi="Arial" w:cs="Arial"/>
                <w:b/>
                <w:i/>
                <w:color w:val="000000"/>
              </w:rPr>
              <w:t>s</w:t>
            </w:r>
            <w:r>
              <w:rPr>
                <w:rFonts w:ascii="Arial" w:hAnsi="Arial" w:cs="Arial"/>
                <w:b/>
                <w:i/>
                <w:color w:val="000000"/>
              </w:rPr>
              <w:t>)</w:t>
            </w:r>
            <w:r w:rsidRPr="00C86E84">
              <w:rPr>
                <w:rFonts w:ascii="Arial" w:hAnsi="Arial" w:cs="Arial"/>
                <w:b/>
                <w:i/>
                <w:color w:val="000000"/>
              </w:rPr>
              <w:t xml:space="preserve"> “SDA”)</w:t>
            </w:r>
          </w:p>
        </w:tc>
        <w:tc>
          <w:tcPr>
            <w:tcW w:w="2365" w:type="dxa"/>
            <w:shd w:val="clear" w:color="auto" w:fill="E7E6E6" w:themeFill="background2"/>
          </w:tcPr>
          <w:p w14:paraId="07F32211" w14:textId="77777777" w:rsidR="000115E8" w:rsidRPr="00C86E84" w:rsidRDefault="000115E8" w:rsidP="002D02D0">
            <w:pPr>
              <w:rPr>
                <w:rFonts w:ascii="Arial" w:hAnsi="Arial" w:cs="Arial"/>
                <w:b/>
                <w:color w:val="000000"/>
                <w:sz w:val="22"/>
                <w:szCs w:val="22"/>
                <w:u w:val="single"/>
              </w:rPr>
            </w:pPr>
            <w:r w:rsidRPr="00C86E84">
              <w:rPr>
                <w:rFonts w:ascii="Arial" w:hAnsi="Arial" w:cs="Arial"/>
                <w:b/>
                <w:color w:val="000000"/>
              </w:rPr>
              <w:t xml:space="preserve">Code RIO (si </w:t>
            </w:r>
            <w:r>
              <w:rPr>
                <w:rFonts w:ascii="Arial" w:hAnsi="Arial" w:cs="Arial"/>
                <w:b/>
                <w:color w:val="000000"/>
              </w:rPr>
              <w:t>nécessaire</w:t>
            </w:r>
            <w:r w:rsidRPr="00C86E84">
              <w:rPr>
                <w:rFonts w:ascii="Arial" w:hAnsi="Arial" w:cs="Arial"/>
                <w:b/>
                <w:color w:val="000000"/>
              </w:rPr>
              <w:t>)</w:t>
            </w:r>
          </w:p>
        </w:tc>
        <w:tc>
          <w:tcPr>
            <w:tcW w:w="3150" w:type="dxa"/>
            <w:shd w:val="clear" w:color="auto" w:fill="E7E6E6" w:themeFill="background2"/>
          </w:tcPr>
          <w:p w14:paraId="156EACE9" w14:textId="77777777" w:rsidR="000115E8" w:rsidRPr="00D96987" w:rsidRDefault="000115E8" w:rsidP="002D02D0">
            <w:pPr>
              <w:rPr>
                <w:rFonts w:ascii="Arial" w:hAnsi="Arial" w:cs="Arial"/>
                <w:color w:val="000000"/>
                <w:sz w:val="22"/>
                <w:szCs w:val="22"/>
                <w:u w:val="single"/>
              </w:rPr>
            </w:pPr>
            <w:r w:rsidRPr="00D96987">
              <w:rPr>
                <w:rFonts w:ascii="Arial" w:hAnsi="Arial" w:cs="Arial"/>
                <w:b/>
                <w:color w:val="000000"/>
              </w:rPr>
              <w:t>Adresse</w:t>
            </w:r>
            <w:r>
              <w:rPr>
                <w:rStyle w:val="FootnoteReference"/>
                <w:rFonts w:ascii="Arial" w:hAnsi="Arial" w:cs="Arial"/>
                <w:b/>
                <w:color w:val="000000"/>
              </w:rPr>
              <w:footnoteReference w:id="2"/>
            </w:r>
            <w:r>
              <w:rPr>
                <w:rFonts w:ascii="Arial" w:hAnsi="Arial" w:cs="Arial"/>
                <w:b/>
                <w:color w:val="000000"/>
              </w:rPr>
              <w:t xml:space="preserve"> (si différente de celle indiquée ci-dessus)</w:t>
            </w:r>
          </w:p>
        </w:tc>
      </w:tr>
      <w:tr w:rsidR="000115E8" w:rsidRPr="00C86E84" w14:paraId="0658EB17" w14:textId="77777777" w:rsidTr="002D02D0">
        <w:trPr>
          <w:trHeight w:val="636"/>
        </w:trPr>
        <w:tc>
          <w:tcPr>
            <w:tcW w:w="2591" w:type="dxa"/>
            <w:shd w:val="clear" w:color="auto" w:fill="auto"/>
          </w:tcPr>
          <w:p w14:paraId="6C64C9E5" w14:textId="77777777" w:rsidR="000115E8" w:rsidRPr="00C86E84" w:rsidRDefault="000115E8" w:rsidP="002D02D0">
            <w:pPr>
              <w:rPr>
                <w:rFonts w:ascii="Arial" w:hAnsi="Arial" w:cs="Arial"/>
                <w:b/>
                <w:color w:val="000000"/>
              </w:rPr>
            </w:pPr>
            <w:r>
              <w:rPr>
                <w:rFonts w:ascii="Arial" w:hAnsi="Arial" w:cs="Arial"/>
                <w:b/>
                <w:color w:val="000000"/>
              </w:rPr>
              <w:fldChar w:fldCharType="begin">
                <w:ffData>
                  <w:name w:val="Text6"/>
                  <w:enabled/>
                  <w:calcOnExit w:val="0"/>
                  <w:textInput/>
                </w:ffData>
              </w:fldChar>
            </w:r>
            <w:bookmarkStart w:id="6" w:name="Text6"/>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6"/>
          </w:p>
        </w:tc>
        <w:tc>
          <w:tcPr>
            <w:tcW w:w="2334" w:type="dxa"/>
            <w:shd w:val="clear" w:color="auto" w:fill="auto"/>
          </w:tcPr>
          <w:p w14:paraId="71A237F8" w14:textId="77777777" w:rsidR="000115E8" w:rsidRPr="00C86E84" w:rsidRDefault="000115E8" w:rsidP="002D02D0">
            <w:pPr>
              <w:rPr>
                <w:rFonts w:ascii="Arial" w:hAnsi="Arial" w:cs="Arial"/>
                <w:b/>
                <w:color w:val="000000"/>
              </w:rPr>
            </w:pPr>
            <w:r>
              <w:rPr>
                <w:rFonts w:ascii="Arial" w:hAnsi="Arial" w:cs="Arial"/>
                <w:b/>
                <w:color w:val="000000"/>
              </w:rPr>
              <w:fldChar w:fldCharType="begin">
                <w:ffData>
                  <w:name w:val="Text7"/>
                  <w:enabled/>
                  <w:calcOnExit w:val="0"/>
                  <w:textInput/>
                </w:ffData>
              </w:fldChar>
            </w:r>
            <w:bookmarkStart w:id="7" w:name="Text7"/>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7"/>
          </w:p>
        </w:tc>
        <w:tc>
          <w:tcPr>
            <w:tcW w:w="2365" w:type="dxa"/>
            <w:shd w:val="clear" w:color="auto" w:fill="auto"/>
          </w:tcPr>
          <w:p w14:paraId="774A26F1" w14:textId="77777777" w:rsidR="000115E8" w:rsidRPr="00C86E84" w:rsidRDefault="000115E8" w:rsidP="002D02D0">
            <w:pPr>
              <w:rPr>
                <w:rFonts w:ascii="Arial" w:hAnsi="Arial" w:cs="Arial"/>
                <w:b/>
                <w:color w:val="000000"/>
              </w:rPr>
            </w:pPr>
            <w:r>
              <w:rPr>
                <w:rFonts w:ascii="Arial" w:hAnsi="Arial" w:cs="Arial"/>
                <w:b/>
                <w:color w:val="000000"/>
              </w:rPr>
              <w:fldChar w:fldCharType="begin">
                <w:ffData>
                  <w:name w:val="Text8"/>
                  <w:enabled/>
                  <w:calcOnExit w:val="0"/>
                  <w:textInput/>
                </w:ffData>
              </w:fldChar>
            </w:r>
            <w:bookmarkStart w:id="8" w:name="Text8"/>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8"/>
          </w:p>
        </w:tc>
        <w:tc>
          <w:tcPr>
            <w:tcW w:w="3150" w:type="dxa"/>
            <w:shd w:val="clear" w:color="auto" w:fill="auto"/>
          </w:tcPr>
          <w:p w14:paraId="72C4E382" w14:textId="77777777" w:rsidR="000115E8" w:rsidRPr="00D96987" w:rsidRDefault="000115E8" w:rsidP="002D02D0">
            <w:pPr>
              <w:rPr>
                <w:rFonts w:ascii="Arial" w:hAnsi="Arial" w:cs="Arial"/>
                <w:b/>
                <w:color w:val="000000"/>
              </w:rPr>
            </w:pPr>
            <w:r>
              <w:rPr>
                <w:rFonts w:ascii="Arial" w:hAnsi="Arial" w:cs="Arial"/>
                <w:b/>
                <w:color w:val="000000"/>
              </w:rPr>
              <w:fldChar w:fldCharType="begin">
                <w:ffData>
                  <w:name w:val="Text9"/>
                  <w:enabled/>
                  <w:calcOnExit w:val="0"/>
                  <w:textInput/>
                </w:ffData>
              </w:fldChar>
            </w:r>
            <w:bookmarkStart w:id="9" w:name="Text9"/>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9"/>
          </w:p>
        </w:tc>
      </w:tr>
      <w:tr w:rsidR="000115E8" w:rsidRPr="00C86E84" w14:paraId="13FC6762" w14:textId="77777777" w:rsidTr="002D02D0">
        <w:trPr>
          <w:trHeight w:val="626"/>
        </w:trPr>
        <w:tc>
          <w:tcPr>
            <w:tcW w:w="2591" w:type="dxa"/>
            <w:shd w:val="clear" w:color="auto" w:fill="auto"/>
          </w:tcPr>
          <w:p w14:paraId="1C3F8462" w14:textId="77777777" w:rsidR="000115E8" w:rsidRPr="00C86E84" w:rsidRDefault="000115E8" w:rsidP="002D02D0">
            <w:pPr>
              <w:rPr>
                <w:rFonts w:ascii="Arial" w:hAnsi="Arial" w:cs="Arial"/>
                <w:b/>
                <w:color w:val="000000"/>
              </w:rPr>
            </w:pPr>
            <w:r>
              <w:rPr>
                <w:rFonts w:ascii="Arial" w:hAnsi="Arial" w:cs="Arial"/>
                <w:b/>
                <w:color w:val="000000"/>
              </w:rPr>
              <w:fldChar w:fldCharType="begin">
                <w:ffData>
                  <w:name w:val="Text10"/>
                  <w:enabled/>
                  <w:calcOnExit w:val="0"/>
                  <w:textInput/>
                </w:ffData>
              </w:fldChar>
            </w:r>
            <w:bookmarkStart w:id="10" w:name="Text10"/>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10"/>
          </w:p>
        </w:tc>
        <w:tc>
          <w:tcPr>
            <w:tcW w:w="2334" w:type="dxa"/>
            <w:shd w:val="clear" w:color="auto" w:fill="auto"/>
          </w:tcPr>
          <w:p w14:paraId="4BC671D4" w14:textId="77777777" w:rsidR="000115E8" w:rsidRPr="00C86E84" w:rsidRDefault="000115E8" w:rsidP="002D02D0">
            <w:pPr>
              <w:rPr>
                <w:rFonts w:ascii="Arial" w:hAnsi="Arial" w:cs="Arial"/>
                <w:b/>
                <w:color w:val="000000"/>
              </w:rPr>
            </w:pPr>
            <w:r>
              <w:rPr>
                <w:rFonts w:ascii="Arial" w:hAnsi="Arial" w:cs="Arial"/>
                <w:b/>
                <w:color w:val="000000"/>
              </w:rPr>
              <w:fldChar w:fldCharType="begin">
                <w:ffData>
                  <w:name w:val="Text11"/>
                  <w:enabled/>
                  <w:calcOnExit w:val="0"/>
                  <w:textInput/>
                </w:ffData>
              </w:fldChar>
            </w:r>
            <w:bookmarkStart w:id="11" w:name="Text11"/>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11"/>
          </w:p>
        </w:tc>
        <w:tc>
          <w:tcPr>
            <w:tcW w:w="2365" w:type="dxa"/>
            <w:shd w:val="clear" w:color="auto" w:fill="auto"/>
          </w:tcPr>
          <w:p w14:paraId="17099DC5" w14:textId="77777777" w:rsidR="000115E8" w:rsidRPr="00C86E84" w:rsidRDefault="000115E8" w:rsidP="002D02D0">
            <w:pPr>
              <w:rPr>
                <w:rFonts w:ascii="Arial" w:hAnsi="Arial" w:cs="Arial"/>
                <w:b/>
                <w:color w:val="000000"/>
              </w:rPr>
            </w:pPr>
            <w:r>
              <w:rPr>
                <w:rFonts w:ascii="Arial" w:hAnsi="Arial" w:cs="Arial"/>
                <w:b/>
                <w:color w:val="000000"/>
              </w:rPr>
              <w:fldChar w:fldCharType="begin">
                <w:ffData>
                  <w:name w:val="Text12"/>
                  <w:enabled/>
                  <w:calcOnExit w:val="0"/>
                  <w:textInput/>
                </w:ffData>
              </w:fldChar>
            </w:r>
            <w:bookmarkStart w:id="12" w:name="Text12"/>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12"/>
          </w:p>
        </w:tc>
        <w:tc>
          <w:tcPr>
            <w:tcW w:w="3150" w:type="dxa"/>
            <w:shd w:val="clear" w:color="auto" w:fill="auto"/>
          </w:tcPr>
          <w:p w14:paraId="66F65A8B" w14:textId="77777777" w:rsidR="000115E8" w:rsidRPr="00D96987" w:rsidRDefault="000115E8" w:rsidP="002D02D0">
            <w:pPr>
              <w:rPr>
                <w:rFonts w:ascii="Arial" w:hAnsi="Arial" w:cs="Arial"/>
                <w:b/>
                <w:color w:val="000000"/>
              </w:rPr>
            </w:pPr>
            <w:r>
              <w:rPr>
                <w:rFonts w:ascii="Arial" w:hAnsi="Arial" w:cs="Arial"/>
                <w:b/>
                <w:color w:val="000000"/>
              </w:rPr>
              <w:fldChar w:fldCharType="begin">
                <w:ffData>
                  <w:name w:val="Text13"/>
                  <w:enabled/>
                  <w:calcOnExit w:val="0"/>
                  <w:textInput/>
                </w:ffData>
              </w:fldChar>
            </w:r>
            <w:bookmarkStart w:id="13" w:name="Text13"/>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13"/>
          </w:p>
        </w:tc>
      </w:tr>
      <w:tr w:rsidR="000115E8" w:rsidRPr="00C86E84" w14:paraId="1AC0DDD4" w14:textId="77777777" w:rsidTr="002D02D0">
        <w:trPr>
          <w:trHeight w:val="636"/>
        </w:trPr>
        <w:tc>
          <w:tcPr>
            <w:tcW w:w="2591" w:type="dxa"/>
            <w:shd w:val="clear" w:color="auto" w:fill="auto"/>
          </w:tcPr>
          <w:p w14:paraId="5516C8C2" w14:textId="77777777" w:rsidR="000115E8" w:rsidRPr="00C86E84" w:rsidRDefault="000115E8" w:rsidP="002D02D0">
            <w:pPr>
              <w:rPr>
                <w:rFonts w:ascii="Arial" w:hAnsi="Arial" w:cs="Arial"/>
                <w:b/>
                <w:color w:val="000000"/>
              </w:rPr>
            </w:pPr>
            <w:r>
              <w:rPr>
                <w:rFonts w:ascii="Arial" w:hAnsi="Arial" w:cs="Arial"/>
                <w:b/>
                <w:color w:val="000000"/>
              </w:rPr>
              <w:fldChar w:fldCharType="begin">
                <w:ffData>
                  <w:name w:val="Text14"/>
                  <w:enabled/>
                  <w:calcOnExit w:val="0"/>
                  <w:textInput/>
                </w:ffData>
              </w:fldChar>
            </w:r>
            <w:bookmarkStart w:id="14" w:name="Text14"/>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14"/>
          </w:p>
        </w:tc>
        <w:tc>
          <w:tcPr>
            <w:tcW w:w="2334" w:type="dxa"/>
            <w:shd w:val="clear" w:color="auto" w:fill="auto"/>
          </w:tcPr>
          <w:p w14:paraId="6620901E" w14:textId="77777777" w:rsidR="000115E8" w:rsidRPr="00C86E84" w:rsidRDefault="000115E8" w:rsidP="002D02D0">
            <w:pPr>
              <w:rPr>
                <w:rFonts w:ascii="Arial" w:hAnsi="Arial" w:cs="Arial"/>
                <w:b/>
                <w:color w:val="000000"/>
              </w:rPr>
            </w:pPr>
            <w:r>
              <w:rPr>
                <w:rFonts w:ascii="Arial" w:hAnsi="Arial" w:cs="Arial"/>
                <w:b/>
                <w:color w:val="000000"/>
              </w:rPr>
              <w:fldChar w:fldCharType="begin">
                <w:ffData>
                  <w:name w:val="Text15"/>
                  <w:enabled/>
                  <w:calcOnExit w:val="0"/>
                  <w:textInput/>
                </w:ffData>
              </w:fldChar>
            </w:r>
            <w:bookmarkStart w:id="15" w:name="Text15"/>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15"/>
          </w:p>
        </w:tc>
        <w:tc>
          <w:tcPr>
            <w:tcW w:w="2365" w:type="dxa"/>
            <w:shd w:val="clear" w:color="auto" w:fill="auto"/>
          </w:tcPr>
          <w:p w14:paraId="0A45C058" w14:textId="77777777" w:rsidR="000115E8" w:rsidRPr="00C86E84" w:rsidRDefault="000115E8" w:rsidP="002D02D0">
            <w:pPr>
              <w:rPr>
                <w:rFonts w:ascii="Arial" w:hAnsi="Arial" w:cs="Arial"/>
                <w:b/>
                <w:color w:val="000000"/>
              </w:rPr>
            </w:pPr>
            <w:r>
              <w:rPr>
                <w:rFonts w:ascii="Arial" w:hAnsi="Arial" w:cs="Arial"/>
                <w:b/>
                <w:color w:val="000000"/>
              </w:rPr>
              <w:fldChar w:fldCharType="begin">
                <w:ffData>
                  <w:name w:val="Text16"/>
                  <w:enabled/>
                  <w:calcOnExit w:val="0"/>
                  <w:textInput/>
                </w:ffData>
              </w:fldChar>
            </w:r>
            <w:bookmarkStart w:id="16" w:name="Text16"/>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16"/>
          </w:p>
        </w:tc>
        <w:tc>
          <w:tcPr>
            <w:tcW w:w="3150" w:type="dxa"/>
            <w:shd w:val="clear" w:color="auto" w:fill="auto"/>
          </w:tcPr>
          <w:p w14:paraId="30F0A398" w14:textId="77777777" w:rsidR="000115E8" w:rsidRPr="00D96987" w:rsidRDefault="000115E8" w:rsidP="002D02D0">
            <w:pPr>
              <w:rPr>
                <w:rFonts w:ascii="Arial" w:hAnsi="Arial" w:cs="Arial"/>
                <w:b/>
                <w:color w:val="000000"/>
              </w:rPr>
            </w:pPr>
            <w:r>
              <w:rPr>
                <w:rFonts w:ascii="Arial" w:hAnsi="Arial" w:cs="Arial"/>
                <w:b/>
                <w:color w:val="000000"/>
              </w:rPr>
              <w:fldChar w:fldCharType="begin">
                <w:ffData>
                  <w:name w:val="Text17"/>
                  <w:enabled/>
                  <w:calcOnExit w:val="0"/>
                  <w:textInput/>
                </w:ffData>
              </w:fldChar>
            </w:r>
            <w:bookmarkStart w:id="17" w:name="Text17"/>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17"/>
          </w:p>
        </w:tc>
      </w:tr>
      <w:tr w:rsidR="000115E8" w:rsidRPr="00C86E84" w14:paraId="0D0FF279" w14:textId="77777777" w:rsidTr="002D02D0">
        <w:trPr>
          <w:trHeight w:val="626"/>
        </w:trPr>
        <w:tc>
          <w:tcPr>
            <w:tcW w:w="2591" w:type="dxa"/>
            <w:shd w:val="clear" w:color="auto" w:fill="auto"/>
          </w:tcPr>
          <w:p w14:paraId="740ADF29" w14:textId="77777777" w:rsidR="000115E8" w:rsidRPr="00C86E84" w:rsidRDefault="000115E8" w:rsidP="002D02D0">
            <w:pPr>
              <w:rPr>
                <w:rFonts w:ascii="Arial" w:hAnsi="Arial" w:cs="Arial"/>
                <w:b/>
                <w:color w:val="000000"/>
              </w:rPr>
            </w:pPr>
            <w:r>
              <w:rPr>
                <w:rFonts w:ascii="Arial" w:hAnsi="Arial" w:cs="Arial"/>
                <w:b/>
                <w:color w:val="000000"/>
              </w:rPr>
              <w:fldChar w:fldCharType="begin">
                <w:ffData>
                  <w:name w:val="Text18"/>
                  <w:enabled/>
                  <w:calcOnExit w:val="0"/>
                  <w:textInput/>
                </w:ffData>
              </w:fldChar>
            </w:r>
            <w:bookmarkStart w:id="18" w:name="Text18"/>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18"/>
          </w:p>
        </w:tc>
        <w:tc>
          <w:tcPr>
            <w:tcW w:w="2334" w:type="dxa"/>
            <w:shd w:val="clear" w:color="auto" w:fill="auto"/>
          </w:tcPr>
          <w:p w14:paraId="60201D3B" w14:textId="77777777" w:rsidR="000115E8" w:rsidRPr="00C86E84" w:rsidRDefault="000115E8" w:rsidP="002D02D0">
            <w:pPr>
              <w:rPr>
                <w:rFonts w:ascii="Arial" w:hAnsi="Arial" w:cs="Arial"/>
                <w:b/>
                <w:color w:val="000000"/>
              </w:rPr>
            </w:pPr>
            <w:r>
              <w:rPr>
                <w:rFonts w:ascii="Arial" w:hAnsi="Arial" w:cs="Arial"/>
                <w:b/>
                <w:color w:val="000000"/>
              </w:rPr>
              <w:fldChar w:fldCharType="begin">
                <w:ffData>
                  <w:name w:val="Text19"/>
                  <w:enabled/>
                  <w:calcOnExit w:val="0"/>
                  <w:textInput/>
                </w:ffData>
              </w:fldChar>
            </w:r>
            <w:bookmarkStart w:id="19" w:name="Text19"/>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19"/>
          </w:p>
        </w:tc>
        <w:tc>
          <w:tcPr>
            <w:tcW w:w="2365" w:type="dxa"/>
            <w:shd w:val="clear" w:color="auto" w:fill="auto"/>
          </w:tcPr>
          <w:p w14:paraId="4B0E4BA8" w14:textId="77777777" w:rsidR="000115E8" w:rsidRPr="00C86E84" w:rsidRDefault="000115E8" w:rsidP="002D02D0">
            <w:pPr>
              <w:rPr>
                <w:rFonts w:ascii="Arial" w:hAnsi="Arial" w:cs="Arial"/>
                <w:b/>
                <w:color w:val="000000"/>
              </w:rPr>
            </w:pPr>
            <w:r>
              <w:rPr>
                <w:rFonts w:ascii="Arial" w:hAnsi="Arial" w:cs="Arial"/>
                <w:b/>
                <w:color w:val="000000"/>
              </w:rPr>
              <w:fldChar w:fldCharType="begin">
                <w:ffData>
                  <w:name w:val="Text20"/>
                  <w:enabled/>
                  <w:calcOnExit w:val="0"/>
                  <w:textInput/>
                </w:ffData>
              </w:fldChar>
            </w:r>
            <w:bookmarkStart w:id="20" w:name="Text20"/>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20"/>
          </w:p>
        </w:tc>
        <w:tc>
          <w:tcPr>
            <w:tcW w:w="3150" w:type="dxa"/>
            <w:shd w:val="clear" w:color="auto" w:fill="auto"/>
          </w:tcPr>
          <w:p w14:paraId="7E794318" w14:textId="77777777" w:rsidR="000115E8" w:rsidRPr="00D96987" w:rsidRDefault="000115E8" w:rsidP="002D02D0">
            <w:pPr>
              <w:rPr>
                <w:rFonts w:ascii="Arial" w:hAnsi="Arial" w:cs="Arial"/>
                <w:b/>
                <w:color w:val="000000"/>
              </w:rPr>
            </w:pPr>
            <w:r>
              <w:rPr>
                <w:rFonts w:ascii="Arial" w:hAnsi="Arial" w:cs="Arial"/>
                <w:b/>
                <w:color w:val="000000"/>
              </w:rPr>
              <w:fldChar w:fldCharType="begin">
                <w:ffData>
                  <w:name w:val="Text21"/>
                  <w:enabled/>
                  <w:calcOnExit w:val="0"/>
                  <w:textInput/>
                </w:ffData>
              </w:fldChar>
            </w:r>
            <w:bookmarkStart w:id="21" w:name="Text21"/>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21"/>
          </w:p>
        </w:tc>
      </w:tr>
      <w:tr w:rsidR="000115E8" w:rsidRPr="00C86E84" w14:paraId="4BEC1CAD" w14:textId="77777777" w:rsidTr="002D02D0">
        <w:trPr>
          <w:trHeight w:val="626"/>
        </w:trPr>
        <w:tc>
          <w:tcPr>
            <w:tcW w:w="2591" w:type="dxa"/>
            <w:shd w:val="clear" w:color="auto" w:fill="auto"/>
          </w:tcPr>
          <w:p w14:paraId="37D5BE16" w14:textId="77777777" w:rsidR="000115E8" w:rsidRPr="00C86E84" w:rsidRDefault="000115E8" w:rsidP="002D02D0">
            <w:pPr>
              <w:rPr>
                <w:rFonts w:ascii="Arial" w:hAnsi="Arial" w:cs="Arial"/>
                <w:b/>
                <w:color w:val="000000"/>
              </w:rPr>
            </w:pPr>
            <w:r>
              <w:rPr>
                <w:rFonts w:ascii="Arial" w:hAnsi="Arial" w:cs="Arial"/>
                <w:b/>
                <w:color w:val="000000"/>
              </w:rPr>
              <w:fldChar w:fldCharType="begin">
                <w:ffData>
                  <w:name w:val="Text22"/>
                  <w:enabled/>
                  <w:calcOnExit w:val="0"/>
                  <w:textInput/>
                </w:ffData>
              </w:fldChar>
            </w:r>
            <w:bookmarkStart w:id="22" w:name="Text22"/>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22"/>
          </w:p>
        </w:tc>
        <w:tc>
          <w:tcPr>
            <w:tcW w:w="2334" w:type="dxa"/>
            <w:shd w:val="clear" w:color="auto" w:fill="auto"/>
          </w:tcPr>
          <w:p w14:paraId="1DEA1954" w14:textId="77777777" w:rsidR="000115E8" w:rsidRPr="00C86E84" w:rsidRDefault="000115E8" w:rsidP="002D02D0">
            <w:pPr>
              <w:rPr>
                <w:rFonts w:ascii="Arial" w:hAnsi="Arial" w:cs="Arial"/>
                <w:b/>
                <w:color w:val="000000"/>
              </w:rPr>
            </w:pPr>
            <w:r>
              <w:rPr>
                <w:rFonts w:ascii="Arial" w:hAnsi="Arial" w:cs="Arial"/>
                <w:b/>
                <w:color w:val="000000"/>
              </w:rPr>
              <w:fldChar w:fldCharType="begin">
                <w:ffData>
                  <w:name w:val="Text23"/>
                  <w:enabled/>
                  <w:calcOnExit w:val="0"/>
                  <w:textInput/>
                </w:ffData>
              </w:fldChar>
            </w:r>
            <w:bookmarkStart w:id="23" w:name="Text23"/>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23"/>
          </w:p>
        </w:tc>
        <w:tc>
          <w:tcPr>
            <w:tcW w:w="2365" w:type="dxa"/>
            <w:shd w:val="clear" w:color="auto" w:fill="auto"/>
          </w:tcPr>
          <w:p w14:paraId="38DA5BFF" w14:textId="77777777" w:rsidR="000115E8" w:rsidRPr="00C86E84" w:rsidRDefault="000115E8" w:rsidP="002D02D0">
            <w:pPr>
              <w:rPr>
                <w:rFonts w:ascii="Arial" w:hAnsi="Arial" w:cs="Arial"/>
                <w:b/>
                <w:color w:val="000000"/>
              </w:rPr>
            </w:pPr>
            <w:r>
              <w:rPr>
                <w:rFonts w:ascii="Arial" w:hAnsi="Arial" w:cs="Arial"/>
                <w:b/>
                <w:color w:val="000000"/>
              </w:rPr>
              <w:fldChar w:fldCharType="begin">
                <w:ffData>
                  <w:name w:val="Text24"/>
                  <w:enabled/>
                  <w:calcOnExit w:val="0"/>
                  <w:textInput/>
                </w:ffData>
              </w:fldChar>
            </w:r>
            <w:bookmarkStart w:id="24" w:name="Text24"/>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24"/>
          </w:p>
        </w:tc>
        <w:tc>
          <w:tcPr>
            <w:tcW w:w="3150" w:type="dxa"/>
            <w:shd w:val="clear" w:color="auto" w:fill="auto"/>
          </w:tcPr>
          <w:p w14:paraId="2C080D1F" w14:textId="77777777" w:rsidR="000115E8" w:rsidRPr="00D96987" w:rsidRDefault="000115E8" w:rsidP="002D02D0">
            <w:pPr>
              <w:rPr>
                <w:rFonts w:ascii="Arial" w:hAnsi="Arial" w:cs="Arial"/>
                <w:b/>
                <w:color w:val="000000"/>
              </w:rPr>
            </w:pPr>
            <w:r>
              <w:rPr>
                <w:rFonts w:ascii="Arial" w:hAnsi="Arial" w:cs="Arial"/>
                <w:b/>
                <w:color w:val="000000"/>
              </w:rPr>
              <w:fldChar w:fldCharType="begin">
                <w:ffData>
                  <w:name w:val="Text25"/>
                  <w:enabled/>
                  <w:calcOnExit w:val="0"/>
                  <w:textInput/>
                </w:ffData>
              </w:fldChar>
            </w:r>
            <w:bookmarkStart w:id="25" w:name="Text25"/>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25"/>
          </w:p>
        </w:tc>
      </w:tr>
      <w:tr w:rsidR="000115E8" w:rsidRPr="00C86E84" w14:paraId="59B75551" w14:textId="77777777" w:rsidTr="002D02D0">
        <w:trPr>
          <w:trHeight w:val="626"/>
        </w:trPr>
        <w:tc>
          <w:tcPr>
            <w:tcW w:w="2591" w:type="dxa"/>
            <w:shd w:val="clear" w:color="auto" w:fill="auto"/>
          </w:tcPr>
          <w:p w14:paraId="3C14FE73" w14:textId="77777777" w:rsidR="000115E8" w:rsidRPr="00C86E84" w:rsidRDefault="000115E8" w:rsidP="002D02D0">
            <w:pPr>
              <w:rPr>
                <w:rFonts w:ascii="Arial" w:hAnsi="Arial" w:cs="Arial"/>
                <w:b/>
                <w:color w:val="000000"/>
              </w:rPr>
            </w:pPr>
            <w:r>
              <w:rPr>
                <w:rFonts w:ascii="Arial" w:hAnsi="Arial" w:cs="Arial"/>
                <w:b/>
                <w:color w:val="000000"/>
              </w:rPr>
              <w:fldChar w:fldCharType="begin">
                <w:ffData>
                  <w:name w:val="Text26"/>
                  <w:enabled/>
                  <w:calcOnExit w:val="0"/>
                  <w:textInput/>
                </w:ffData>
              </w:fldChar>
            </w:r>
            <w:bookmarkStart w:id="26" w:name="Text26"/>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26"/>
          </w:p>
        </w:tc>
        <w:tc>
          <w:tcPr>
            <w:tcW w:w="2334" w:type="dxa"/>
            <w:shd w:val="clear" w:color="auto" w:fill="auto"/>
          </w:tcPr>
          <w:p w14:paraId="0C72674F" w14:textId="77777777" w:rsidR="000115E8" w:rsidRPr="00C86E84" w:rsidRDefault="000115E8" w:rsidP="002D02D0">
            <w:pPr>
              <w:rPr>
                <w:rFonts w:ascii="Arial" w:hAnsi="Arial" w:cs="Arial"/>
                <w:b/>
                <w:color w:val="000000"/>
              </w:rPr>
            </w:pPr>
            <w:r>
              <w:rPr>
                <w:rFonts w:ascii="Arial" w:hAnsi="Arial" w:cs="Arial"/>
                <w:b/>
                <w:color w:val="000000"/>
              </w:rPr>
              <w:fldChar w:fldCharType="begin">
                <w:ffData>
                  <w:name w:val="Text27"/>
                  <w:enabled/>
                  <w:calcOnExit w:val="0"/>
                  <w:textInput/>
                </w:ffData>
              </w:fldChar>
            </w:r>
            <w:bookmarkStart w:id="27" w:name="Text27"/>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27"/>
          </w:p>
        </w:tc>
        <w:tc>
          <w:tcPr>
            <w:tcW w:w="2365" w:type="dxa"/>
            <w:shd w:val="clear" w:color="auto" w:fill="auto"/>
          </w:tcPr>
          <w:p w14:paraId="1BF1F9E6" w14:textId="77777777" w:rsidR="000115E8" w:rsidRPr="00C86E84" w:rsidRDefault="000115E8" w:rsidP="002D02D0">
            <w:pPr>
              <w:rPr>
                <w:rFonts w:ascii="Arial" w:hAnsi="Arial" w:cs="Arial"/>
                <w:b/>
                <w:color w:val="000000"/>
              </w:rPr>
            </w:pPr>
            <w:r>
              <w:rPr>
                <w:rFonts w:ascii="Arial" w:hAnsi="Arial" w:cs="Arial"/>
                <w:b/>
                <w:color w:val="000000"/>
              </w:rPr>
              <w:fldChar w:fldCharType="begin">
                <w:ffData>
                  <w:name w:val="Text28"/>
                  <w:enabled/>
                  <w:calcOnExit w:val="0"/>
                  <w:textInput/>
                </w:ffData>
              </w:fldChar>
            </w:r>
            <w:bookmarkStart w:id="28" w:name="Text28"/>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28"/>
          </w:p>
        </w:tc>
        <w:tc>
          <w:tcPr>
            <w:tcW w:w="3150" w:type="dxa"/>
            <w:shd w:val="clear" w:color="auto" w:fill="auto"/>
          </w:tcPr>
          <w:p w14:paraId="2D0CA8E0" w14:textId="77777777" w:rsidR="000115E8" w:rsidRPr="00D96987" w:rsidRDefault="000115E8" w:rsidP="002D02D0">
            <w:pPr>
              <w:rPr>
                <w:rFonts w:ascii="Arial" w:hAnsi="Arial" w:cs="Arial"/>
                <w:b/>
                <w:color w:val="000000"/>
              </w:rPr>
            </w:pPr>
            <w:r>
              <w:rPr>
                <w:rFonts w:ascii="Arial" w:hAnsi="Arial" w:cs="Arial"/>
                <w:b/>
                <w:color w:val="000000"/>
              </w:rPr>
              <w:fldChar w:fldCharType="begin">
                <w:ffData>
                  <w:name w:val="Text29"/>
                  <w:enabled/>
                  <w:calcOnExit w:val="0"/>
                  <w:textInput/>
                </w:ffData>
              </w:fldChar>
            </w:r>
            <w:bookmarkStart w:id="29" w:name="Text29"/>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29"/>
          </w:p>
        </w:tc>
      </w:tr>
      <w:tr w:rsidR="000115E8" w:rsidRPr="00C86E84" w14:paraId="13CDBB41" w14:textId="77777777" w:rsidTr="002D02D0">
        <w:trPr>
          <w:trHeight w:val="626"/>
        </w:trPr>
        <w:tc>
          <w:tcPr>
            <w:tcW w:w="2591" w:type="dxa"/>
            <w:shd w:val="clear" w:color="auto" w:fill="auto"/>
          </w:tcPr>
          <w:p w14:paraId="6950EA40" w14:textId="77777777" w:rsidR="000115E8" w:rsidRPr="00C86E84" w:rsidRDefault="000115E8" w:rsidP="002D02D0">
            <w:pPr>
              <w:rPr>
                <w:rFonts w:ascii="Arial" w:hAnsi="Arial" w:cs="Arial"/>
                <w:b/>
                <w:color w:val="000000"/>
              </w:rPr>
            </w:pPr>
            <w:r>
              <w:rPr>
                <w:rFonts w:ascii="Arial" w:hAnsi="Arial" w:cs="Arial"/>
                <w:b/>
                <w:color w:val="000000"/>
              </w:rPr>
              <w:fldChar w:fldCharType="begin">
                <w:ffData>
                  <w:name w:val="Text30"/>
                  <w:enabled/>
                  <w:calcOnExit w:val="0"/>
                  <w:textInput/>
                </w:ffData>
              </w:fldChar>
            </w:r>
            <w:bookmarkStart w:id="30" w:name="Text30"/>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30"/>
          </w:p>
        </w:tc>
        <w:tc>
          <w:tcPr>
            <w:tcW w:w="2334" w:type="dxa"/>
            <w:shd w:val="clear" w:color="auto" w:fill="auto"/>
          </w:tcPr>
          <w:p w14:paraId="603793AE" w14:textId="77777777" w:rsidR="000115E8" w:rsidRPr="00C86E84" w:rsidRDefault="000115E8" w:rsidP="002D02D0">
            <w:pPr>
              <w:rPr>
                <w:rFonts w:ascii="Arial" w:hAnsi="Arial" w:cs="Arial"/>
                <w:b/>
                <w:color w:val="000000"/>
              </w:rPr>
            </w:pPr>
            <w:r>
              <w:rPr>
                <w:rFonts w:ascii="Arial" w:hAnsi="Arial" w:cs="Arial"/>
                <w:b/>
                <w:color w:val="000000"/>
              </w:rPr>
              <w:fldChar w:fldCharType="begin">
                <w:ffData>
                  <w:name w:val="Text31"/>
                  <w:enabled/>
                  <w:calcOnExit w:val="0"/>
                  <w:textInput/>
                </w:ffData>
              </w:fldChar>
            </w:r>
            <w:bookmarkStart w:id="31" w:name="Text31"/>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31"/>
          </w:p>
        </w:tc>
        <w:tc>
          <w:tcPr>
            <w:tcW w:w="2365" w:type="dxa"/>
            <w:shd w:val="clear" w:color="auto" w:fill="auto"/>
          </w:tcPr>
          <w:p w14:paraId="4F2972C5" w14:textId="77777777" w:rsidR="000115E8" w:rsidRPr="00C86E84" w:rsidRDefault="000115E8" w:rsidP="002D02D0">
            <w:pPr>
              <w:rPr>
                <w:rFonts w:ascii="Arial" w:hAnsi="Arial" w:cs="Arial"/>
                <w:b/>
                <w:color w:val="000000"/>
              </w:rPr>
            </w:pPr>
            <w:r>
              <w:rPr>
                <w:rFonts w:ascii="Arial" w:hAnsi="Arial" w:cs="Arial"/>
                <w:b/>
                <w:color w:val="000000"/>
              </w:rPr>
              <w:fldChar w:fldCharType="begin">
                <w:ffData>
                  <w:name w:val="Text32"/>
                  <w:enabled/>
                  <w:calcOnExit w:val="0"/>
                  <w:textInput/>
                </w:ffData>
              </w:fldChar>
            </w:r>
            <w:bookmarkStart w:id="32" w:name="Text32"/>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32"/>
          </w:p>
        </w:tc>
        <w:tc>
          <w:tcPr>
            <w:tcW w:w="3150" w:type="dxa"/>
            <w:shd w:val="clear" w:color="auto" w:fill="auto"/>
          </w:tcPr>
          <w:p w14:paraId="0424D360" w14:textId="77777777" w:rsidR="000115E8" w:rsidRPr="00D96987" w:rsidRDefault="000115E8" w:rsidP="002D02D0">
            <w:pPr>
              <w:rPr>
                <w:rFonts w:ascii="Arial" w:hAnsi="Arial" w:cs="Arial"/>
                <w:b/>
                <w:color w:val="000000"/>
              </w:rPr>
            </w:pPr>
            <w:r>
              <w:rPr>
                <w:rFonts w:ascii="Arial" w:hAnsi="Arial" w:cs="Arial"/>
                <w:b/>
                <w:color w:val="000000"/>
              </w:rPr>
              <w:fldChar w:fldCharType="begin">
                <w:ffData>
                  <w:name w:val="Text33"/>
                  <w:enabled/>
                  <w:calcOnExit w:val="0"/>
                  <w:textInput/>
                </w:ffData>
              </w:fldChar>
            </w:r>
            <w:bookmarkStart w:id="33" w:name="Text33"/>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33"/>
          </w:p>
        </w:tc>
      </w:tr>
    </w:tbl>
    <w:p w14:paraId="56957AFD" w14:textId="77777777" w:rsidR="000115E8" w:rsidRPr="00D52F47" w:rsidRDefault="000115E8" w:rsidP="000115E8">
      <w:pPr>
        <w:jc w:val="center"/>
        <w:rPr>
          <w:rFonts w:ascii="Arial" w:hAnsi="Arial" w:cs="Arial"/>
          <w:iCs/>
          <w:color w:val="000000"/>
          <w:sz w:val="16"/>
          <w:szCs w:val="16"/>
        </w:rPr>
      </w:pPr>
      <w:r w:rsidRPr="00D52F47">
        <w:rPr>
          <w:rFonts w:ascii="Arial" w:hAnsi="Arial" w:cs="Arial"/>
          <w:iCs/>
          <w:color w:val="000000"/>
          <w:sz w:val="16"/>
          <w:szCs w:val="16"/>
        </w:rPr>
        <w:t xml:space="preserve">Indiquez pour chaque </w:t>
      </w:r>
      <w:r>
        <w:rPr>
          <w:rFonts w:ascii="Arial" w:hAnsi="Arial" w:cs="Arial"/>
          <w:iCs/>
          <w:color w:val="000000"/>
          <w:sz w:val="16"/>
          <w:szCs w:val="16"/>
        </w:rPr>
        <w:t>tête de ligne : le(s) numéro(s) affecté(s) associé(s), le(s) code(s) RIO (si nécessaire) associé, et l’ (les) adresse(s) associée(s)</w:t>
      </w:r>
    </w:p>
    <w:p w14:paraId="3F9C159A" w14:textId="77777777" w:rsidR="000115E8" w:rsidRPr="00E10D0A" w:rsidRDefault="000115E8" w:rsidP="000115E8">
      <w:pPr>
        <w:rPr>
          <w:rFonts w:ascii="Arial" w:hAnsi="Arial" w:cs="Arial"/>
          <w:color w:val="000000"/>
          <w:sz w:val="18"/>
        </w:rPr>
      </w:pPr>
    </w:p>
    <w:tbl>
      <w:tblPr>
        <w:tblW w:w="0" w:type="auto"/>
        <w:tblLook w:val="04A0" w:firstRow="1" w:lastRow="0" w:firstColumn="1" w:lastColumn="0" w:noHBand="0" w:noVBand="1"/>
      </w:tblPr>
      <w:tblGrid>
        <w:gridCol w:w="4725"/>
        <w:gridCol w:w="4347"/>
      </w:tblGrid>
      <w:tr w:rsidR="000115E8" w:rsidRPr="00E10D0A" w14:paraId="6BDF07F1" w14:textId="77777777" w:rsidTr="002D02D0">
        <w:tc>
          <w:tcPr>
            <w:tcW w:w="4786" w:type="dxa"/>
            <w:shd w:val="clear" w:color="auto" w:fill="auto"/>
          </w:tcPr>
          <w:p w14:paraId="61F578AE" w14:textId="77777777" w:rsidR="000115E8" w:rsidRPr="00E10D0A" w:rsidRDefault="000115E8" w:rsidP="002D02D0">
            <w:pPr>
              <w:pStyle w:val="BodyText"/>
              <w:rPr>
                <w:rFonts w:ascii="Arial" w:hAnsi="Arial" w:cs="Arial"/>
                <w:b/>
                <w:bCs/>
                <w:color w:val="000000"/>
                <w:sz w:val="22"/>
                <w:szCs w:val="24"/>
              </w:rPr>
            </w:pPr>
            <w:r w:rsidRPr="00E10D0A">
              <w:rPr>
                <w:rFonts w:ascii="Arial" w:hAnsi="Arial" w:cs="Arial"/>
                <w:color w:val="000000"/>
                <w:sz w:val="22"/>
                <w:szCs w:val="24"/>
              </w:rPr>
              <w:lastRenderedPageBreak/>
              <w:fldChar w:fldCharType="begin">
                <w:ffData>
                  <w:name w:val="CaseACocher1"/>
                  <w:enabled/>
                  <w:calcOnExit w:val="0"/>
                  <w:checkBox>
                    <w:sizeAuto/>
                    <w:default w:val="0"/>
                  </w:checkBox>
                </w:ffData>
              </w:fldChar>
            </w:r>
            <w:r w:rsidRPr="00E10D0A">
              <w:rPr>
                <w:rFonts w:ascii="Arial" w:hAnsi="Arial" w:cs="Arial"/>
                <w:color w:val="000000"/>
                <w:sz w:val="22"/>
                <w:szCs w:val="24"/>
              </w:rPr>
              <w:instrText xml:space="preserve"> FORMCHECKBOX </w:instrText>
            </w:r>
            <w:r w:rsidR="000332B2">
              <w:rPr>
                <w:rFonts w:ascii="Arial" w:hAnsi="Arial" w:cs="Arial"/>
                <w:color w:val="000000"/>
                <w:sz w:val="22"/>
                <w:szCs w:val="24"/>
              </w:rPr>
            </w:r>
            <w:r w:rsidR="000332B2">
              <w:rPr>
                <w:rFonts w:ascii="Arial" w:hAnsi="Arial" w:cs="Arial"/>
                <w:color w:val="000000"/>
                <w:sz w:val="22"/>
                <w:szCs w:val="24"/>
              </w:rPr>
              <w:fldChar w:fldCharType="separate"/>
            </w:r>
            <w:r w:rsidRPr="00E10D0A">
              <w:rPr>
                <w:rFonts w:ascii="Arial" w:hAnsi="Arial" w:cs="Arial"/>
                <w:color w:val="000000"/>
                <w:sz w:val="22"/>
                <w:szCs w:val="24"/>
              </w:rPr>
              <w:fldChar w:fldCharType="end"/>
            </w:r>
            <w:r w:rsidRPr="00E10D0A">
              <w:rPr>
                <w:rFonts w:ascii="Arial" w:hAnsi="Arial" w:cs="Arial"/>
                <w:color w:val="000000"/>
                <w:sz w:val="22"/>
                <w:szCs w:val="24"/>
              </w:rPr>
              <w:t xml:space="preserve"> Portabilité totale</w:t>
            </w:r>
          </w:p>
        </w:tc>
        <w:tc>
          <w:tcPr>
            <w:tcW w:w="4426" w:type="dxa"/>
            <w:shd w:val="clear" w:color="auto" w:fill="auto"/>
          </w:tcPr>
          <w:p w14:paraId="21238CD8" w14:textId="77777777" w:rsidR="000115E8" w:rsidRPr="00E10D0A" w:rsidRDefault="000115E8" w:rsidP="002D02D0">
            <w:pPr>
              <w:pStyle w:val="BodyText"/>
              <w:rPr>
                <w:rFonts w:ascii="Arial" w:hAnsi="Arial" w:cs="Arial"/>
                <w:b/>
                <w:bCs/>
                <w:color w:val="000000"/>
                <w:sz w:val="22"/>
                <w:szCs w:val="24"/>
              </w:rPr>
            </w:pPr>
            <w:r w:rsidRPr="00E10D0A">
              <w:rPr>
                <w:rFonts w:ascii="Arial" w:hAnsi="Arial" w:cs="Arial"/>
                <w:color w:val="000000"/>
                <w:sz w:val="22"/>
                <w:szCs w:val="24"/>
              </w:rPr>
              <w:fldChar w:fldCharType="begin">
                <w:ffData>
                  <w:name w:val="CaseACocher1"/>
                  <w:enabled/>
                  <w:calcOnExit w:val="0"/>
                  <w:checkBox>
                    <w:sizeAuto/>
                    <w:default w:val="0"/>
                  </w:checkBox>
                </w:ffData>
              </w:fldChar>
            </w:r>
            <w:r w:rsidRPr="00E10D0A">
              <w:rPr>
                <w:rFonts w:ascii="Arial" w:hAnsi="Arial" w:cs="Arial"/>
                <w:color w:val="000000"/>
                <w:sz w:val="22"/>
                <w:szCs w:val="24"/>
              </w:rPr>
              <w:instrText xml:space="preserve"> FORMCHECKBOX </w:instrText>
            </w:r>
            <w:r w:rsidR="000332B2">
              <w:rPr>
                <w:rFonts w:ascii="Arial" w:hAnsi="Arial" w:cs="Arial"/>
                <w:color w:val="000000"/>
                <w:sz w:val="22"/>
                <w:szCs w:val="24"/>
              </w:rPr>
            </w:r>
            <w:r w:rsidR="000332B2">
              <w:rPr>
                <w:rFonts w:ascii="Arial" w:hAnsi="Arial" w:cs="Arial"/>
                <w:color w:val="000000"/>
                <w:sz w:val="22"/>
                <w:szCs w:val="24"/>
              </w:rPr>
              <w:fldChar w:fldCharType="separate"/>
            </w:r>
            <w:r w:rsidRPr="00E10D0A">
              <w:rPr>
                <w:rFonts w:ascii="Arial" w:hAnsi="Arial" w:cs="Arial"/>
                <w:color w:val="000000"/>
                <w:sz w:val="22"/>
                <w:szCs w:val="24"/>
              </w:rPr>
              <w:fldChar w:fldCharType="end"/>
            </w:r>
            <w:r w:rsidRPr="00E10D0A">
              <w:rPr>
                <w:rFonts w:ascii="Arial" w:hAnsi="Arial" w:cs="Arial"/>
                <w:color w:val="000000"/>
                <w:sz w:val="22"/>
                <w:szCs w:val="24"/>
              </w:rPr>
              <w:t xml:space="preserve"> Portabilité partielle</w:t>
            </w:r>
          </w:p>
        </w:tc>
      </w:tr>
      <w:tr w:rsidR="000115E8" w:rsidRPr="00E10D0A" w14:paraId="0A568790" w14:textId="77777777" w:rsidTr="002D02D0">
        <w:tc>
          <w:tcPr>
            <w:tcW w:w="4786" w:type="dxa"/>
            <w:shd w:val="clear" w:color="auto" w:fill="auto"/>
          </w:tcPr>
          <w:p w14:paraId="6640A1B5" w14:textId="77777777" w:rsidR="000115E8" w:rsidRPr="00E10D0A" w:rsidRDefault="000115E8" w:rsidP="002D02D0">
            <w:pPr>
              <w:pStyle w:val="BodyText"/>
              <w:rPr>
                <w:rFonts w:ascii="Arial" w:hAnsi="Arial" w:cs="Arial"/>
                <w:b/>
                <w:bCs/>
                <w:color w:val="000000"/>
                <w:sz w:val="22"/>
                <w:szCs w:val="24"/>
                <w:u w:val="single"/>
              </w:rPr>
            </w:pPr>
            <w:r w:rsidRPr="00E10D0A">
              <w:rPr>
                <w:rFonts w:ascii="Arial" w:hAnsi="Arial" w:cs="Arial"/>
                <w:b/>
                <w:bCs/>
                <w:color w:val="000000"/>
                <w:sz w:val="22"/>
                <w:szCs w:val="24"/>
              </w:rPr>
              <w:t>Date du déménagement (s’il y a lieu):</w:t>
            </w:r>
            <w:r w:rsidRPr="00E10D0A">
              <w:rPr>
                <w:rFonts w:ascii="Arial" w:hAnsi="Arial" w:cs="Arial"/>
                <w:color w:val="000000"/>
                <w:sz w:val="22"/>
                <w:szCs w:val="24"/>
              </w:rPr>
              <w:t xml:space="preserve"> </w:t>
            </w:r>
            <w:r>
              <w:rPr>
                <w:rFonts w:ascii="Arial" w:hAnsi="Arial" w:cs="Arial"/>
                <w:color w:val="000000"/>
                <w:sz w:val="22"/>
                <w:szCs w:val="24"/>
              </w:rPr>
              <w:t>]</w:t>
            </w:r>
            <w:r>
              <w:rPr>
                <w:rFonts w:ascii="Arial" w:hAnsi="Arial" w:cs="Arial"/>
                <w:sz w:val="22"/>
                <w:szCs w:val="24"/>
                <w:shd w:val="clear" w:color="auto" w:fill="99CCFF"/>
              </w:rPr>
              <w:fldChar w:fldCharType="begin">
                <w:ffData>
                  <w:name w:val="Text34"/>
                  <w:enabled/>
                  <w:calcOnExit w:val="0"/>
                  <w:textInput>
                    <w:default w:val="JJ/MM/AAAA"/>
                  </w:textInput>
                </w:ffData>
              </w:fldChar>
            </w:r>
            <w:bookmarkStart w:id="34" w:name="Text34"/>
            <w:r>
              <w:rPr>
                <w:rFonts w:ascii="Arial" w:hAnsi="Arial" w:cs="Arial"/>
                <w:sz w:val="22"/>
                <w:szCs w:val="24"/>
                <w:shd w:val="clear" w:color="auto" w:fill="99CCFF"/>
              </w:rPr>
              <w:instrText xml:space="preserve"> FORMTEXT </w:instrText>
            </w:r>
            <w:r>
              <w:rPr>
                <w:rFonts w:ascii="Arial" w:hAnsi="Arial" w:cs="Arial"/>
                <w:sz w:val="22"/>
                <w:szCs w:val="24"/>
                <w:shd w:val="clear" w:color="auto" w:fill="99CCFF"/>
              </w:rPr>
            </w:r>
            <w:r>
              <w:rPr>
                <w:rFonts w:ascii="Arial" w:hAnsi="Arial" w:cs="Arial"/>
                <w:sz w:val="22"/>
                <w:szCs w:val="24"/>
                <w:shd w:val="clear" w:color="auto" w:fill="99CCFF"/>
              </w:rPr>
              <w:fldChar w:fldCharType="separate"/>
            </w:r>
            <w:r>
              <w:rPr>
                <w:rFonts w:ascii="Arial" w:hAnsi="Arial" w:cs="Arial"/>
                <w:noProof/>
                <w:sz w:val="22"/>
                <w:szCs w:val="24"/>
                <w:shd w:val="clear" w:color="auto" w:fill="99CCFF"/>
              </w:rPr>
              <w:t>JJ/MM/AAAA</w:t>
            </w:r>
            <w:r>
              <w:rPr>
                <w:rFonts w:ascii="Arial" w:hAnsi="Arial" w:cs="Arial"/>
                <w:sz w:val="22"/>
                <w:szCs w:val="24"/>
                <w:shd w:val="clear" w:color="auto" w:fill="99CCFF"/>
              </w:rPr>
              <w:fldChar w:fldCharType="end"/>
            </w:r>
            <w:bookmarkEnd w:id="34"/>
          </w:p>
        </w:tc>
        <w:tc>
          <w:tcPr>
            <w:tcW w:w="4426" w:type="dxa"/>
            <w:shd w:val="clear" w:color="auto" w:fill="auto"/>
          </w:tcPr>
          <w:p w14:paraId="58889204" w14:textId="77777777" w:rsidR="000115E8" w:rsidRPr="00E10D0A" w:rsidRDefault="000115E8" w:rsidP="002D02D0">
            <w:pPr>
              <w:pStyle w:val="BodyText"/>
              <w:rPr>
                <w:rFonts w:ascii="Arial" w:hAnsi="Arial" w:cs="Arial"/>
                <w:b/>
                <w:bCs/>
                <w:color w:val="000000"/>
                <w:sz w:val="22"/>
                <w:szCs w:val="24"/>
              </w:rPr>
            </w:pPr>
          </w:p>
        </w:tc>
      </w:tr>
    </w:tbl>
    <w:p w14:paraId="349B4634" w14:textId="77777777" w:rsidR="000115E8" w:rsidRDefault="000115E8" w:rsidP="000115E8">
      <w:pPr>
        <w:rPr>
          <w:rFonts w:ascii="Arial" w:hAnsi="Arial" w:cs="Arial"/>
          <w:sz w:val="22"/>
          <w:shd w:val="clear" w:color="auto" w:fill="99CCFF"/>
        </w:rPr>
      </w:pPr>
    </w:p>
    <w:p w14:paraId="43E0F6C8" w14:textId="77777777" w:rsidR="000115E8" w:rsidRPr="00E10D0A" w:rsidRDefault="000115E8" w:rsidP="000115E8">
      <w:pPr>
        <w:rPr>
          <w:rFonts w:ascii="Arial" w:hAnsi="Arial" w:cs="Arial"/>
          <w:sz w:val="22"/>
          <w:szCs w:val="24"/>
        </w:rPr>
      </w:pPr>
      <w:r>
        <w:rPr>
          <w:rFonts w:ascii="Arial" w:hAnsi="Arial" w:cs="Arial"/>
          <w:sz w:val="22"/>
          <w:shd w:val="clear" w:color="auto" w:fill="99CCFF"/>
        </w:rPr>
        <w:fldChar w:fldCharType="begin">
          <w:ffData>
            <w:name w:val="Text35"/>
            <w:enabled/>
            <w:calcOnExit w:val="0"/>
            <w:textInput>
              <w:default w:val="Mandant/Client Final"/>
            </w:textInput>
          </w:ffData>
        </w:fldChar>
      </w:r>
      <w:bookmarkStart w:id="35" w:name="Text35"/>
      <w:r>
        <w:rPr>
          <w:rFonts w:ascii="Arial" w:hAnsi="Arial" w:cs="Arial"/>
          <w:sz w:val="22"/>
          <w:shd w:val="clear" w:color="auto" w:fill="99CCFF"/>
        </w:rPr>
        <w:instrText xml:space="preserve"> FORMTEXT </w:instrText>
      </w:r>
      <w:r>
        <w:rPr>
          <w:rFonts w:ascii="Arial" w:hAnsi="Arial" w:cs="Arial"/>
          <w:sz w:val="22"/>
          <w:shd w:val="clear" w:color="auto" w:fill="99CCFF"/>
        </w:rPr>
      </w:r>
      <w:r>
        <w:rPr>
          <w:rFonts w:ascii="Arial" w:hAnsi="Arial" w:cs="Arial"/>
          <w:sz w:val="22"/>
          <w:shd w:val="clear" w:color="auto" w:fill="99CCFF"/>
        </w:rPr>
        <w:fldChar w:fldCharType="separate"/>
      </w:r>
      <w:r>
        <w:rPr>
          <w:rFonts w:ascii="Arial" w:hAnsi="Arial" w:cs="Arial"/>
          <w:noProof/>
          <w:sz w:val="22"/>
          <w:shd w:val="clear" w:color="auto" w:fill="99CCFF"/>
        </w:rPr>
        <w:t>Mandant/Client Final</w:t>
      </w:r>
      <w:r>
        <w:rPr>
          <w:rFonts w:ascii="Arial" w:hAnsi="Arial" w:cs="Arial"/>
          <w:sz w:val="22"/>
          <w:shd w:val="clear" w:color="auto" w:fill="99CCFF"/>
        </w:rPr>
        <w:fldChar w:fldCharType="end"/>
      </w:r>
      <w:bookmarkEnd w:id="35"/>
      <w:r w:rsidRPr="00E10D0A">
        <w:rPr>
          <w:rFonts w:ascii="Arial" w:hAnsi="Arial" w:cs="Arial"/>
          <w:sz w:val="22"/>
          <w:szCs w:val="24"/>
        </w:rPr>
        <w:t>titulaire du contrat et affectataire du (ou des) numéro(s) indiqué(s) ci-dessus, déclare de bonne foi :</w:t>
      </w:r>
    </w:p>
    <w:p w14:paraId="286831D9" w14:textId="77777777" w:rsidR="000115E8" w:rsidRPr="00E10D0A" w:rsidRDefault="000115E8" w:rsidP="000115E8">
      <w:pPr>
        <w:rPr>
          <w:rFonts w:ascii="Arial" w:hAnsi="Arial" w:cs="Arial"/>
          <w:sz w:val="22"/>
          <w:szCs w:val="24"/>
        </w:rPr>
      </w:pPr>
    </w:p>
    <w:p w14:paraId="404D077B" w14:textId="77777777" w:rsidR="000115E8" w:rsidRDefault="000115E8" w:rsidP="000115E8">
      <w:pPr>
        <w:pStyle w:val="ListParagraph"/>
        <w:numPr>
          <w:ilvl w:val="0"/>
          <w:numId w:val="1"/>
        </w:numPr>
        <w:spacing w:after="240"/>
        <w:ind w:left="714" w:hanging="357"/>
        <w:rPr>
          <w:rFonts w:ascii="Arial" w:hAnsi="Arial" w:cs="Arial"/>
          <w:sz w:val="22"/>
          <w:szCs w:val="24"/>
        </w:rPr>
      </w:pPr>
      <w:r w:rsidRPr="00E10D0A">
        <w:rPr>
          <w:rFonts w:ascii="Arial" w:hAnsi="Arial" w:cs="Arial"/>
          <w:sz w:val="22"/>
          <w:szCs w:val="24"/>
        </w:rPr>
        <w:t>demander la résiliation du contrat  précisant l’affectation du (ou des) numéro(s)</w:t>
      </w:r>
      <w:r>
        <w:rPr>
          <w:rFonts w:ascii="Arial" w:hAnsi="Arial" w:cs="Arial"/>
          <w:sz w:val="22"/>
          <w:szCs w:val="24"/>
        </w:rPr>
        <w:t xml:space="preserve"> </w:t>
      </w:r>
      <w:r w:rsidRPr="00E10D0A">
        <w:rPr>
          <w:rFonts w:ascii="Arial" w:hAnsi="Arial" w:cs="Arial"/>
          <w:sz w:val="22"/>
          <w:szCs w:val="24"/>
        </w:rPr>
        <w:t>mentionné(s) ci-dessus et d’opérer la portabilité du (ou des) numéro(s) affecté(s) au titre dudit contrat</w:t>
      </w:r>
      <w:r w:rsidRPr="00E10D0A">
        <w:rPr>
          <w:rStyle w:val="FootnoteReference"/>
          <w:rFonts w:ascii="Arial" w:hAnsi="Arial" w:cs="Arial"/>
          <w:sz w:val="22"/>
          <w:szCs w:val="24"/>
        </w:rPr>
        <w:footnoteReference w:id="3"/>
      </w:r>
      <w:r w:rsidRPr="00E10D0A">
        <w:rPr>
          <w:rFonts w:ascii="Arial" w:hAnsi="Arial" w:cs="Arial"/>
          <w:sz w:val="22"/>
          <w:szCs w:val="24"/>
        </w:rPr>
        <w:t>.</w:t>
      </w:r>
    </w:p>
    <w:p w14:paraId="6624D59E" w14:textId="77777777" w:rsidR="000115E8" w:rsidRDefault="000115E8" w:rsidP="000115E8">
      <w:pPr>
        <w:pStyle w:val="ListParagraph"/>
        <w:spacing w:after="240"/>
        <w:ind w:left="714"/>
        <w:rPr>
          <w:rFonts w:ascii="Arial" w:hAnsi="Arial" w:cs="Arial"/>
          <w:sz w:val="22"/>
          <w:szCs w:val="24"/>
        </w:rPr>
      </w:pPr>
    </w:p>
    <w:p w14:paraId="2E2409BB" w14:textId="77777777" w:rsidR="000115E8" w:rsidRDefault="000115E8" w:rsidP="000115E8">
      <w:pPr>
        <w:pStyle w:val="ListParagraph"/>
        <w:numPr>
          <w:ilvl w:val="0"/>
          <w:numId w:val="1"/>
        </w:numPr>
        <w:spacing w:after="360"/>
        <w:rPr>
          <w:rFonts w:ascii="Arial" w:hAnsi="Arial" w:cs="Arial"/>
          <w:sz w:val="22"/>
          <w:szCs w:val="24"/>
        </w:rPr>
      </w:pPr>
      <w:r w:rsidRPr="00E10D0A">
        <w:rPr>
          <w:rFonts w:ascii="Arial" w:hAnsi="Arial" w:cs="Arial"/>
          <w:sz w:val="22"/>
          <w:szCs w:val="24"/>
        </w:rPr>
        <w:t xml:space="preserve">choisir l’opérateur de boucle locale COLT TECHNOLOGY SERVICES SAS, au lieu et place de </w:t>
      </w:r>
      <w:r>
        <w:rPr>
          <w:rFonts w:ascii="Arial" w:hAnsi="Arial" w:cs="Arial"/>
          <w:sz w:val="22"/>
          <w:szCs w:val="24"/>
          <w:shd w:val="clear" w:color="auto" w:fill="99CCFF"/>
        </w:rPr>
        <w:fldChar w:fldCharType="begin">
          <w:ffData>
            <w:name w:val="Text36"/>
            <w:enabled/>
            <w:calcOnExit w:val="0"/>
            <w:textInput>
              <w:default w:val="Opérateur Cédant"/>
            </w:textInput>
          </w:ffData>
        </w:fldChar>
      </w:r>
      <w:bookmarkStart w:id="36" w:name="Text36"/>
      <w:r>
        <w:rPr>
          <w:rFonts w:ascii="Arial" w:hAnsi="Arial" w:cs="Arial"/>
          <w:sz w:val="22"/>
          <w:szCs w:val="24"/>
          <w:shd w:val="clear" w:color="auto" w:fill="99CCFF"/>
        </w:rPr>
        <w:instrText xml:space="preserve"> FORMTEXT </w:instrText>
      </w:r>
      <w:r>
        <w:rPr>
          <w:rFonts w:ascii="Arial" w:hAnsi="Arial" w:cs="Arial"/>
          <w:sz w:val="22"/>
          <w:szCs w:val="24"/>
          <w:shd w:val="clear" w:color="auto" w:fill="99CCFF"/>
        </w:rPr>
      </w:r>
      <w:r>
        <w:rPr>
          <w:rFonts w:ascii="Arial" w:hAnsi="Arial" w:cs="Arial"/>
          <w:sz w:val="22"/>
          <w:szCs w:val="24"/>
          <w:shd w:val="clear" w:color="auto" w:fill="99CCFF"/>
        </w:rPr>
        <w:fldChar w:fldCharType="separate"/>
      </w:r>
      <w:r>
        <w:rPr>
          <w:rFonts w:ascii="Arial" w:hAnsi="Arial" w:cs="Arial"/>
          <w:noProof/>
          <w:sz w:val="22"/>
          <w:szCs w:val="24"/>
          <w:shd w:val="clear" w:color="auto" w:fill="99CCFF"/>
        </w:rPr>
        <w:t>Opérateur Cédant</w:t>
      </w:r>
      <w:r>
        <w:rPr>
          <w:rFonts w:ascii="Arial" w:hAnsi="Arial" w:cs="Arial"/>
          <w:sz w:val="22"/>
          <w:szCs w:val="24"/>
          <w:shd w:val="clear" w:color="auto" w:fill="99CCFF"/>
        </w:rPr>
        <w:fldChar w:fldCharType="end"/>
      </w:r>
      <w:bookmarkEnd w:id="36"/>
      <w:r w:rsidRPr="00E10D0A">
        <w:rPr>
          <w:rFonts w:ascii="Arial" w:hAnsi="Arial" w:cs="Arial"/>
          <w:sz w:val="22"/>
          <w:szCs w:val="24"/>
        </w:rPr>
        <w:t>et, à ce titre, avoir pleinement connaissance des conséquences de la résiliation de mon précédent contrat</w:t>
      </w:r>
      <w:r w:rsidRPr="00E10D0A">
        <w:rPr>
          <w:rStyle w:val="FootnoteReference"/>
          <w:rFonts w:ascii="Arial" w:hAnsi="Arial" w:cs="Arial"/>
          <w:sz w:val="22"/>
          <w:szCs w:val="24"/>
        </w:rPr>
        <w:footnoteReference w:id="4"/>
      </w:r>
      <w:r w:rsidRPr="00E10D0A">
        <w:rPr>
          <w:rFonts w:ascii="Arial" w:hAnsi="Arial" w:cs="Arial"/>
          <w:sz w:val="22"/>
          <w:szCs w:val="24"/>
        </w:rPr>
        <w:t xml:space="preserve"> avec</w:t>
      </w:r>
      <w:r>
        <w:rPr>
          <w:rFonts w:ascii="Arial" w:hAnsi="Arial" w:cs="Arial"/>
          <w:sz w:val="22"/>
          <w:szCs w:val="24"/>
        </w:rPr>
        <w:t xml:space="preserve"> </w:t>
      </w:r>
      <w:r>
        <w:rPr>
          <w:rFonts w:ascii="Arial" w:hAnsi="Arial" w:cs="Arial"/>
          <w:sz w:val="22"/>
          <w:szCs w:val="24"/>
          <w:shd w:val="clear" w:color="auto" w:fill="99CCFF"/>
        </w:rPr>
        <w:fldChar w:fldCharType="begin">
          <w:ffData>
            <w:name w:val="Text37"/>
            <w:enabled/>
            <w:calcOnExit w:val="0"/>
            <w:textInput>
              <w:default w:val="Opérateur Cédant"/>
            </w:textInput>
          </w:ffData>
        </w:fldChar>
      </w:r>
      <w:bookmarkStart w:id="37" w:name="Text37"/>
      <w:r>
        <w:rPr>
          <w:rFonts w:ascii="Arial" w:hAnsi="Arial" w:cs="Arial"/>
          <w:sz w:val="22"/>
          <w:szCs w:val="24"/>
          <w:shd w:val="clear" w:color="auto" w:fill="99CCFF"/>
        </w:rPr>
        <w:instrText xml:space="preserve"> FORMTEXT </w:instrText>
      </w:r>
      <w:r>
        <w:rPr>
          <w:rFonts w:ascii="Arial" w:hAnsi="Arial" w:cs="Arial"/>
          <w:sz w:val="22"/>
          <w:szCs w:val="24"/>
          <w:shd w:val="clear" w:color="auto" w:fill="99CCFF"/>
        </w:rPr>
      </w:r>
      <w:r>
        <w:rPr>
          <w:rFonts w:ascii="Arial" w:hAnsi="Arial" w:cs="Arial"/>
          <w:sz w:val="22"/>
          <w:szCs w:val="24"/>
          <w:shd w:val="clear" w:color="auto" w:fill="99CCFF"/>
        </w:rPr>
        <w:fldChar w:fldCharType="separate"/>
      </w:r>
      <w:r>
        <w:rPr>
          <w:rFonts w:ascii="Arial" w:hAnsi="Arial" w:cs="Arial"/>
          <w:noProof/>
          <w:sz w:val="22"/>
          <w:szCs w:val="24"/>
          <w:shd w:val="clear" w:color="auto" w:fill="99CCFF"/>
        </w:rPr>
        <w:t>Opérateur Cédant</w:t>
      </w:r>
      <w:r>
        <w:rPr>
          <w:rFonts w:ascii="Arial" w:hAnsi="Arial" w:cs="Arial"/>
          <w:sz w:val="22"/>
          <w:szCs w:val="24"/>
          <w:shd w:val="clear" w:color="auto" w:fill="99CCFF"/>
        </w:rPr>
        <w:fldChar w:fldCharType="end"/>
      </w:r>
      <w:bookmarkEnd w:id="37"/>
      <w:r w:rsidRPr="00E10D0A">
        <w:rPr>
          <w:rFonts w:ascii="Arial" w:hAnsi="Arial" w:cs="Arial"/>
          <w:sz w:val="22"/>
          <w:szCs w:val="24"/>
        </w:rPr>
        <w:t xml:space="preserve"> à savoir la rupture d</w:t>
      </w:r>
      <w:r>
        <w:rPr>
          <w:rFonts w:ascii="Arial" w:hAnsi="Arial" w:cs="Arial"/>
          <w:sz w:val="22"/>
          <w:szCs w:val="24"/>
        </w:rPr>
        <w:t>u lien contractuel avec celle-</w:t>
      </w:r>
      <w:r w:rsidRPr="00E10D0A">
        <w:rPr>
          <w:rFonts w:ascii="Arial" w:hAnsi="Arial" w:cs="Arial"/>
          <w:sz w:val="22"/>
          <w:szCs w:val="24"/>
        </w:rPr>
        <w:t>ci et le fait, qu’une fois la portabilité effectuée, la fourniture du service téléphonique sera opérée exclusivement par COLT TECHNOLOGY SERVICES SAS</w:t>
      </w:r>
      <w:r>
        <w:rPr>
          <w:rFonts w:ascii="Arial" w:hAnsi="Arial" w:cs="Arial"/>
          <w:sz w:val="22"/>
          <w:szCs w:val="24"/>
        </w:rPr>
        <w:t>.</w:t>
      </w:r>
    </w:p>
    <w:p w14:paraId="37962406" w14:textId="77777777" w:rsidR="000115E8" w:rsidRPr="00E10D0A" w:rsidRDefault="000115E8" w:rsidP="000115E8">
      <w:pPr>
        <w:pStyle w:val="ListParagraph"/>
        <w:spacing w:after="360"/>
        <w:rPr>
          <w:rFonts w:ascii="Arial" w:hAnsi="Arial" w:cs="Arial"/>
          <w:sz w:val="22"/>
          <w:szCs w:val="24"/>
        </w:rPr>
      </w:pPr>
    </w:p>
    <w:p w14:paraId="15F0D2E6" w14:textId="77777777" w:rsidR="000115E8" w:rsidRPr="00AD06DC" w:rsidRDefault="000115E8" w:rsidP="000115E8">
      <w:pPr>
        <w:pStyle w:val="ListParagraph"/>
        <w:numPr>
          <w:ilvl w:val="0"/>
          <w:numId w:val="1"/>
        </w:numPr>
        <w:spacing w:after="360"/>
        <w:ind w:left="714" w:hanging="357"/>
        <w:rPr>
          <w:rFonts w:ascii="Arial" w:hAnsi="Arial" w:cs="Arial"/>
          <w:sz w:val="22"/>
          <w:szCs w:val="24"/>
        </w:rPr>
      </w:pPr>
      <w:r w:rsidRPr="00E10D0A">
        <w:rPr>
          <w:rFonts w:ascii="Arial" w:hAnsi="Arial" w:cs="Arial"/>
          <w:sz w:val="22"/>
          <w:szCs w:val="24"/>
        </w:rPr>
        <w:t xml:space="preserve">avoir donné mandat à la société COLT TECHNOLOGY SERVICES SAS, N° SIREN 402 628 838, pour effectuer, au nom et pour le compte de </w:t>
      </w:r>
      <w:r>
        <w:rPr>
          <w:rFonts w:ascii="Arial" w:hAnsi="Arial" w:cs="Arial"/>
          <w:sz w:val="22"/>
          <w:shd w:val="clear" w:color="auto" w:fill="99CCFF"/>
        </w:rPr>
        <w:fldChar w:fldCharType="begin">
          <w:ffData>
            <w:name w:val="Text38"/>
            <w:enabled/>
            <w:calcOnExit w:val="0"/>
            <w:textInput>
              <w:default w:val="Mandant/Client Final"/>
            </w:textInput>
          </w:ffData>
        </w:fldChar>
      </w:r>
      <w:bookmarkStart w:id="38" w:name="Text38"/>
      <w:r>
        <w:rPr>
          <w:rFonts w:ascii="Arial" w:hAnsi="Arial" w:cs="Arial"/>
          <w:sz w:val="22"/>
          <w:shd w:val="clear" w:color="auto" w:fill="99CCFF"/>
        </w:rPr>
        <w:instrText xml:space="preserve"> FORMTEXT </w:instrText>
      </w:r>
      <w:r>
        <w:rPr>
          <w:rFonts w:ascii="Arial" w:hAnsi="Arial" w:cs="Arial"/>
          <w:sz w:val="22"/>
          <w:shd w:val="clear" w:color="auto" w:fill="99CCFF"/>
        </w:rPr>
      </w:r>
      <w:r>
        <w:rPr>
          <w:rFonts w:ascii="Arial" w:hAnsi="Arial" w:cs="Arial"/>
          <w:sz w:val="22"/>
          <w:shd w:val="clear" w:color="auto" w:fill="99CCFF"/>
        </w:rPr>
        <w:fldChar w:fldCharType="separate"/>
      </w:r>
      <w:r>
        <w:rPr>
          <w:rFonts w:ascii="Arial" w:hAnsi="Arial" w:cs="Arial"/>
          <w:noProof/>
          <w:sz w:val="22"/>
          <w:shd w:val="clear" w:color="auto" w:fill="99CCFF"/>
        </w:rPr>
        <w:t>Mandant/Client Final</w:t>
      </w:r>
      <w:r>
        <w:rPr>
          <w:rFonts w:ascii="Arial" w:hAnsi="Arial" w:cs="Arial"/>
          <w:sz w:val="22"/>
          <w:shd w:val="clear" w:color="auto" w:fill="99CCFF"/>
        </w:rPr>
        <w:fldChar w:fldCharType="end"/>
      </w:r>
      <w:bookmarkEnd w:id="38"/>
      <w:r w:rsidRPr="00E10D0A">
        <w:rPr>
          <w:rFonts w:ascii="Arial" w:hAnsi="Arial" w:cs="Arial"/>
          <w:sz w:val="22"/>
          <w:szCs w:val="24"/>
        </w:rPr>
        <w:t xml:space="preserve"> toutes les démarches nécessaires auprès de l’ancien opérateur de boucle locale, afin de procéder à la résiliation de son service téléphonique  et de mettre en œuvre la portabilité des numéros susvisés.</w:t>
      </w:r>
    </w:p>
    <w:p w14:paraId="52D7776D" w14:textId="77777777" w:rsidR="000115E8" w:rsidRPr="00ED1B91" w:rsidRDefault="000115E8" w:rsidP="000115E8">
      <w:pPr>
        <w:jc w:val="both"/>
        <w:rPr>
          <w:rFonts w:ascii="Arial" w:hAnsi="Arial" w:cs="Arial"/>
          <w:sz w:val="22"/>
          <w:szCs w:val="22"/>
        </w:rPr>
      </w:pPr>
      <w:r>
        <w:rPr>
          <w:rFonts w:ascii="Arial" w:hAnsi="Arial" w:cs="Arial"/>
          <w:sz w:val="22"/>
          <w:szCs w:val="22"/>
        </w:rPr>
        <w:t>Il est entendu que la validité du présent mandat est soumise à la signature préalable par le mandant/Client Final du Contrat</w:t>
      </w:r>
      <w:r>
        <w:rPr>
          <w:rStyle w:val="FootnoteReference"/>
          <w:rFonts w:ascii="Arial" w:hAnsi="Arial" w:cs="Arial"/>
          <w:sz w:val="22"/>
          <w:szCs w:val="22"/>
        </w:rPr>
        <w:footnoteReference w:id="5"/>
      </w:r>
      <w:r>
        <w:rPr>
          <w:rFonts w:ascii="Arial" w:hAnsi="Arial" w:cs="Arial"/>
          <w:sz w:val="22"/>
          <w:szCs w:val="22"/>
        </w:rPr>
        <w:t xml:space="preserve"> pour le service concerné relatif au(x) numéro(s) indiqué(s) dans le présent mandat.</w:t>
      </w:r>
    </w:p>
    <w:p w14:paraId="2F0D8171" w14:textId="77777777" w:rsidR="000115E8" w:rsidRPr="00D52F47" w:rsidRDefault="000115E8" w:rsidP="000115E8">
      <w:pPr>
        <w:rPr>
          <w:rFonts w:ascii="Arial" w:hAnsi="Arial" w:cs="Arial"/>
          <w:sz w:val="24"/>
          <w:szCs w:val="24"/>
        </w:rPr>
      </w:pPr>
    </w:p>
    <w:p w14:paraId="342B94A8" w14:textId="77777777" w:rsidR="000115E8" w:rsidRPr="00E10D0A" w:rsidRDefault="000115E8" w:rsidP="000115E8">
      <w:pPr>
        <w:rPr>
          <w:rFonts w:ascii="Arial" w:hAnsi="Arial" w:cs="Arial"/>
          <w:sz w:val="22"/>
          <w:szCs w:val="24"/>
        </w:rPr>
      </w:pPr>
      <w:r>
        <w:rPr>
          <w:rFonts w:ascii="Arial" w:hAnsi="Arial" w:cs="Arial"/>
          <w:sz w:val="24"/>
          <w:szCs w:val="24"/>
        </w:rPr>
        <w:tab/>
      </w:r>
      <w:r w:rsidRPr="00E10D0A">
        <w:rPr>
          <w:rFonts w:ascii="Arial" w:hAnsi="Arial" w:cs="Arial"/>
          <w:sz w:val="22"/>
          <w:szCs w:val="24"/>
        </w:rPr>
        <w:t xml:space="preserve">Fait à </w:t>
      </w:r>
      <w:r>
        <w:rPr>
          <w:rFonts w:ascii="Arial" w:hAnsi="Arial" w:cs="Arial"/>
          <w:sz w:val="22"/>
          <w:szCs w:val="24"/>
        </w:rPr>
        <w:fldChar w:fldCharType="begin">
          <w:ffData>
            <w:name w:val="Text39"/>
            <w:enabled/>
            <w:calcOnExit w:val="0"/>
            <w:textInput/>
          </w:ffData>
        </w:fldChar>
      </w:r>
      <w:bookmarkStart w:id="39" w:name="Text39"/>
      <w:r>
        <w:rPr>
          <w:rFonts w:ascii="Arial" w:hAnsi="Arial" w:cs="Arial"/>
          <w:sz w:val="22"/>
          <w:szCs w:val="24"/>
        </w:rPr>
        <w:instrText xml:space="preserve"> FORMTEXT </w:instrText>
      </w:r>
      <w:r>
        <w:rPr>
          <w:rFonts w:ascii="Arial" w:hAnsi="Arial" w:cs="Arial"/>
          <w:sz w:val="22"/>
          <w:szCs w:val="24"/>
        </w:rPr>
      </w:r>
      <w:r>
        <w:rPr>
          <w:rFonts w:ascii="Arial" w:hAnsi="Arial" w:cs="Arial"/>
          <w:sz w:val="22"/>
          <w:szCs w:val="24"/>
        </w:rPr>
        <w:fldChar w:fldCharType="separate"/>
      </w:r>
      <w:r>
        <w:rPr>
          <w:rFonts w:ascii="Arial" w:hAnsi="Arial" w:cs="Arial"/>
          <w:noProof/>
          <w:sz w:val="22"/>
          <w:szCs w:val="24"/>
        </w:rPr>
        <w:t> </w:t>
      </w:r>
      <w:r>
        <w:rPr>
          <w:rFonts w:ascii="Arial" w:hAnsi="Arial" w:cs="Arial"/>
          <w:noProof/>
          <w:sz w:val="22"/>
          <w:szCs w:val="24"/>
        </w:rPr>
        <w:t> </w:t>
      </w:r>
      <w:r>
        <w:rPr>
          <w:rFonts w:ascii="Arial" w:hAnsi="Arial" w:cs="Arial"/>
          <w:noProof/>
          <w:sz w:val="22"/>
          <w:szCs w:val="24"/>
        </w:rPr>
        <w:t> </w:t>
      </w:r>
      <w:r>
        <w:rPr>
          <w:rFonts w:ascii="Arial" w:hAnsi="Arial" w:cs="Arial"/>
          <w:noProof/>
          <w:sz w:val="22"/>
          <w:szCs w:val="24"/>
        </w:rPr>
        <w:t> </w:t>
      </w:r>
      <w:r>
        <w:rPr>
          <w:rFonts w:ascii="Arial" w:hAnsi="Arial" w:cs="Arial"/>
          <w:noProof/>
          <w:sz w:val="22"/>
          <w:szCs w:val="24"/>
        </w:rPr>
        <w:t> </w:t>
      </w:r>
      <w:r>
        <w:rPr>
          <w:rFonts w:ascii="Arial" w:hAnsi="Arial" w:cs="Arial"/>
          <w:sz w:val="22"/>
          <w:szCs w:val="24"/>
        </w:rPr>
        <w:fldChar w:fldCharType="end"/>
      </w:r>
      <w:bookmarkEnd w:id="39"/>
      <w:r w:rsidRPr="00E10D0A">
        <w:rPr>
          <w:rFonts w:ascii="Arial" w:hAnsi="Arial" w:cs="Arial"/>
          <w:sz w:val="22"/>
          <w:szCs w:val="24"/>
        </w:rPr>
        <w:t xml:space="preserve">, le </w:t>
      </w:r>
      <w:r>
        <w:rPr>
          <w:rFonts w:ascii="Arial" w:hAnsi="Arial" w:cs="Arial"/>
          <w:sz w:val="22"/>
          <w:szCs w:val="24"/>
        </w:rPr>
        <w:fldChar w:fldCharType="begin">
          <w:ffData>
            <w:name w:val="Text40"/>
            <w:enabled/>
            <w:calcOnExit w:val="0"/>
            <w:textInput/>
          </w:ffData>
        </w:fldChar>
      </w:r>
      <w:bookmarkStart w:id="40" w:name="Text40"/>
      <w:r>
        <w:rPr>
          <w:rFonts w:ascii="Arial" w:hAnsi="Arial" w:cs="Arial"/>
          <w:sz w:val="22"/>
          <w:szCs w:val="24"/>
        </w:rPr>
        <w:instrText xml:space="preserve"> FORMTEXT </w:instrText>
      </w:r>
      <w:r>
        <w:rPr>
          <w:rFonts w:ascii="Arial" w:hAnsi="Arial" w:cs="Arial"/>
          <w:sz w:val="22"/>
          <w:szCs w:val="24"/>
        </w:rPr>
      </w:r>
      <w:r>
        <w:rPr>
          <w:rFonts w:ascii="Arial" w:hAnsi="Arial" w:cs="Arial"/>
          <w:sz w:val="22"/>
          <w:szCs w:val="24"/>
        </w:rPr>
        <w:fldChar w:fldCharType="separate"/>
      </w:r>
      <w:r>
        <w:rPr>
          <w:rFonts w:ascii="Arial" w:hAnsi="Arial" w:cs="Arial"/>
          <w:noProof/>
          <w:sz w:val="22"/>
          <w:szCs w:val="24"/>
        </w:rPr>
        <w:t> </w:t>
      </w:r>
      <w:r>
        <w:rPr>
          <w:rFonts w:ascii="Arial" w:hAnsi="Arial" w:cs="Arial"/>
          <w:noProof/>
          <w:sz w:val="22"/>
          <w:szCs w:val="24"/>
        </w:rPr>
        <w:t> </w:t>
      </w:r>
      <w:r>
        <w:rPr>
          <w:rFonts w:ascii="Arial" w:hAnsi="Arial" w:cs="Arial"/>
          <w:noProof/>
          <w:sz w:val="22"/>
          <w:szCs w:val="24"/>
        </w:rPr>
        <w:t> </w:t>
      </w:r>
      <w:r>
        <w:rPr>
          <w:rFonts w:ascii="Arial" w:hAnsi="Arial" w:cs="Arial"/>
          <w:noProof/>
          <w:sz w:val="22"/>
          <w:szCs w:val="24"/>
        </w:rPr>
        <w:t> </w:t>
      </w:r>
      <w:r>
        <w:rPr>
          <w:rFonts w:ascii="Arial" w:hAnsi="Arial" w:cs="Arial"/>
          <w:noProof/>
          <w:sz w:val="22"/>
          <w:szCs w:val="24"/>
        </w:rPr>
        <w:t> </w:t>
      </w:r>
      <w:r>
        <w:rPr>
          <w:rFonts w:ascii="Arial" w:hAnsi="Arial" w:cs="Arial"/>
          <w:sz w:val="22"/>
          <w:szCs w:val="24"/>
        </w:rPr>
        <w:fldChar w:fldCharType="end"/>
      </w:r>
      <w:bookmarkEnd w:id="40"/>
    </w:p>
    <w:p w14:paraId="06F2CB40" w14:textId="77777777" w:rsidR="000115E8" w:rsidRPr="00E10D0A" w:rsidRDefault="000115E8" w:rsidP="000115E8">
      <w:pPr>
        <w:rPr>
          <w:rFonts w:ascii="Arial" w:hAnsi="Arial" w:cs="Arial"/>
          <w:sz w:val="22"/>
          <w:szCs w:val="24"/>
        </w:rPr>
      </w:pPr>
      <w:r w:rsidRPr="00E10D0A">
        <w:rPr>
          <w:rFonts w:ascii="Arial" w:hAnsi="Arial" w:cs="Arial"/>
          <w:sz w:val="22"/>
          <w:szCs w:val="24"/>
        </w:rPr>
        <w:tab/>
      </w:r>
      <w:r w:rsidRPr="00E10D0A">
        <w:rPr>
          <w:rFonts w:ascii="Arial" w:hAnsi="Arial" w:cs="Arial"/>
          <w:sz w:val="22"/>
          <w:szCs w:val="24"/>
        </w:rPr>
        <w:tab/>
      </w:r>
      <w:r w:rsidRPr="00E10D0A">
        <w:rPr>
          <w:rFonts w:ascii="Arial" w:hAnsi="Arial" w:cs="Arial"/>
          <w:sz w:val="22"/>
          <w:szCs w:val="24"/>
        </w:rPr>
        <w:tab/>
      </w:r>
      <w:r w:rsidRPr="00E10D0A">
        <w:rPr>
          <w:rFonts w:ascii="Arial" w:hAnsi="Arial" w:cs="Arial"/>
          <w:sz w:val="22"/>
          <w:szCs w:val="24"/>
        </w:rPr>
        <w:tab/>
      </w:r>
    </w:p>
    <w:p w14:paraId="2B6BFE0A" w14:textId="77777777" w:rsidR="000115E8" w:rsidRPr="00E10D0A" w:rsidRDefault="000115E8" w:rsidP="000115E8">
      <w:pPr>
        <w:rPr>
          <w:rFonts w:ascii="Arial" w:hAnsi="Arial" w:cs="Arial"/>
          <w:sz w:val="22"/>
          <w:szCs w:val="24"/>
        </w:rPr>
      </w:pPr>
    </w:p>
    <w:p w14:paraId="68FD8A6A" w14:textId="77777777" w:rsidR="000115E8" w:rsidRDefault="000115E8" w:rsidP="000115E8">
      <w:pPr>
        <w:ind w:left="1416" w:firstLine="708"/>
        <w:rPr>
          <w:rFonts w:ascii="Arial" w:hAnsi="Arial" w:cs="Arial"/>
          <w:sz w:val="22"/>
          <w:szCs w:val="24"/>
        </w:rPr>
      </w:pPr>
      <w:r w:rsidRPr="00E10D0A">
        <w:rPr>
          <w:rFonts w:ascii="Arial" w:hAnsi="Arial" w:cs="Arial"/>
          <w:sz w:val="22"/>
          <w:szCs w:val="24"/>
        </w:rPr>
        <w:t>Signature &amp; Cachet (</w:t>
      </w:r>
      <w:r w:rsidRPr="00E10D0A">
        <w:rPr>
          <w:rFonts w:ascii="Arial" w:hAnsi="Arial" w:cs="Arial"/>
          <w:sz w:val="22"/>
          <w:szCs w:val="24"/>
          <w:highlight w:val="yellow"/>
        </w:rPr>
        <w:t>obligatoire</w:t>
      </w:r>
      <w:r w:rsidRPr="00E10D0A">
        <w:rPr>
          <w:rFonts w:ascii="Arial" w:hAnsi="Arial" w:cs="Arial"/>
          <w:sz w:val="22"/>
          <w:szCs w:val="24"/>
        </w:rPr>
        <w:t>)</w:t>
      </w:r>
      <w:r>
        <w:rPr>
          <w:rFonts w:ascii="Arial" w:hAnsi="Arial" w:cs="Arial"/>
          <w:sz w:val="22"/>
          <w:szCs w:val="24"/>
        </w:rPr>
        <w:fldChar w:fldCharType="begin">
          <w:ffData>
            <w:name w:val="Text41"/>
            <w:enabled/>
            <w:calcOnExit w:val="0"/>
            <w:textInput/>
          </w:ffData>
        </w:fldChar>
      </w:r>
      <w:bookmarkStart w:id="41" w:name="Text41"/>
      <w:r>
        <w:rPr>
          <w:rFonts w:ascii="Arial" w:hAnsi="Arial" w:cs="Arial"/>
          <w:sz w:val="22"/>
          <w:szCs w:val="24"/>
        </w:rPr>
        <w:instrText xml:space="preserve"> FORMTEXT </w:instrText>
      </w:r>
      <w:r>
        <w:rPr>
          <w:rFonts w:ascii="Arial" w:hAnsi="Arial" w:cs="Arial"/>
          <w:sz w:val="22"/>
          <w:szCs w:val="24"/>
        </w:rPr>
      </w:r>
      <w:r>
        <w:rPr>
          <w:rFonts w:ascii="Arial" w:hAnsi="Arial" w:cs="Arial"/>
          <w:sz w:val="22"/>
          <w:szCs w:val="24"/>
        </w:rPr>
        <w:fldChar w:fldCharType="separate"/>
      </w:r>
      <w:r>
        <w:rPr>
          <w:rFonts w:ascii="Arial" w:hAnsi="Arial" w:cs="Arial"/>
          <w:noProof/>
          <w:sz w:val="22"/>
          <w:szCs w:val="24"/>
        </w:rPr>
        <w:t> </w:t>
      </w:r>
      <w:r>
        <w:rPr>
          <w:rFonts w:ascii="Arial" w:hAnsi="Arial" w:cs="Arial"/>
          <w:noProof/>
          <w:sz w:val="22"/>
          <w:szCs w:val="24"/>
        </w:rPr>
        <w:t> </w:t>
      </w:r>
      <w:r>
        <w:rPr>
          <w:rFonts w:ascii="Arial" w:hAnsi="Arial" w:cs="Arial"/>
          <w:noProof/>
          <w:sz w:val="22"/>
          <w:szCs w:val="24"/>
        </w:rPr>
        <w:t> </w:t>
      </w:r>
      <w:r>
        <w:rPr>
          <w:rFonts w:ascii="Arial" w:hAnsi="Arial" w:cs="Arial"/>
          <w:noProof/>
          <w:sz w:val="22"/>
          <w:szCs w:val="24"/>
        </w:rPr>
        <w:t> </w:t>
      </w:r>
      <w:r>
        <w:rPr>
          <w:rFonts w:ascii="Arial" w:hAnsi="Arial" w:cs="Arial"/>
          <w:noProof/>
          <w:sz w:val="22"/>
          <w:szCs w:val="24"/>
        </w:rPr>
        <w:t> </w:t>
      </w:r>
      <w:r>
        <w:rPr>
          <w:rFonts w:ascii="Arial" w:hAnsi="Arial" w:cs="Arial"/>
          <w:sz w:val="22"/>
          <w:szCs w:val="24"/>
        </w:rPr>
        <w:fldChar w:fldCharType="end"/>
      </w:r>
      <w:bookmarkEnd w:id="41"/>
      <w:r>
        <w:rPr>
          <w:rFonts w:ascii="Arial" w:hAnsi="Arial" w:cs="Arial"/>
          <w:sz w:val="22"/>
          <w:szCs w:val="24"/>
        </w:rPr>
        <w:br w:type="page"/>
      </w:r>
    </w:p>
    <w:p w14:paraId="61B3FAF8" w14:textId="77777777" w:rsidR="000115E8" w:rsidRPr="00E10D0A" w:rsidRDefault="000115E8" w:rsidP="000115E8">
      <w:pPr>
        <w:ind w:left="1416" w:firstLine="708"/>
        <w:rPr>
          <w:rFonts w:ascii="Arial" w:hAnsi="Arial" w:cs="Arial"/>
          <w:sz w:val="22"/>
          <w:szCs w:val="24"/>
        </w:rPr>
      </w:pPr>
    </w:p>
    <w:tbl>
      <w:tblPr>
        <w:tblW w:w="1089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0"/>
      </w:tblGrid>
      <w:tr w:rsidR="000115E8" w:rsidRPr="00676AEE" w14:paraId="05AED7FD" w14:textId="77777777" w:rsidTr="002D02D0">
        <w:trPr>
          <w:trHeight w:val="418"/>
        </w:trPr>
        <w:tc>
          <w:tcPr>
            <w:tcW w:w="10890" w:type="dxa"/>
            <w:tcBorders>
              <w:bottom w:val="single" w:sz="4" w:space="0" w:color="auto"/>
              <w:right w:val="single" w:sz="4" w:space="0" w:color="auto"/>
            </w:tcBorders>
          </w:tcPr>
          <w:p w14:paraId="50AFDC9A" w14:textId="77777777" w:rsidR="000115E8" w:rsidRPr="00676AEE" w:rsidRDefault="000115E8" w:rsidP="002D02D0">
            <w:pPr>
              <w:spacing w:before="200" w:after="180"/>
              <w:jc w:val="center"/>
              <w:rPr>
                <w:rFonts w:cs="Arial"/>
                <w:b/>
              </w:rPr>
            </w:pPr>
            <w:r w:rsidRPr="00676AEE">
              <w:rPr>
                <w:rFonts w:cs="Arial"/>
                <w:b/>
              </w:rPr>
              <w:t>Accord Tripartite pour la fourniture de Numéros Portés chez Colt en France</w:t>
            </w:r>
          </w:p>
        </w:tc>
      </w:tr>
    </w:tbl>
    <w:p w14:paraId="1FA0C8CC" w14:textId="77777777" w:rsidR="000115E8" w:rsidRPr="00676AEE" w:rsidRDefault="000115E8" w:rsidP="000115E8">
      <w:pPr>
        <w:spacing w:before="20"/>
        <w:rPr>
          <w:rFonts w:cs="Arial"/>
          <w:b/>
        </w:rPr>
      </w:pPr>
    </w:p>
    <w:p w14:paraId="76440350" w14:textId="77777777" w:rsidR="000115E8" w:rsidRPr="00676AEE" w:rsidRDefault="000115E8" w:rsidP="000115E8">
      <w:pPr>
        <w:spacing w:before="20"/>
        <w:rPr>
          <w:rFonts w:cs="Arial"/>
          <w:b/>
        </w:rPr>
      </w:pPr>
      <w:r w:rsidRPr="00676AEE">
        <w:rPr>
          <w:rFonts w:cs="Arial"/>
          <w:b/>
        </w:rPr>
        <w:t>CET ACCORD est conclu ENTRE</w:t>
      </w:r>
    </w:p>
    <w:p w14:paraId="2A3FFFA9" w14:textId="77777777" w:rsidR="000115E8" w:rsidRPr="00676AEE" w:rsidRDefault="000115E8" w:rsidP="000115E8">
      <w:pPr>
        <w:spacing w:before="20"/>
        <w:rPr>
          <w:rFonts w:cs="Arial"/>
          <w:b/>
        </w:rPr>
      </w:pPr>
    </w:p>
    <w:p w14:paraId="743FC9F0" w14:textId="77777777" w:rsidR="000115E8" w:rsidRPr="00676AEE" w:rsidRDefault="000115E8" w:rsidP="000115E8">
      <w:pPr>
        <w:spacing w:before="20"/>
        <w:rPr>
          <w:rFonts w:cs="Arial"/>
          <w:b/>
        </w:rPr>
      </w:pPr>
      <w:r w:rsidRPr="00676AEE">
        <w:rPr>
          <w:rFonts w:cs="Arial"/>
          <w:b/>
        </w:rPr>
        <w:t xml:space="preserve">(1) </w:t>
      </w:r>
      <w:r w:rsidRPr="00676AEE">
        <w:rPr>
          <w:rFonts w:cs="Arial"/>
          <w:b/>
        </w:rPr>
        <w:tab/>
        <w:t>Colt Technology Services SAS société de droit français immatriculée sous le numéro B402 628 838 dont le siège social est situé 23-27 rue Pierre Valette, 92247 Malakoff Cedex, France (« COLT » ) ;</w:t>
      </w:r>
    </w:p>
    <w:p w14:paraId="4E32EA55" w14:textId="77777777" w:rsidR="000115E8" w:rsidRPr="00676AEE" w:rsidRDefault="000115E8" w:rsidP="000115E8">
      <w:pPr>
        <w:spacing w:before="20"/>
        <w:rPr>
          <w:rFonts w:cs="Arial"/>
          <w:b/>
        </w:rPr>
      </w:pPr>
    </w:p>
    <w:p w14:paraId="12549952" w14:textId="77777777" w:rsidR="000115E8" w:rsidRPr="00676AEE" w:rsidRDefault="000115E8" w:rsidP="000115E8">
      <w:pPr>
        <w:spacing w:before="20"/>
        <w:rPr>
          <w:rFonts w:cs="Arial"/>
          <w:b/>
        </w:rPr>
      </w:pPr>
      <w:r w:rsidRPr="00676AEE">
        <w:rPr>
          <w:rFonts w:cs="Arial"/>
          <w:b/>
        </w:rPr>
        <w:t>et</w:t>
      </w:r>
    </w:p>
    <w:p w14:paraId="528A9B7B" w14:textId="77777777" w:rsidR="000115E8" w:rsidRPr="00676AEE" w:rsidRDefault="000115E8" w:rsidP="000115E8">
      <w:pPr>
        <w:spacing w:before="20"/>
        <w:rPr>
          <w:rFonts w:cs="Arial"/>
          <w:b/>
        </w:rPr>
      </w:pPr>
    </w:p>
    <w:p w14:paraId="2A7B9C78" w14:textId="77777777" w:rsidR="000115E8" w:rsidRPr="00676AEE" w:rsidRDefault="000115E8" w:rsidP="000115E8">
      <w:pPr>
        <w:spacing w:before="20"/>
        <w:rPr>
          <w:rFonts w:cs="Arial"/>
          <w:b/>
        </w:rPr>
      </w:pPr>
      <w:r w:rsidRPr="00676AEE">
        <w:rPr>
          <w:rFonts w:cs="Arial"/>
          <w:b/>
        </w:rPr>
        <w:t xml:space="preserve">(2) </w:t>
      </w:r>
      <w:r w:rsidRPr="00676AEE">
        <w:rPr>
          <w:rFonts w:cs="Arial"/>
          <w:b/>
        </w:rPr>
        <w:tab/>
      </w:r>
      <w:r w:rsidRPr="00676AEE">
        <w:rPr>
          <w:rFonts w:cs="Arial"/>
          <w:b/>
          <w:lang w:val="en-US"/>
        </w:rPr>
        <w:fldChar w:fldCharType="begin">
          <w:ffData>
            <w:name w:val=""/>
            <w:enabled/>
            <w:calcOnExit w:val="0"/>
            <w:textInput>
              <w:default w:val="[insert full name of Colt Customer]"/>
            </w:textInput>
          </w:ffData>
        </w:fldChar>
      </w:r>
      <w:r w:rsidRPr="00676AEE">
        <w:rPr>
          <w:rFonts w:cs="Arial"/>
          <w:b/>
        </w:rPr>
        <w:instrText xml:space="preserve"> FORMTEXT </w:instrText>
      </w:r>
      <w:r w:rsidRPr="00676AEE">
        <w:rPr>
          <w:rFonts w:cs="Arial"/>
          <w:b/>
          <w:lang w:val="en-US"/>
        </w:rPr>
      </w:r>
      <w:r w:rsidRPr="00676AEE">
        <w:rPr>
          <w:rFonts w:cs="Arial"/>
          <w:b/>
          <w:lang w:val="en-US"/>
        </w:rPr>
        <w:fldChar w:fldCharType="separate"/>
      </w:r>
      <w:r w:rsidRPr="00676AEE">
        <w:rPr>
          <w:rFonts w:cs="Arial"/>
          <w:b/>
        </w:rPr>
        <w:t xml:space="preserve"> [insérer le nom complet du Client] </w:t>
      </w:r>
      <w:r w:rsidRPr="00676AEE">
        <w:rPr>
          <w:rFonts w:cs="Arial"/>
          <w:b/>
          <w:lang w:val="en-US"/>
        </w:rPr>
        <w:fldChar w:fldCharType="end"/>
      </w:r>
      <w:r w:rsidRPr="00676AEE">
        <w:rPr>
          <w:rFonts w:cs="Arial"/>
          <w:b/>
        </w:rPr>
        <w:t xml:space="preserve">une société constituée en </w:t>
      </w:r>
      <w:r w:rsidRPr="00676AEE">
        <w:rPr>
          <w:rFonts w:cs="Arial"/>
          <w:b/>
          <w:lang w:val="en-US"/>
        </w:rPr>
        <w:fldChar w:fldCharType="begin">
          <w:ffData>
            <w:name w:val=""/>
            <w:enabled/>
            <w:calcOnExit w:val="0"/>
            <w:textInput>
              <w:default w:val="[Insert country]"/>
            </w:textInput>
          </w:ffData>
        </w:fldChar>
      </w:r>
      <w:r w:rsidRPr="00676AEE">
        <w:rPr>
          <w:rFonts w:cs="Arial"/>
          <w:b/>
        </w:rPr>
        <w:instrText xml:space="preserve"> FORMTEXT </w:instrText>
      </w:r>
      <w:r w:rsidRPr="00676AEE">
        <w:rPr>
          <w:rFonts w:cs="Arial"/>
          <w:b/>
          <w:lang w:val="en-US"/>
        </w:rPr>
      </w:r>
      <w:r w:rsidRPr="00676AEE">
        <w:rPr>
          <w:rFonts w:cs="Arial"/>
          <w:b/>
          <w:lang w:val="en-US"/>
        </w:rPr>
        <w:fldChar w:fldCharType="separate"/>
      </w:r>
      <w:r w:rsidRPr="00676AEE">
        <w:rPr>
          <w:rFonts w:cs="Arial"/>
          <w:b/>
        </w:rPr>
        <w:t xml:space="preserve">[Insérer pays] </w:t>
      </w:r>
      <w:r w:rsidRPr="00676AEE">
        <w:rPr>
          <w:rFonts w:cs="Arial"/>
          <w:b/>
          <w:lang w:val="en-US"/>
        </w:rPr>
        <w:fldChar w:fldCharType="end"/>
      </w:r>
      <w:r w:rsidRPr="00676AEE">
        <w:rPr>
          <w:rFonts w:cs="Arial"/>
          <w:b/>
        </w:rPr>
        <w:t xml:space="preserve">, enregistrée sous le numéro </w:t>
      </w:r>
      <w:r w:rsidRPr="00676AEE">
        <w:rPr>
          <w:rFonts w:cs="Arial"/>
          <w:b/>
          <w:lang w:val="en-US"/>
        </w:rPr>
        <w:fldChar w:fldCharType="begin">
          <w:ffData>
            <w:name w:val=""/>
            <w:enabled/>
            <w:calcOnExit w:val="0"/>
            <w:textInput>
              <w:default w:val="[insert Colt Customer company registration number]"/>
            </w:textInput>
          </w:ffData>
        </w:fldChar>
      </w:r>
      <w:r w:rsidRPr="00676AEE">
        <w:rPr>
          <w:rFonts w:cs="Arial"/>
          <w:b/>
        </w:rPr>
        <w:instrText xml:space="preserve"> FORMTEXT </w:instrText>
      </w:r>
      <w:r w:rsidRPr="00676AEE">
        <w:rPr>
          <w:rFonts w:cs="Arial"/>
          <w:b/>
          <w:lang w:val="en-US"/>
        </w:rPr>
      </w:r>
      <w:r w:rsidRPr="00676AEE">
        <w:rPr>
          <w:rFonts w:cs="Arial"/>
          <w:b/>
          <w:lang w:val="en-US"/>
        </w:rPr>
        <w:fldChar w:fldCharType="separate"/>
      </w:r>
      <w:r w:rsidRPr="00676AEE">
        <w:rPr>
          <w:rFonts w:cs="Arial"/>
          <w:b/>
        </w:rPr>
        <w:t xml:space="preserve">[insérer le numéro d'enregistrement de la société du Client Colt] </w:t>
      </w:r>
      <w:r w:rsidRPr="00676AEE">
        <w:rPr>
          <w:rFonts w:cs="Arial"/>
          <w:b/>
          <w:lang w:val="en-US"/>
        </w:rPr>
        <w:fldChar w:fldCharType="end"/>
      </w:r>
      <w:r w:rsidRPr="00676AEE">
        <w:rPr>
          <w:rFonts w:cs="Arial"/>
          <w:b/>
        </w:rPr>
        <w:t xml:space="preserve">dont le principal établissement est situé à </w:t>
      </w:r>
      <w:r w:rsidRPr="00676AEE">
        <w:rPr>
          <w:rFonts w:cs="Arial"/>
          <w:b/>
          <w:lang w:val="en-US"/>
        </w:rPr>
        <w:fldChar w:fldCharType="begin">
          <w:ffData>
            <w:name w:val=""/>
            <w:enabled/>
            <w:calcOnExit w:val="0"/>
            <w:textInput>
              <w:default w:val="[insert Colt Customer office address]"/>
            </w:textInput>
          </w:ffData>
        </w:fldChar>
      </w:r>
      <w:r w:rsidRPr="00676AEE">
        <w:rPr>
          <w:rFonts w:cs="Arial"/>
          <w:b/>
        </w:rPr>
        <w:instrText xml:space="preserve"> FORMTEXT </w:instrText>
      </w:r>
      <w:r w:rsidRPr="00676AEE">
        <w:rPr>
          <w:rFonts w:cs="Arial"/>
          <w:b/>
          <w:lang w:val="en-US"/>
        </w:rPr>
      </w:r>
      <w:r w:rsidRPr="00676AEE">
        <w:rPr>
          <w:rFonts w:cs="Arial"/>
          <w:b/>
          <w:lang w:val="en-US"/>
        </w:rPr>
        <w:fldChar w:fldCharType="separate"/>
      </w:r>
      <w:r w:rsidRPr="00676AEE">
        <w:rPr>
          <w:rFonts w:cs="Arial"/>
          <w:b/>
        </w:rPr>
        <w:t xml:space="preserve">[insérer l'adresse du bureau du Client Colt] </w:t>
      </w:r>
      <w:r w:rsidRPr="00676AEE">
        <w:rPr>
          <w:rFonts w:cs="Arial"/>
          <w:b/>
          <w:lang w:val="en-US"/>
        </w:rPr>
        <w:fldChar w:fldCharType="end"/>
      </w:r>
      <w:r w:rsidRPr="00676AEE">
        <w:rPr>
          <w:rFonts w:cs="Arial"/>
          <w:b/>
        </w:rPr>
        <w:t>("Client")</w:t>
      </w:r>
    </w:p>
    <w:p w14:paraId="632E78D0" w14:textId="77777777" w:rsidR="000115E8" w:rsidRPr="00676AEE" w:rsidRDefault="000115E8" w:rsidP="000115E8">
      <w:pPr>
        <w:spacing w:before="20"/>
        <w:rPr>
          <w:rFonts w:cs="Arial"/>
          <w:b/>
        </w:rPr>
      </w:pPr>
    </w:p>
    <w:p w14:paraId="08DDBFDF" w14:textId="77777777" w:rsidR="000115E8" w:rsidRPr="00676AEE" w:rsidRDefault="000115E8" w:rsidP="000115E8">
      <w:pPr>
        <w:spacing w:before="20"/>
        <w:rPr>
          <w:rFonts w:cs="Arial"/>
          <w:b/>
        </w:rPr>
      </w:pPr>
      <w:r w:rsidRPr="00676AEE">
        <w:rPr>
          <w:rFonts w:cs="Arial"/>
          <w:b/>
        </w:rPr>
        <w:t>et</w:t>
      </w:r>
    </w:p>
    <w:p w14:paraId="3E168E9A" w14:textId="77777777" w:rsidR="000115E8" w:rsidRPr="00676AEE" w:rsidRDefault="000115E8" w:rsidP="000115E8">
      <w:pPr>
        <w:spacing w:before="20"/>
        <w:rPr>
          <w:rFonts w:cs="Arial"/>
          <w:b/>
        </w:rPr>
      </w:pPr>
    </w:p>
    <w:p w14:paraId="02697374" w14:textId="77777777" w:rsidR="000115E8" w:rsidRPr="00676AEE" w:rsidRDefault="000115E8" w:rsidP="000115E8">
      <w:pPr>
        <w:spacing w:before="20"/>
        <w:rPr>
          <w:rFonts w:cs="Arial"/>
          <w:b/>
        </w:rPr>
      </w:pPr>
      <w:r w:rsidRPr="00676AEE">
        <w:rPr>
          <w:rFonts w:cs="Arial"/>
          <w:b/>
        </w:rPr>
        <w:t>(3)</w:t>
      </w:r>
      <w:r w:rsidRPr="00676AEE">
        <w:rPr>
          <w:rFonts w:cs="Arial"/>
          <w:b/>
        </w:rPr>
        <w:tab/>
        <w:t xml:space="preserve"> </w:t>
      </w:r>
      <w:r w:rsidRPr="00676AEE">
        <w:rPr>
          <w:rFonts w:cs="Arial"/>
          <w:b/>
          <w:lang w:val="en-US"/>
        </w:rPr>
        <w:fldChar w:fldCharType="begin">
          <w:ffData>
            <w:name w:val=""/>
            <w:enabled/>
            <w:calcOnExit w:val="0"/>
            <w:textInput>
              <w:default w:val="[insert full name of End-Customer]"/>
            </w:textInput>
          </w:ffData>
        </w:fldChar>
      </w:r>
      <w:r w:rsidRPr="00676AEE">
        <w:rPr>
          <w:rFonts w:cs="Arial"/>
          <w:b/>
        </w:rPr>
        <w:instrText xml:space="preserve"> FORMTEXT </w:instrText>
      </w:r>
      <w:r w:rsidRPr="00676AEE">
        <w:rPr>
          <w:rFonts w:cs="Arial"/>
          <w:b/>
          <w:lang w:val="en-US"/>
        </w:rPr>
      </w:r>
      <w:r w:rsidRPr="00676AEE">
        <w:rPr>
          <w:rFonts w:cs="Arial"/>
          <w:b/>
          <w:lang w:val="en-US"/>
        </w:rPr>
        <w:fldChar w:fldCharType="separate"/>
      </w:r>
      <w:r w:rsidRPr="00676AEE">
        <w:rPr>
          <w:rFonts w:cs="Arial"/>
          <w:b/>
        </w:rPr>
        <w:t xml:space="preserve">[insérer le nom complet du client final] </w:t>
      </w:r>
      <w:r w:rsidRPr="00676AEE">
        <w:rPr>
          <w:rFonts w:cs="Arial"/>
          <w:b/>
          <w:lang w:val="en-US"/>
        </w:rPr>
        <w:fldChar w:fldCharType="end"/>
      </w:r>
      <w:r w:rsidRPr="00676AEE">
        <w:rPr>
          <w:rFonts w:cs="Arial"/>
          <w:b/>
        </w:rPr>
        <w:t xml:space="preserve">une société constituée en </w:t>
      </w:r>
      <w:r w:rsidRPr="00676AEE">
        <w:rPr>
          <w:rFonts w:cs="Arial"/>
          <w:b/>
          <w:lang w:val="en-US"/>
        </w:rPr>
        <w:fldChar w:fldCharType="begin">
          <w:ffData>
            <w:name w:val=""/>
            <w:enabled/>
            <w:calcOnExit w:val="0"/>
            <w:textInput>
              <w:default w:val="[Insert country]"/>
            </w:textInput>
          </w:ffData>
        </w:fldChar>
      </w:r>
      <w:r w:rsidRPr="00676AEE">
        <w:rPr>
          <w:rFonts w:cs="Arial"/>
          <w:b/>
        </w:rPr>
        <w:instrText xml:space="preserve"> FORMTEXT </w:instrText>
      </w:r>
      <w:r w:rsidRPr="00676AEE">
        <w:rPr>
          <w:rFonts w:cs="Arial"/>
          <w:b/>
          <w:lang w:val="en-US"/>
        </w:rPr>
      </w:r>
      <w:r w:rsidRPr="00676AEE">
        <w:rPr>
          <w:rFonts w:cs="Arial"/>
          <w:b/>
          <w:lang w:val="en-US"/>
        </w:rPr>
        <w:fldChar w:fldCharType="separate"/>
      </w:r>
      <w:r w:rsidRPr="00676AEE">
        <w:rPr>
          <w:rFonts w:cs="Arial"/>
          <w:b/>
        </w:rPr>
        <w:t xml:space="preserve">[insérer le pays] </w:t>
      </w:r>
      <w:r w:rsidRPr="00676AEE">
        <w:rPr>
          <w:rFonts w:cs="Arial"/>
          <w:b/>
          <w:lang w:val="en-US"/>
        </w:rPr>
        <w:fldChar w:fldCharType="end"/>
      </w:r>
      <w:r w:rsidRPr="00676AEE">
        <w:rPr>
          <w:rFonts w:cs="Arial"/>
          <w:b/>
        </w:rPr>
        <w:t xml:space="preserve">, enregistrée sous le numéro </w:t>
      </w:r>
      <w:r w:rsidRPr="00676AEE">
        <w:rPr>
          <w:rFonts w:cs="Arial"/>
          <w:b/>
          <w:lang w:val="en-US"/>
        </w:rPr>
        <w:fldChar w:fldCharType="begin">
          <w:ffData>
            <w:name w:val=""/>
            <w:enabled/>
            <w:calcOnExit w:val="0"/>
            <w:textInput>
              <w:default w:val="[insert End-Customer company registration number]"/>
            </w:textInput>
          </w:ffData>
        </w:fldChar>
      </w:r>
      <w:r w:rsidRPr="00676AEE">
        <w:rPr>
          <w:rFonts w:cs="Arial"/>
          <w:b/>
        </w:rPr>
        <w:instrText xml:space="preserve"> FORMTEXT </w:instrText>
      </w:r>
      <w:r w:rsidRPr="00676AEE">
        <w:rPr>
          <w:rFonts w:cs="Arial"/>
          <w:b/>
          <w:lang w:val="en-US"/>
        </w:rPr>
      </w:r>
      <w:r w:rsidRPr="00676AEE">
        <w:rPr>
          <w:rFonts w:cs="Arial"/>
          <w:b/>
          <w:lang w:val="en-US"/>
        </w:rPr>
        <w:fldChar w:fldCharType="separate"/>
      </w:r>
      <w:r w:rsidRPr="00676AEE">
        <w:rPr>
          <w:rFonts w:cs="Arial"/>
          <w:b/>
        </w:rPr>
        <w:t xml:space="preserve">[insérer le numéro d'enregistrement de la société du client final] </w:t>
      </w:r>
      <w:r w:rsidRPr="00676AEE">
        <w:rPr>
          <w:rFonts w:cs="Arial"/>
          <w:b/>
          <w:lang w:val="en-US"/>
        </w:rPr>
        <w:fldChar w:fldCharType="end"/>
      </w:r>
      <w:r w:rsidRPr="00676AEE">
        <w:rPr>
          <w:rFonts w:cs="Arial"/>
          <w:b/>
        </w:rPr>
        <w:t xml:space="preserve">dont le principal établissement est situé à </w:t>
      </w:r>
      <w:r w:rsidRPr="00676AEE">
        <w:rPr>
          <w:rFonts w:cs="Arial"/>
          <w:b/>
          <w:lang w:val="en-US"/>
        </w:rPr>
        <w:fldChar w:fldCharType="begin">
          <w:ffData>
            <w:name w:val=""/>
            <w:enabled/>
            <w:calcOnExit w:val="0"/>
            <w:textInput>
              <w:default w:val="[insert End-Customer office address]"/>
            </w:textInput>
          </w:ffData>
        </w:fldChar>
      </w:r>
      <w:r w:rsidRPr="00676AEE">
        <w:rPr>
          <w:rFonts w:cs="Arial"/>
          <w:b/>
        </w:rPr>
        <w:instrText xml:space="preserve"> FORMTEXT </w:instrText>
      </w:r>
      <w:r w:rsidRPr="00676AEE">
        <w:rPr>
          <w:rFonts w:cs="Arial"/>
          <w:b/>
          <w:lang w:val="en-US"/>
        </w:rPr>
      </w:r>
      <w:r w:rsidRPr="00676AEE">
        <w:rPr>
          <w:rFonts w:cs="Arial"/>
          <w:b/>
          <w:lang w:val="en-US"/>
        </w:rPr>
        <w:fldChar w:fldCharType="separate"/>
      </w:r>
      <w:r w:rsidRPr="00676AEE">
        <w:rPr>
          <w:rFonts w:cs="Arial"/>
          <w:b/>
        </w:rPr>
        <w:t xml:space="preserve">[insérer l'adresse du bureau du client final] </w:t>
      </w:r>
      <w:r w:rsidRPr="00676AEE">
        <w:rPr>
          <w:rFonts w:cs="Arial"/>
          <w:b/>
          <w:lang w:val="en-US"/>
        </w:rPr>
        <w:fldChar w:fldCharType="end"/>
      </w:r>
      <w:r w:rsidRPr="00676AEE">
        <w:rPr>
          <w:rFonts w:cs="Arial"/>
          <w:b/>
        </w:rPr>
        <w:t>(« ”)</w:t>
      </w:r>
    </w:p>
    <w:p w14:paraId="227EE3E3" w14:textId="77777777" w:rsidR="000115E8" w:rsidRPr="00676AEE" w:rsidRDefault="000115E8" w:rsidP="000115E8">
      <w:pPr>
        <w:spacing w:before="20"/>
        <w:rPr>
          <w:rFonts w:cs="Arial"/>
          <w:b/>
        </w:rPr>
      </w:pPr>
    </w:p>
    <w:p w14:paraId="78F93E86" w14:textId="77777777" w:rsidR="000115E8" w:rsidRPr="00676AEE" w:rsidRDefault="000115E8" w:rsidP="000115E8">
      <w:pPr>
        <w:spacing w:before="20"/>
        <w:rPr>
          <w:rFonts w:cs="Arial"/>
          <w:b/>
        </w:rPr>
      </w:pPr>
      <w:r w:rsidRPr="00676AEE">
        <w:rPr>
          <w:rFonts w:cs="Arial"/>
          <w:b/>
        </w:rPr>
        <w:t>chacune une « Partie » et ensemble les « Parties »</w:t>
      </w:r>
    </w:p>
    <w:p w14:paraId="0CE0A154" w14:textId="77777777" w:rsidR="000115E8" w:rsidRPr="00676AEE" w:rsidRDefault="000115E8" w:rsidP="000115E8">
      <w:pPr>
        <w:spacing w:before="20"/>
        <w:rPr>
          <w:rFonts w:cs="Arial"/>
          <w:b/>
        </w:rPr>
      </w:pPr>
    </w:p>
    <w:tbl>
      <w:tblPr>
        <w:tblW w:w="1078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8"/>
        <w:gridCol w:w="701"/>
        <w:gridCol w:w="2354"/>
        <w:gridCol w:w="1221"/>
        <w:gridCol w:w="1129"/>
        <w:gridCol w:w="1516"/>
        <w:gridCol w:w="2601"/>
      </w:tblGrid>
      <w:tr w:rsidR="000115E8" w:rsidRPr="00676AEE" w14:paraId="48CF74C9" w14:textId="77777777" w:rsidTr="002D02D0">
        <w:trPr>
          <w:trHeight w:val="255"/>
        </w:trPr>
        <w:tc>
          <w:tcPr>
            <w:tcW w:w="10780" w:type="dxa"/>
            <w:gridSpan w:val="7"/>
            <w:tcBorders>
              <w:left w:val="single" w:sz="4" w:space="0" w:color="auto"/>
              <w:right w:val="single" w:sz="4" w:space="0" w:color="auto"/>
            </w:tcBorders>
            <w:shd w:val="clear" w:color="auto" w:fill="00A59B"/>
            <w:vAlign w:val="center"/>
          </w:tcPr>
          <w:p w14:paraId="2099D6BB" w14:textId="77777777" w:rsidR="000115E8" w:rsidRPr="00676AEE" w:rsidRDefault="000115E8" w:rsidP="002D02D0">
            <w:pPr>
              <w:spacing w:before="20"/>
              <w:jc w:val="center"/>
              <w:rPr>
                <w:rFonts w:cs="Arial"/>
                <w:lang w:val="en-US"/>
              </w:rPr>
            </w:pPr>
            <w:r w:rsidRPr="00676AEE">
              <w:rPr>
                <w:rFonts w:cs="Arial"/>
                <w:b/>
                <w:lang w:val="en-US"/>
              </w:rPr>
              <w:t>DONNÉES DU CLIENT FINAL</w:t>
            </w:r>
          </w:p>
        </w:tc>
      </w:tr>
      <w:tr w:rsidR="000115E8" w:rsidRPr="00676AEE" w14:paraId="1B29BBB7" w14:textId="77777777" w:rsidTr="002D02D0">
        <w:trPr>
          <w:trHeight w:val="235"/>
        </w:trPr>
        <w:tc>
          <w:tcPr>
            <w:tcW w:w="1959" w:type="dxa"/>
            <w:gridSpan w:val="2"/>
            <w:tcBorders>
              <w:right w:val="single" w:sz="4" w:space="0" w:color="auto"/>
            </w:tcBorders>
            <w:shd w:val="clear" w:color="auto" w:fill="E0E0E0"/>
            <w:vAlign w:val="center"/>
          </w:tcPr>
          <w:p w14:paraId="59C02D57" w14:textId="77777777" w:rsidR="000115E8" w:rsidRPr="00676AEE" w:rsidRDefault="000115E8" w:rsidP="002D02D0">
            <w:pPr>
              <w:spacing w:before="40" w:after="20"/>
              <w:rPr>
                <w:rFonts w:cs="Arial"/>
                <w:lang w:val="en-US"/>
              </w:rPr>
            </w:pPr>
            <w:r w:rsidRPr="00676AEE">
              <w:rPr>
                <w:rFonts w:cs="Arial"/>
                <w:lang w:val="en-US"/>
              </w:rPr>
              <w:t>Personne de contact</w:t>
            </w:r>
          </w:p>
        </w:tc>
        <w:tc>
          <w:tcPr>
            <w:tcW w:w="2354" w:type="dxa"/>
            <w:tcBorders>
              <w:left w:val="single" w:sz="4" w:space="0" w:color="auto"/>
              <w:right w:val="single" w:sz="4" w:space="0" w:color="auto"/>
            </w:tcBorders>
            <w:vAlign w:val="center"/>
          </w:tcPr>
          <w:p w14:paraId="3C985924" w14:textId="77777777" w:rsidR="000115E8" w:rsidRPr="00676AEE" w:rsidRDefault="000115E8" w:rsidP="002D02D0">
            <w:pPr>
              <w:spacing w:before="40" w:after="20"/>
              <w:rPr>
                <w:rFonts w:cs="Arial"/>
                <w:lang w:val="en-US"/>
              </w:rPr>
            </w:pPr>
            <w:r w:rsidRPr="00676AEE">
              <w:rPr>
                <w:rFonts w:cs="Arial"/>
                <w:lang w:val="en-US"/>
              </w:rPr>
              <w:fldChar w:fldCharType="begin">
                <w:ffData>
                  <w:name w:val="Text1"/>
                  <w:enabled/>
                  <w:calcOnExit w:val="0"/>
                  <w:textInput/>
                </w:ffData>
              </w:fldChar>
            </w:r>
            <w:r w:rsidRPr="00676AEE">
              <w:rPr>
                <w:rFonts w:cs="Arial"/>
                <w:lang w:val="en-US"/>
              </w:rPr>
              <w:instrText xml:space="preserve"> FORMTEXT </w:instrText>
            </w:r>
            <w:r w:rsidRPr="00676AEE">
              <w:rPr>
                <w:rFonts w:cs="Arial"/>
                <w:lang w:val="en-US"/>
              </w:rPr>
            </w:r>
            <w:r w:rsidRPr="00676AEE">
              <w:rPr>
                <w:rFonts w:cs="Arial"/>
                <w:lang w:val="en-US"/>
              </w:rPr>
              <w:fldChar w:fldCharType="separate"/>
            </w:r>
            <w:r w:rsidRPr="00676AEE">
              <w:rPr>
                <w:rFonts w:cs="Arial"/>
                <w:noProof/>
                <w:lang w:val="en-US"/>
              </w:rPr>
              <w:t>     </w:t>
            </w:r>
            <w:r w:rsidRPr="00676AEE">
              <w:rPr>
                <w:rFonts w:cs="Arial"/>
                <w:lang w:val="en-US"/>
              </w:rPr>
              <w:fldChar w:fldCharType="end"/>
            </w:r>
          </w:p>
        </w:tc>
        <w:tc>
          <w:tcPr>
            <w:tcW w:w="1221" w:type="dxa"/>
            <w:tcBorders>
              <w:left w:val="single" w:sz="4" w:space="0" w:color="auto"/>
              <w:right w:val="single" w:sz="4" w:space="0" w:color="auto"/>
            </w:tcBorders>
            <w:shd w:val="clear" w:color="auto" w:fill="E0E0E0"/>
            <w:vAlign w:val="center"/>
          </w:tcPr>
          <w:p w14:paraId="3BA0A18E" w14:textId="77777777" w:rsidR="000115E8" w:rsidRPr="00676AEE" w:rsidRDefault="000115E8" w:rsidP="002D02D0">
            <w:pPr>
              <w:spacing w:before="40" w:after="20"/>
              <w:rPr>
                <w:rFonts w:cs="Arial"/>
                <w:lang w:val="en-US"/>
              </w:rPr>
            </w:pPr>
            <w:r w:rsidRPr="00676AEE">
              <w:rPr>
                <w:rFonts w:cs="Arial"/>
                <w:lang w:val="en-US"/>
              </w:rPr>
              <w:t>Téléphone fixe</w:t>
            </w:r>
          </w:p>
        </w:tc>
        <w:tc>
          <w:tcPr>
            <w:tcW w:w="1129" w:type="dxa"/>
            <w:tcBorders>
              <w:left w:val="single" w:sz="4" w:space="0" w:color="auto"/>
              <w:right w:val="single" w:sz="4" w:space="0" w:color="auto"/>
            </w:tcBorders>
            <w:vAlign w:val="center"/>
          </w:tcPr>
          <w:p w14:paraId="1C629882" w14:textId="77777777" w:rsidR="000115E8" w:rsidRPr="00676AEE" w:rsidRDefault="000115E8" w:rsidP="002D02D0">
            <w:pPr>
              <w:spacing w:before="40" w:after="20"/>
              <w:rPr>
                <w:rFonts w:cs="Arial"/>
                <w:lang w:val="en-US"/>
              </w:rPr>
            </w:pPr>
            <w:r w:rsidRPr="00676AEE">
              <w:rPr>
                <w:rFonts w:cs="Arial"/>
                <w:lang w:val="en-US"/>
              </w:rPr>
              <w:fldChar w:fldCharType="begin">
                <w:ffData>
                  <w:name w:val="Text1"/>
                  <w:enabled/>
                  <w:calcOnExit w:val="0"/>
                  <w:textInput/>
                </w:ffData>
              </w:fldChar>
            </w:r>
            <w:r w:rsidRPr="00676AEE">
              <w:rPr>
                <w:rFonts w:cs="Arial"/>
                <w:lang w:val="en-US"/>
              </w:rPr>
              <w:instrText xml:space="preserve"> FORMTEXT </w:instrText>
            </w:r>
            <w:r w:rsidRPr="00676AEE">
              <w:rPr>
                <w:rFonts w:cs="Arial"/>
                <w:lang w:val="en-US"/>
              </w:rPr>
            </w:r>
            <w:r w:rsidRPr="00676AEE">
              <w:rPr>
                <w:rFonts w:cs="Arial"/>
                <w:lang w:val="en-US"/>
              </w:rPr>
              <w:fldChar w:fldCharType="separate"/>
            </w:r>
            <w:r w:rsidRPr="00676AEE">
              <w:rPr>
                <w:rFonts w:cs="Arial"/>
                <w:noProof/>
                <w:lang w:val="en-US"/>
              </w:rPr>
              <w:t>     </w:t>
            </w:r>
            <w:r w:rsidRPr="00676AEE">
              <w:rPr>
                <w:rFonts w:cs="Arial"/>
                <w:lang w:val="en-US"/>
              </w:rPr>
              <w:fldChar w:fldCharType="end"/>
            </w:r>
          </w:p>
        </w:tc>
        <w:tc>
          <w:tcPr>
            <w:tcW w:w="1516" w:type="dxa"/>
            <w:tcBorders>
              <w:left w:val="single" w:sz="4" w:space="0" w:color="auto"/>
              <w:right w:val="single" w:sz="4" w:space="0" w:color="auto"/>
            </w:tcBorders>
            <w:shd w:val="clear" w:color="auto" w:fill="E0E0E0"/>
            <w:vAlign w:val="center"/>
          </w:tcPr>
          <w:p w14:paraId="0D81777D" w14:textId="77777777" w:rsidR="000115E8" w:rsidRPr="00676AEE" w:rsidRDefault="000115E8" w:rsidP="002D02D0">
            <w:pPr>
              <w:spacing w:before="40" w:after="20"/>
              <w:rPr>
                <w:rFonts w:cs="Arial"/>
                <w:lang w:val="en-US"/>
              </w:rPr>
            </w:pPr>
            <w:r w:rsidRPr="00676AEE">
              <w:rPr>
                <w:rFonts w:cs="Arial"/>
                <w:lang w:val="en-US"/>
              </w:rPr>
              <w:t>Téléphone mobile</w:t>
            </w:r>
          </w:p>
        </w:tc>
        <w:tc>
          <w:tcPr>
            <w:tcW w:w="2601" w:type="dxa"/>
            <w:tcBorders>
              <w:left w:val="single" w:sz="4" w:space="0" w:color="auto"/>
            </w:tcBorders>
            <w:vAlign w:val="center"/>
          </w:tcPr>
          <w:p w14:paraId="3AD1BC18" w14:textId="77777777" w:rsidR="000115E8" w:rsidRPr="00676AEE" w:rsidRDefault="000115E8" w:rsidP="002D02D0">
            <w:pPr>
              <w:spacing w:before="40" w:after="20"/>
              <w:rPr>
                <w:rFonts w:cs="Arial"/>
                <w:lang w:val="en-US"/>
              </w:rPr>
            </w:pPr>
            <w:r w:rsidRPr="00676AEE">
              <w:rPr>
                <w:rFonts w:cs="Arial"/>
                <w:lang w:val="en-US"/>
              </w:rPr>
              <w:fldChar w:fldCharType="begin">
                <w:ffData>
                  <w:name w:val="Text1"/>
                  <w:enabled/>
                  <w:calcOnExit w:val="0"/>
                  <w:textInput/>
                </w:ffData>
              </w:fldChar>
            </w:r>
            <w:r w:rsidRPr="00676AEE">
              <w:rPr>
                <w:rFonts w:cs="Arial"/>
                <w:lang w:val="en-US"/>
              </w:rPr>
              <w:instrText xml:space="preserve"> FORMTEXT </w:instrText>
            </w:r>
            <w:r w:rsidRPr="00676AEE">
              <w:rPr>
                <w:rFonts w:cs="Arial"/>
                <w:lang w:val="en-US"/>
              </w:rPr>
            </w:r>
            <w:r w:rsidRPr="00676AEE">
              <w:rPr>
                <w:rFonts w:cs="Arial"/>
                <w:lang w:val="en-US"/>
              </w:rPr>
              <w:fldChar w:fldCharType="separate"/>
            </w:r>
            <w:r w:rsidRPr="00676AEE">
              <w:rPr>
                <w:rFonts w:cs="Arial"/>
                <w:noProof/>
                <w:lang w:val="en-US"/>
              </w:rPr>
              <w:t>     </w:t>
            </w:r>
            <w:r w:rsidRPr="00676AEE">
              <w:rPr>
                <w:rFonts w:cs="Arial"/>
                <w:lang w:val="en-US"/>
              </w:rPr>
              <w:fldChar w:fldCharType="end"/>
            </w:r>
          </w:p>
        </w:tc>
      </w:tr>
      <w:tr w:rsidR="000115E8" w:rsidRPr="00676AEE" w14:paraId="3FF674F2" w14:textId="77777777" w:rsidTr="002D02D0">
        <w:trPr>
          <w:trHeight w:val="349"/>
        </w:trPr>
        <w:tc>
          <w:tcPr>
            <w:tcW w:w="1258" w:type="dxa"/>
            <w:tcBorders>
              <w:bottom w:val="single" w:sz="4" w:space="0" w:color="auto"/>
              <w:right w:val="single" w:sz="4" w:space="0" w:color="auto"/>
            </w:tcBorders>
            <w:shd w:val="clear" w:color="auto" w:fill="E0E0E0"/>
            <w:vAlign w:val="center"/>
          </w:tcPr>
          <w:p w14:paraId="2B130A89" w14:textId="77777777" w:rsidR="000115E8" w:rsidRPr="00676AEE" w:rsidRDefault="000115E8" w:rsidP="002D02D0">
            <w:pPr>
              <w:spacing w:before="40" w:after="20"/>
              <w:rPr>
                <w:rFonts w:cs="Arial"/>
                <w:lang w:val="en-US"/>
              </w:rPr>
            </w:pPr>
            <w:r w:rsidRPr="00676AEE">
              <w:rPr>
                <w:rFonts w:cs="Arial"/>
                <w:lang w:val="en-US"/>
              </w:rPr>
              <w:t>E-mail</w:t>
            </w:r>
          </w:p>
        </w:tc>
        <w:tc>
          <w:tcPr>
            <w:tcW w:w="5405" w:type="dxa"/>
            <w:gridSpan w:val="4"/>
            <w:tcBorders>
              <w:left w:val="single" w:sz="4" w:space="0" w:color="auto"/>
              <w:bottom w:val="single" w:sz="4" w:space="0" w:color="auto"/>
              <w:right w:val="single" w:sz="4" w:space="0" w:color="auto"/>
            </w:tcBorders>
            <w:vAlign w:val="center"/>
          </w:tcPr>
          <w:p w14:paraId="1488064F" w14:textId="77777777" w:rsidR="000115E8" w:rsidRPr="00676AEE" w:rsidRDefault="000115E8" w:rsidP="002D02D0">
            <w:pPr>
              <w:spacing w:before="40" w:after="20"/>
              <w:rPr>
                <w:rFonts w:cs="Arial"/>
                <w:lang w:val="en-US"/>
              </w:rPr>
            </w:pPr>
            <w:r w:rsidRPr="00676AEE">
              <w:rPr>
                <w:rFonts w:cs="Arial"/>
                <w:lang w:val="en-US"/>
              </w:rPr>
              <w:fldChar w:fldCharType="begin">
                <w:ffData>
                  <w:name w:val="Text1"/>
                  <w:enabled/>
                  <w:calcOnExit w:val="0"/>
                  <w:textInput/>
                </w:ffData>
              </w:fldChar>
            </w:r>
            <w:r w:rsidRPr="00676AEE">
              <w:rPr>
                <w:rFonts w:cs="Arial"/>
                <w:lang w:val="en-US"/>
              </w:rPr>
              <w:instrText xml:space="preserve"> FORMTEXT </w:instrText>
            </w:r>
            <w:r w:rsidRPr="00676AEE">
              <w:rPr>
                <w:rFonts w:cs="Arial"/>
                <w:lang w:val="en-US"/>
              </w:rPr>
            </w:r>
            <w:r w:rsidRPr="00676AEE">
              <w:rPr>
                <w:rFonts w:cs="Arial"/>
                <w:lang w:val="en-US"/>
              </w:rPr>
              <w:fldChar w:fldCharType="separate"/>
            </w:r>
            <w:r w:rsidRPr="00676AEE">
              <w:rPr>
                <w:rFonts w:cs="Arial"/>
                <w:noProof/>
                <w:lang w:val="en-US"/>
              </w:rPr>
              <w:t>     </w:t>
            </w:r>
            <w:r w:rsidRPr="00676AEE">
              <w:rPr>
                <w:rFonts w:cs="Arial"/>
                <w:lang w:val="en-US"/>
              </w:rPr>
              <w:fldChar w:fldCharType="end"/>
            </w:r>
          </w:p>
        </w:tc>
        <w:tc>
          <w:tcPr>
            <w:tcW w:w="1516" w:type="dxa"/>
            <w:tcBorders>
              <w:left w:val="single" w:sz="4" w:space="0" w:color="auto"/>
              <w:bottom w:val="single" w:sz="4" w:space="0" w:color="auto"/>
              <w:right w:val="single" w:sz="4" w:space="0" w:color="auto"/>
            </w:tcBorders>
            <w:shd w:val="clear" w:color="auto" w:fill="E0E0E0"/>
            <w:vAlign w:val="center"/>
          </w:tcPr>
          <w:p w14:paraId="4166C4B0" w14:textId="77777777" w:rsidR="000115E8" w:rsidRPr="00676AEE" w:rsidRDefault="000115E8" w:rsidP="002D02D0">
            <w:pPr>
              <w:spacing w:before="40" w:after="20"/>
              <w:rPr>
                <w:rFonts w:cs="Arial"/>
                <w:lang w:val="en-US"/>
              </w:rPr>
            </w:pPr>
            <w:r w:rsidRPr="00676AEE">
              <w:rPr>
                <w:rFonts w:cs="Arial"/>
                <w:lang w:val="en-US"/>
              </w:rPr>
              <w:t>Fax</w:t>
            </w:r>
          </w:p>
        </w:tc>
        <w:tc>
          <w:tcPr>
            <w:tcW w:w="2601" w:type="dxa"/>
            <w:tcBorders>
              <w:left w:val="single" w:sz="4" w:space="0" w:color="auto"/>
              <w:bottom w:val="single" w:sz="4" w:space="0" w:color="auto"/>
            </w:tcBorders>
            <w:vAlign w:val="center"/>
          </w:tcPr>
          <w:p w14:paraId="1E94726D" w14:textId="77777777" w:rsidR="000115E8" w:rsidRPr="00676AEE" w:rsidRDefault="000115E8" w:rsidP="002D02D0">
            <w:pPr>
              <w:spacing w:before="40" w:after="20"/>
              <w:rPr>
                <w:rFonts w:cs="Arial"/>
                <w:lang w:val="en-US"/>
              </w:rPr>
            </w:pPr>
            <w:r w:rsidRPr="00676AEE">
              <w:rPr>
                <w:rFonts w:cs="Arial"/>
                <w:lang w:val="en-US"/>
              </w:rPr>
              <w:fldChar w:fldCharType="begin">
                <w:ffData>
                  <w:name w:val="Text1"/>
                  <w:enabled/>
                  <w:calcOnExit w:val="0"/>
                  <w:textInput/>
                </w:ffData>
              </w:fldChar>
            </w:r>
            <w:r w:rsidRPr="00676AEE">
              <w:rPr>
                <w:rFonts w:cs="Arial"/>
                <w:lang w:val="en-US"/>
              </w:rPr>
              <w:instrText xml:space="preserve"> FORMTEXT </w:instrText>
            </w:r>
            <w:r w:rsidRPr="00676AEE">
              <w:rPr>
                <w:rFonts w:cs="Arial"/>
                <w:lang w:val="en-US"/>
              </w:rPr>
            </w:r>
            <w:r w:rsidRPr="00676AEE">
              <w:rPr>
                <w:rFonts w:cs="Arial"/>
                <w:lang w:val="en-US"/>
              </w:rPr>
              <w:fldChar w:fldCharType="separate"/>
            </w:r>
            <w:r w:rsidRPr="00676AEE">
              <w:rPr>
                <w:rFonts w:cs="Arial"/>
                <w:noProof/>
                <w:lang w:val="en-US"/>
              </w:rPr>
              <w:t>     </w:t>
            </w:r>
            <w:r w:rsidRPr="00676AEE">
              <w:rPr>
                <w:rFonts w:cs="Arial"/>
                <w:lang w:val="en-US"/>
              </w:rPr>
              <w:fldChar w:fldCharType="end"/>
            </w:r>
          </w:p>
        </w:tc>
      </w:tr>
    </w:tbl>
    <w:p w14:paraId="6CF14E57" w14:textId="77777777" w:rsidR="000115E8" w:rsidRPr="00676AEE" w:rsidRDefault="000115E8" w:rsidP="000115E8">
      <w:pPr>
        <w:spacing w:before="20"/>
        <w:rPr>
          <w:rFonts w:cs="Arial"/>
          <w:b/>
        </w:rPr>
      </w:pPr>
    </w:p>
    <w:tbl>
      <w:tblPr>
        <w:tblpPr w:leftFromText="180" w:rightFromText="180" w:vertAnchor="text" w:horzAnchor="page" w:tblpX="650" w:tblpY="250"/>
        <w:tblOverlap w:val="neve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95"/>
      </w:tblGrid>
      <w:tr w:rsidR="000115E8" w:rsidRPr="00676AEE" w14:paraId="2F012831" w14:textId="77777777" w:rsidTr="002D02D0">
        <w:trPr>
          <w:trHeight w:val="347"/>
        </w:trPr>
        <w:tc>
          <w:tcPr>
            <w:tcW w:w="10795" w:type="dxa"/>
            <w:shd w:val="clear" w:color="auto" w:fill="00A59B"/>
            <w:vAlign w:val="center"/>
          </w:tcPr>
          <w:p w14:paraId="00574510" w14:textId="77777777" w:rsidR="000115E8" w:rsidRPr="00676AEE" w:rsidRDefault="000115E8" w:rsidP="002D02D0">
            <w:pPr>
              <w:spacing w:before="20"/>
              <w:jc w:val="center"/>
              <w:rPr>
                <w:rFonts w:cs="Arial"/>
                <w:b/>
                <w:lang w:val="en-US"/>
              </w:rPr>
            </w:pPr>
            <w:r w:rsidRPr="00676AEE">
              <w:rPr>
                <w:rFonts w:cs="Arial"/>
                <w:b/>
                <w:lang w:val="en-US"/>
              </w:rPr>
              <w:t>TERMES ET CONDITIONS</w:t>
            </w:r>
          </w:p>
        </w:tc>
      </w:tr>
    </w:tbl>
    <w:tbl>
      <w:tblPr>
        <w:tblW w:w="10839" w:type="dxa"/>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39"/>
      </w:tblGrid>
      <w:tr w:rsidR="000115E8" w:rsidRPr="00676AEE" w14:paraId="32065C91" w14:textId="77777777" w:rsidTr="002D02D0">
        <w:trPr>
          <w:trHeight w:val="270"/>
        </w:trPr>
        <w:tc>
          <w:tcPr>
            <w:tcW w:w="10839" w:type="dxa"/>
            <w:vAlign w:val="center"/>
          </w:tcPr>
          <w:p w14:paraId="5A6FAE2D" w14:textId="77777777" w:rsidR="000115E8" w:rsidRPr="00676AEE" w:rsidRDefault="000115E8" w:rsidP="002D02D0">
            <w:pPr>
              <w:spacing w:before="40" w:after="20"/>
              <w:jc w:val="both"/>
              <w:rPr>
                <w:rFonts w:cs="Arial"/>
                <w:b/>
                <w:bCs/>
                <w:lang w:val="en-US"/>
              </w:rPr>
            </w:pPr>
            <w:r w:rsidRPr="00676AEE">
              <w:rPr>
                <w:rFonts w:cs="Arial"/>
                <w:b/>
                <w:bCs/>
                <w:lang w:val="en-US"/>
              </w:rPr>
              <w:br/>
              <w:t>1. Origines</w:t>
            </w:r>
          </w:p>
          <w:p w14:paraId="0979DC6D" w14:textId="77777777" w:rsidR="000115E8" w:rsidRPr="00676AEE" w:rsidRDefault="000115E8" w:rsidP="002D02D0">
            <w:pPr>
              <w:spacing w:before="40" w:after="20"/>
              <w:jc w:val="both"/>
              <w:rPr>
                <w:rFonts w:cs="Arial"/>
                <w:lang w:val="en-US"/>
              </w:rPr>
            </w:pPr>
          </w:p>
          <w:p w14:paraId="230A008A" w14:textId="77777777" w:rsidR="000115E8" w:rsidRPr="00676AEE" w:rsidRDefault="000115E8" w:rsidP="002D02D0">
            <w:pPr>
              <w:pStyle w:val="ListParagraph"/>
              <w:numPr>
                <w:ilvl w:val="0"/>
                <w:numId w:val="4"/>
              </w:numPr>
              <w:spacing w:before="40" w:after="20"/>
              <w:jc w:val="both"/>
              <w:rPr>
                <w:rFonts w:cs="Arial"/>
              </w:rPr>
            </w:pPr>
            <w:r w:rsidRPr="00676AEE">
              <w:rPr>
                <w:rFonts w:cs="Arial"/>
              </w:rPr>
              <w:t>Le Client</w:t>
            </w:r>
            <w:r w:rsidRPr="00676AEE">
              <w:rPr>
                <w:rStyle w:val="FootnoteReference"/>
                <w:rFonts w:cs="Arial"/>
              </w:rPr>
              <w:footnoteReference w:id="6"/>
            </w:r>
            <w:r>
              <w:rPr>
                <w:rFonts w:cs="Arial"/>
              </w:rPr>
              <w:t xml:space="preserve"> </w:t>
            </w:r>
            <w:r w:rsidRPr="00676AEE">
              <w:rPr>
                <w:rFonts w:cs="Arial"/>
              </w:rPr>
              <w:t xml:space="preserve">a signé un contrat avec Colt le </w:t>
            </w:r>
            <w:r w:rsidRPr="00676AEE">
              <w:rPr>
                <w:rFonts w:cs="Arial"/>
                <w:b/>
                <w:bCs/>
                <w:lang w:val="en-US"/>
              </w:rPr>
              <w:fldChar w:fldCharType="begin">
                <w:ffData>
                  <w:name w:val=""/>
                  <w:enabled/>
                  <w:calcOnExit w:val="0"/>
                  <w:textInput>
                    <w:default w:val="[INSERT DATE]"/>
                  </w:textInput>
                </w:ffData>
              </w:fldChar>
            </w:r>
            <w:r w:rsidRPr="00676AEE">
              <w:rPr>
                <w:rFonts w:cs="Arial"/>
                <w:b/>
                <w:bCs/>
              </w:rPr>
              <w:instrText xml:space="preserve"> FORMTEXT </w:instrText>
            </w:r>
            <w:r w:rsidRPr="00676AEE">
              <w:rPr>
                <w:rFonts w:cs="Arial"/>
                <w:b/>
                <w:bCs/>
                <w:lang w:val="en-US"/>
              </w:rPr>
            </w:r>
            <w:r w:rsidRPr="00676AEE">
              <w:rPr>
                <w:rFonts w:cs="Arial"/>
                <w:b/>
                <w:bCs/>
                <w:lang w:val="en-US"/>
              </w:rPr>
              <w:fldChar w:fldCharType="separate"/>
            </w:r>
            <w:r w:rsidRPr="00676AEE">
              <w:rPr>
                <w:rFonts w:cs="Arial"/>
                <w:b/>
                <w:bCs/>
              </w:rPr>
              <w:t xml:space="preserve">[INSÉRER LA DATE] </w:t>
            </w:r>
            <w:r w:rsidRPr="00676AEE">
              <w:rPr>
                <w:rFonts w:cs="Arial"/>
                <w:b/>
                <w:bCs/>
                <w:lang w:val="en-US"/>
              </w:rPr>
              <w:fldChar w:fldCharType="end"/>
            </w:r>
            <w:r w:rsidRPr="00676AEE">
              <w:rPr>
                <w:rFonts w:cs="Arial"/>
              </w:rPr>
              <w:t>, le Colt CCP, pour la fourniture par Colt de services de télécommunication (le «</w:t>
            </w:r>
            <w:r w:rsidRPr="00676AEE">
              <w:rPr>
                <w:rFonts w:cs="Arial"/>
                <w:b/>
                <w:bCs/>
              </w:rPr>
              <w:t> Contrat Colt</w:t>
            </w:r>
            <w:r w:rsidRPr="00676AEE">
              <w:rPr>
                <w:rFonts w:cs="Arial"/>
              </w:rPr>
              <w:t> »).</w:t>
            </w:r>
          </w:p>
          <w:p w14:paraId="51C377C9" w14:textId="77777777" w:rsidR="000115E8" w:rsidRPr="00676AEE" w:rsidRDefault="000115E8" w:rsidP="002D02D0">
            <w:pPr>
              <w:spacing w:before="40" w:after="20"/>
              <w:jc w:val="both"/>
              <w:rPr>
                <w:rFonts w:cs="Arial"/>
              </w:rPr>
            </w:pPr>
          </w:p>
          <w:p w14:paraId="52D74910" w14:textId="77777777" w:rsidR="000115E8" w:rsidRPr="00676AEE" w:rsidRDefault="000115E8" w:rsidP="002D02D0">
            <w:pPr>
              <w:pStyle w:val="ListParagraph"/>
              <w:numPr>
                <w:ilvl w:val="0"/>
                <w:numId w:val="4"/>
              </w:numPr>
              <w:spacing w:before="40" w:after="20"/>
              <w:jc w:val="both"/>
              <w:rPr>
                <w:rFonts w:cs="Arial"/>
              </w:rPr>
            </w:pPr>
            <w:r w:rsidRPr="00676AEE">
              <w:rPr>
                <w:rFonts w:cs="Arial"/>
              </w:rPr>
              <w:t>Le Client Final</w:t>
            </w:r>
            <w:r w:rsidRPr="00676AEE">
              <w:rPr>
                <w:rStyle w:val="FootnoteReference"/>
                <w:rFonts w:cs="Arial"/>
              </w:rPr>
              <w:footnoteReference w:id="7"/>
            </w:r>
            <w:r w:rsidRPr="00676AEE">
              <w:rPr>
                <w:rFonts w:cs="Arial"/>
              </w:rPr>
              <w:t xml:space="preserve"> </w:t>
            </w:r>
            <w:r w:rsidRPr="00676AEE">
              <w:rPr>
                <w:rFonts w:cs="Arial"/>
                <w:vertAlign w:val="superscript"/>
              </w:rPr>
              <w:t xml:space="preserve"> </w:t>
            </w:r>
            <w:r w:rsidRPr="00676AEE">
              <w:rPr>
                <w:rFonts w:cs="Arial"/>
              </w:rPr>
              <w:t>a signé un contrat avec le Client (le «</w:t>
            </w:r>
            <w:r w:rsidRPr="00676AEE">
              <w:rPr>
                <w:rFonts w:cs="Arial"/>
                <w:b/>
                <w:bCs/>
              </w:rPr>
              <w:t> Contrat Client Final</w:t>
            </w:r>
            <w:r w:rsidRPr="00676AEE">
              <w:rPr>
                <w:rFonts w:cs="Arial"/>
              </w:rPr>
              <w:t> ») pour la fourniture de services par le Client en France, comprenant l'utilisation de numéros géographiques et non-géographiques</w:t>
            </w:r>
            <w:r>
              <w:rPr>
                <w:rFonts w:cs="Arial"/>
              </w:rPr>
              <w:t xml:space="preserve"> et/ou Freephone</w:t>
            </w:r>
            <w:r w:rsidRPr="00676AEE">
              <w:rPr>
                <w:rFonts w:cs="Arial"/>
              </w:rPr>
              <w:t xml:space="preserve"> français pour avoir accès à des services vocaux (ci-après les Services) en France.</w:t>
            </w:r>
          </w:p>
          <w:p w14:paraId="281ACBFF" w14:textId="77777777" w:rsidR="000115E8" w:rsidRPr="00676AEE" w:rsidRDefault="000115E8" w:rsidP="002D02D0">
            <w:pPr>
              <w:spacing w:before="40" w:after="20"/>
              <w:jc w:val="both"/>
              <w:rPr>
                <w:rFonts w:cs="Arial"/>
              </w:rPr>
            </w:pPr>
          </w:p>
          <w:p w14:paraId="2710BFAB" w14:textId="77777777" w:rsidR="000115E8" w:rsidRPr="00676AEE" w:rsidRDefault="000115E8" w:rsidP="002D02D0">
            <w:pPr>
              <w:pStyle w:val="ListParagraph"/>
              <w:numPr>
                <w:ilvl w:val="0"/>
                <w:numId w:val="4"/>
              </w:numPr>
              <w:spacing w:before="40" w:after="20"/>
              <w:jc w:val="both"/>
              <w:rPr>
                <w:rFonts w:cs="Arial"/>
              </w:rPr>
            </w:pPr>
            <w:r w:rsidRPr="00676AEE">
              <w:rPr>
                <w:rFonts w:cs="Arial"/>
              </w:rPr>
              <w:t>Le Client a demandé à Colt d’affecter au Client Final les numéros géographiques et non-géographique</w:t>
            </w:r>
            <w:r>
              <w:rPr>
                <w:rFonts w:cs="Arial"/>
              </w:rPr>
              <w:t xml:space="preserve"> et/ou Freephone</w:t>
            </w:r>
            <w:r w:rsidRPr="00676AEE">
              <w:rPr>
                <w:rFonts w:cs="Arial"/>
              </w:rPr>
              <w:t xml:space="preserve"> français portés à la suite de la demande de ce dernier (« </w:t>
            </w:r>
            <w:r w:rsidRPr="00676AEE">
              <w:rPr>
                <w:rFonts w:cs="Arial"/>
                <w:b/>
                <w:bCs/>
              </w:rPr>
              <w:t xml:space="preserve">Numéro(s) portés chez Colt) </w:t>
            </w:r>
            <w:r w:rsidRPr="00676AEE">
              <w:rPr>
                <w:rFonts w:cs="Arial"/>
              </w:rPr>
              <w:t>”), ce que Colt a accepté.</w:t>
            </w:r>
          </w:p>
          <w:p w14:paraId="4895C848" w14:textId="77777777" w:rsidR="000115E8" w:rsidRPr="00676AEE" w:rsidRDefault="000115E8" w:rsidP="002D02D0">
            <w:pPr>
              <w:spacing w:before="40" w:after="20"/>
              <w:jc w:val="both"/>
              <w:rPr>
                <w:rFonts w:cs="Arial"/>
              </w:rPr>
            </w:pPr>
          </w:p>
          <w:p w14:paraId="35313EBC" w14:textId="77777777" w:rsidR="000115E8" w:rsidRPr="00676AEE" w:rsidRDefault="000115E8" w:rsidP="002D02D0">
            <w:pPr>
              <w:pStyle w:val="ListParagraph"/>
              <w:numPr>
                <w:ilvl w:val="0"/>
                <w:numId w:val="4"/>
              </w:numPr>
              <w:spacing w:before="40" w:after="20"/>
              <w:jc w:val="both"/>
              <w:rPr>
                <w:rFonts w:cs="Arial"/>
                <w:b/>
              </w:rPr>
            </w:pPr>
            <w:r w:rsidRPr="00676AEE">
              <w:rPr>
                <w:rFonts w:cs="Arial"/>
              </w:rPr>
              <w:t xml:space="preserve">Les Parties reconnaissent et conviennent que la fourniture </w:t>
            </w:r>
            <w:r w:rsidRPr="00676AEE">
              <w:t xml:space="preserve">de </w:t>
            </w:r>
            <w:r w:rsidRPr="00676AEE">
              <w:rPr>
                <w:rFonts w:cs="Arial"/>
              </w:rPr>
              <w:t>Numéro(s) Colt sera soumise aux termes et conditions suivants (l'«</w:t>
            </w:r>
            <w:r w:rsidRPr="00676AEE">
              <w:rPr>
                <w:rFonts w:cs="Arial"/>
                <w:b/>
                <w:bCs/>
              </w:rPr>
              <w:t> Accord Tripartite</w:t>
            </w:r>
            <w:r w:rsidRPr="00676AEE">
              <w:rPr>
                <w:rFonts w:cs="Arial"/>
              </w:rPr>
              <w:t> ») :</w:t>
            </w:r>
          </w:p>
          <w:p w14:paraId="3D407E33" w14:textId="77777777" w:rsidR="000115E8" w:rsidRPr="00676AEE" w:rsidRDefault="000115E8" w:rsidP="002D02D0">
            <w:pPr>
              <w:spacing w:before="40" w:after="20"/>
              <w:jc w:val="both"/>
              <w:rPr>
                <w:rFonts w:cs="Arial"/>
                <w:b/>
              </w:rPr>
            </w:pPr>
          </w:p>
          <w:p w14:paraId="6E364470" w14:textId="77777777" w:rsidR="000115E8" w:rsidRDefault="000115E8" w:rsidP="002D02D0">
            <w:pPr>
              <w:spacing w:before="40" w:after="20"/>
              <w:jc w:val="both"/>
              <w:rPr>
                <w:rFonts w:cs="Arial"/>
                <w:b/>
              </w:rPr>
            </w:pPr>
            <w:r w:rsidRPr="00676AEE">
              <w:rPr>
                <w:rFonts w:cs="Arial"/>
                <w:b/>
              </w:rPr>
              <w:t>2. Obligations</w:t>
            </w:r>
          </w:p>
          <w:p w14:paraId="32EC7BB1" w14:textId="77777777" w:rsidR="000115E8" w:rsidRPr="00676AEE" w:rsidRDefault="000115E8" w:rsidP="002D02D0">
            <w:pPr>
              <w:spacing w:before="40" w:after="20"/>
              <w:jc w:val="both"/>
              <w:rPr>
                <w:rFonts w:cs="Arial"/>
              </w:rPr>
            </w:pPr>
          </w:p>
          <w:p w14:paraId="35520AA5" w14:textId="77777777" w:rsidR="000115E8" w:rsidRPr="00676AEE" w:rsidRDefault="000115E8" w:rsidP="002D02D0">
            <w:pPr>
              <w:spacing w:before="40" w:after="20"/>
              <w:ind w:left="720"/>
              <w:jc w:val="both"/>
              <w:rPr>
                <w:rFonts w:cs="Arial"/>
                <w:i/>
                <w:iCs/>
              </w:rPr>
            </w:pPr>
            <w:r w:rsidRPr="00676AEE">
              <w:rPr>
                <w:rFonts w:cs="Arial"/>
                <w:i/>
                <w:iCs/>
              </w:rPr>
              <w:t>2.1 Colt</w:t>
            </w:r>
          </w:p>
          <w:p w14:paraId="276F3183" w14:textId="77777777" w:rsidR="000115E8" w:rsidRPr="00676AEE" w:rsidRDefault="000115E8" w:rsidP="002D02D0">
            <w:pPr>
              <w:spacing w:before="40" w:after="20"/>
              <w:jc w:val="both"/>
              <w:rPr>
                <w:rFonts w:cs="Arial"/>
              </w:rPr>
            </w:pPr>
            <w:r w:rsidRPr="00676AEE">
              <w:rPr>
                <w:rFonts w:cs="Arial"/>
              </w:rPr>
              <w:t>Colt allouera des Numéros Portés chez Colt au Client Final, sous réserve du respect par le Client et le Client Final de leurs obligations en vertu des présentes.</w:t>
            </w:r>
          </w:p>
          <w:p w14:paraId="6FCB32B2" w14:textId="77777777" w:rsidR="000115E8" w:rsidRPr="00676AEE" w:rsidRDefault="000115E8" w:rsidP="002D02D0">
            <w:pPr>
              <w:spacing w:before="40" w:after="20"/>
              <w:jc w:val="both"/>
              <w:rPr>
                <w:rFonts w:cs="Arial"/>
              </w:rPr>
            </w:pPr>
          </w:p>
          <w:p w14:paraId="6164DB23" w14:textId="77777777" w:rsidR="000115E8" w:rsidRPr="00676AEE" w:rsidRDefault="000115E8" w:rsidP="002D02D0">
            <w:pPr>
              <w:spacing w:before="40" w:after="20"/>
              <w:jc w:val="both"/>
              <w:rPr>
                <w:rFonts w:cs="Arial"/>
              </w:rPr>
            </w:pPr>
            <w:r w:rsidRPr="00676AEE">
              <w:rPr>
                <w:rFonts w:cs="Arial"/>
              </w:rPr>
              <w:lastRenderedPageBreak/>
              <w:t>En dehors des obligations contenues dans le présent Accord Tripartite, Colt n'aura aucune obligation supplémentaire envers le Client Final.</w:t>
            </w:r>
          </w:p>
          <w:p w14:paraId="7537ACF2" w14:textId="77777777" w:rsidR="000115E8" w:rsidRPr="00676AEE" w:rsidRDefault="000115E8" w:rsidP="002D02D0">
            <w:pPr>
              <w:spacing w:before="40" w:after="20"/>
              <w:jc w:val="both"/>
              <w:rPr>
                <w:rFonts w:cs="Arial"/>
              </w:rPr>
            </w:pPr>
          </w:p>
          <w:p w14:paraId="73F2BAF2" w14:textId="77777777" w:rsidR="000115E8" w:rsidRPr="00676AEE" w:rsidRDefault="000115E8" w:rsidP="002D02D0">
            <w:pPr>
              <w:spacing w:before="40" w:after="20"/>
              <w:jc w:val="both"/>
              <w:rPr>
                <w:rFonts w:cs="Arial"/>
              </w:rPr>
            </w:pPr>
            <w:r w:rsidRPr="00676AEE">
              <w:rPr>
                <w:rFonts w:cs="Arial"/>
              </w:rPr>
              <w:t>Colt n'aura pas de communication directe avec le Client Final, sauf si cela est nécessaire pour que Colt puisse remplir ses obligations légales et réglementaires liées à l’exploitation des Numéros Portés chez Colt.</w:t>
            </w:r>
          </w:p>
          <w:p w14:paraId="41FAB9A5" w14:textId="77777777" w:rsidR="000115E8" w:rsidRPr="00676AEE" w:rsidRDefault="000115E8" w:rsidP="002D02D0">
            <w:pPr>
              <w:spacing w:before="40" w:after="20"/>
              <w:jc w:val="both"/>
              <w:rPr>
                <w:rFonts w:cs="Arial"/>
              </w:rPr>
            </w:pPr>
          </w:p>
          <w:p w14:paraId="4AB0BFCA" w14:textId="77777777" w:rsidR="000115E8" w:rsidRPr="00676AEE" w:rsidRDefault="000115E8" w:rsidP="002D02D0">
            <w:pPr>
              <w:spacing w:before="40" w:after="20"/>
              <w:ind w:left="720"/>
              <w:jc w:val="both"/>
              <w:rPr>
                <w:rFonts w:cs="Arial"/>
                <w:i/>
                <w:iCs/>
              </w:rPr>
            </w:pPr>
            <w:r w:rsidRPr="00676AEE">
              <w:rPr>
                <w:rFonts w:cs="Arial"/>
                <w:i/>
                <w:iCs/>
              </w:rPr>
              <w:t>2.2 Client</w:t>
            </w:r>
          </w:p>
          <w:p w14:paraId="79BA81D8" w14:textId="77777777" w:rsidR="000115E8" w:rsidRPr="00676AEE" w:rsidRDefault="000115E8" w:rsidP="002D02D0">
            <w:pPr>
              <w:spacing w:before="40" w:after="20"/>
              <w:jc w:val="both"/>
              <w:rPr>
                <w:rFonts w:cs="Arial"/>
              </w:rPr>
            </w:pPr>
            <w:r w:rsidRPr="00676AEE">
              <w:rPr>
                <w:rFonts w:cs="Arial"/>
              </w:rPr>
              <w:t>Le Client s'engage à respecter les obligations suivantes :</w:t>
            </w:r>
          </w:p>
          <w:p w14:paraId="03143708" w14:textId="77777777" w:rsidR="000115E8" w:rsidRPr="00676AEE" w:rsidRDefault="000115E8" w:rsidP="002D02D0">
            <w:pPr>
              <w:spacing w:before="40" w:after="20"/>
              <w:ind w:left="720"/>
              <w:jc w:val="both"/>
              <w:rPr>
                <w:rFonts w:cs="Arial"/>
              </w:rPr>
            </w:pPr>
            <w:r w:rsidRPr="00676AEE">
              <w:rPr>
                <w:rFonts w:cs="Arial"/>
              </w:rPr>
              <w:t>(i) Le Client gérera la relation de bout en bout avec le Client Final, y compris, mais sans s'y limiter, la facturation, le traitement des incidents et des réclamations. Le Client garantit que le Client Final n'est pas un consommateur ;</w:t>
            </w:r>
          </w:p>
          <w:p w14:paraId="398FCF40" w14:textId="77777777" w:rsidR="000115E8" w:rsidRPr="00676AEE" w:rsidRDefault="000115E8" w:rsidP="002D02D0">
            <w:pPr>
              <w:spacing w:before="40" w:after="20"/>
              <w:ind w:left="720"/>
              <w:jc w:val="both"/>
              <w:rPr>
                <w:rFonts w:cs="Arial"/>
              </w:rPr>
            </w:pPr>
            <w:r w:rsidRPr="00676AEE">
              <w:rPr>
                <w:rFonts w:cs="Arial"/>
              </w:rPr>
              <w:t>(ii) Avant l'activation des Numéros Portés chez Colt et à chaque mise à jour de ces informations, le Client doit fournir à Colt les informations partagées par le Client Final visées à la clause 2.3 (b) (i). Le Client garantit que les informations fournies à Colt sont exactes et qu'il a pris les mesures appropriées pour contrôler l'exactitude des informations concernant le Client Final</w:t>
            </w:r>
            <w:r w:rsidRPr="00676AEE">
              <w:rPr>
                <w:rStyle w:val="FootnoteReference"/>
                <w:rFonts w:cs="Arial"/>
              </w:rPr>
              <w:footnoteReference w:id="8"/>
            </w:r>
            <w:r w:rsidRPr="00676AEE">
              <w:rPr>
                <w:rStyle w:val="FootnoteReference"/>
              </w:rPr>
              <w:t xml:space="preserve"> </w:t>
            </w:r>
            <w:r w:rsidRPr="00676AEE">
              <w:rPr>
                <w:rFonts w:cs="Arial"/>
              </w:rPr>
              <w:t>;</w:t>
            </w:r>
          </w:p>
          <w:p w14:paraId="5D0E9D92" w14:textId="77777777" w:rsidR="000115E8" w:rsidRPr="00676AEE" w:rsidRDefault="000115E8" w:rsidP="002D02D0">
            <w:pPr>
              <w:spacing w:before="40" w:after="20"/>
              <w:ind w:left="720"/>
              <w:jc w:val="both"/>
              <w:rPr>
                <w:rFonts w:cs="Arial"/>
              </w:rPr>
            </w:pPr>
            <w:r w:rsidRPr="00335685">
              <w:rPr>
                <w:rStyle w:val="Strong"/>
                <w:rFonts w:cs="Arial"/>
              </w:rPr>
              <w:t>(iii)</w:t>
            </w:r>
            <w:r w:rsidRPr="00676AEE">
              <w:rPr>
                <w:rStyle w:val="Strong"/>
                <w:rFonts w:cs="Arial"/>
              </w:rPr>
              <w:t xml:space="preserve"> </w:t>
            </w:r>
            <w:r w:rsidRPr="00676AEE">
              <w:rPr>
                <w:bCs/>
              </w:rPr>
              <w:t>À la</w:t>
            </w:r>
            <w:r w:rsidRPr="00676AEE">
              <w:rPr>
                <w:rStyle w:val="Strong"/>
                <w:rFonts w:cs="Arial"/>
              </w:rPr>
              <w:t xml:space="preserve"> </w:t>
            </w:r>
            <w:r w:rsidRPr="00676AEE">
              <w:rPr>
                <w:rFonts w:cs="Arial"/>
              </w:rPr>
              <w:t>demande directe de Colt, le Client doit immédiatement coopérer et partager les informations requises afin que Colt se conforme à ses obligations réglementaires liées à l’exploitation des Numéros Portés chez Colt ;</w:t>
            </w:r>
          </w:p>
          <w:p w14:paraId="14BFDA49" w14:textId="77777777" w:rsidR="000115E8" w:rsidRPr="00676AEE" w:rsidRDefault="000115E8" w:rsidP="002D02D0">
            <w:pPr>
              <w:spacing w:before="40" w:after="20"/>
              <w:ind w:left="720"/>
              <w:jc w:val="both"/>
              <w:rPr>
                <w:rFonts w:cs="Arial"/>
              </w:rPr>
            </w:pPr>
            <w:r w:rsidRPr="00676AEE">
              <w:rPr>
                <w:rFonts w:cs="Arial"/>
              </w:rPr>
              <w:t>(iv) Le Client respectera à tout moment toutes les conditions décrites dans le Contrat Colt, signé entre le Client et Colt.</w:t>
            </w:r>
          </w:p>
          <w:p w14:paraId="1F25D9BE" w14:textId="77777777" w:rsidR="000115E8" w:rsidRPr="00676AEE" w:rsidRDefault="000115E8" w:rsidP="002D02D0">
            <w:pPr>
              <w:spacing w:before="40" w:after="20"/>
              <w:jc w:val="both"/>
              <w:rPr>
                <w:rFonts w:cs="Arial"/>
              </w:rPr>
            </w:pPr>
          </w:p>
          <w:p w14:paraId="0A1F22D9" w14:textId="77777777" w:rsidR="000115E8" w:rsidRPr="00676AEE" w:rsidRDefault="000115E8" w:rsidP="002D02D0">
            <w:pPr>
              <w:spacing w:before="40" w:after="20"/>
              <w:ind w:left="720"/>
              <w:jc w:val="both"/>
              <w:rPr>
                <w:rFonts w:cs="Arial"/>
                <w:i/>
                <w:iCs/>
                <w:lang w:val="en-US"/>
              </w:rPr>
            </w:pPr>
            <w:r w:rsidRPr="00676AEE">
              <w:rPr>
                <w:rFonts w:cs="Arial"/>
                <w:i/>
                <w:iCs/>
                <w:lang w:val="en-US"/>
              </w:rPr>
              <w:t>2.3 Client Final</w:t>
            </w:r>
          </w:p>
          <w:p w14:paraId="6788839F" w14:textId="77777777" w:rsidR="000115E8" w:rsidRPr="00676AEE" w:rsidRDefault="000115E8" w:rsidP="002D02D0">
            <w:pPr>
              <w:pStyle w:val="ListParagraph"/>
              <w:numPr>
                <w:ilvl w:val="0"/>
                <w:numId w:val="5"/>
              </w:numPr>
              <w:spacing w:before="40" w:after="20"/>
              <w:ind w:left="360"/>
              <w:jc w:val="both"/>
              <w:rPr>
                <w:rFonts w:cs="Arial"/>
              </w:rPr>
            </w:pPr>
            <w:r w:rsidRPr="00676AEE">
              <w:rPr>
                <w:rFonts w:cs="Arial"/>
              </w:rPr>
              <w:t>Le Client Final garantit à Colt qu'il n'est pas un consommateur.</w:t>
            </w:r>
          </w:p>
          <w:p w14:paraId="7B2E4BB7" w14:textId="77777777" w:rsidR="000115E8" w:rsidRPr="00676AEE" w:rsidRDefault="000115E8" w:rsidP="002D02D0">
            <w:pPr>
              <w:spacing w:before="40" w:after="20"/>
              <w:jc w:val="both"/>
              <w:rPr>
                <w:rFonts w:cs="Arial"/>
              </w:rPr>
            </w:pPr>
          </w:p>
          <w:p w14:paraId="3A1BAD55" w14:textId="77777777" w:rsidR="000115E8" w:rsidRPr="00676AEE" w:rsidRDefault="000115E8" w:rsidP="002D02D0">
            <w:pPr>
              <w:pStyle w:val="ListParagraph"/>
              <w:numPr>
                <w:ilvl w:val="0"/>
                <w:numId w:val="5"/>
              </w:numPr>
              <w:spacing w:before="40" w:after="20"/>
              <w:ind w:left="360"/>
              <w:jc w:val="both"/>
              <w:rPr>
                <w:rFonts w:cs="Arial"/>
              </w:rPr>
            </w:pPr>
            <w:r w:rsidRPr="00676AEE">
              <w:rPr>
                <w:rFonts w:cs="Arial"/>
              </w:rPr>
              <w:t>Le Client Final s'engage à</w:t>
            </w:r>
            <w:r>
              <w:rPr>
                <w:rFonts w:cs="Arial"/>
              </w:rPr>
              <w:t xml:space="preserve"> </w:t>
            </w:r>
            <w:r w:rsidRPr="00676AEE">
              <w:rPr>
                <w:rFonts w:cs="Arial"/>
              </w:rPr>
              <w:t>:</w:t>
            </w:r>
          </w:p>
          <w:p w14:paraId="52D5677A" w14:textId="77777777" w:rsidR="000115E8" w:rsidRPr="00676AEE" w:rsidRDefault="000115E8" w:rsidP="002D02D0">
            <w:pPr>
              <w:spacing w:before="40" w:after="20"/>
              <w:ind w:left="360"/>
              <w:jc w:val="both"/>
              <w:rPr>
                <w:rFonts w:cs="Arial"/>
              </w:rPr>
            </w:pPr>
            <w:r w:rsidRPr="00676AEE">
              <w:rPr>
                <w:rFonts w:cs="Arial"/>
              </w:rPr>
              <w:t xml:space="preserve">(i) fournir au Client, avant l'activation des Numéros Portés chez Colt et à chaque mise à jour de ces informations, des informations exactes et à jour relatives à l'utilisation des Numéros Portés chez Colt dont Colt a besoin pour se conformer à ses les obligations réglementaires, y compris, mais sans s'y limiter, </w:t>
            </w:r>
            <w:r>
              <w:rPr>
                <w:rFonts w:cs="Arial"/>
              </w:rPr>
              <w:t xml:space="preserve">les dispositions de l’article L.224-43 du Code de la Consommation français, </w:t>
            </w:r>
            <w:r w:rsidRPr="00676AEE">
              <w:rPr>
                <w:rFonts w:cs="Arial"/>
              </w:rPr>
              <w:t>l'interception légale, les services d'urgence et les services d'annuaire ;</w:t>
            </w:r>
          </w:p>
          <w:p w14:paraId="5FEF85BD" w14:textId="77777777" w:rsidR="000115E8" w:rsidRPr="00676AEE" w:rsidRDefault="000115E8" w:rsidP="002D02D0">
            <w:pPr>
              <w:spacing w:before="40" w:after="20"/>
              <w:ind w:left="360"/>
              <w:jc w:val="both"/>
              <w:rPr>
                <w:rFonts w:cs="Arial"/>
              </w:rPr>
            </w:pPr>
            <w:r w:rsidRPr="00676AEE">
              <w:rPr>
                <w:rFonts w:cs="Arial"/>
              </w:rPr>
              <w:t xml:space="preserve">(ii) être le seul utilisateur final des Numéros Portés chez Colt ; </w:t>
            </w:r>
          </w:p>
          <w:p w14:paraId="02EA9C60" w14:textId="77777777" w:rsidR="000115E8" w:rsidRPr="00676AEE" w:rsidRDefault="000115E8" w:rsidP="002D02D0">
            <w:pPr>
              <w:spacing w:before="40" w:after="20"/>
              <w:ind w:left="360"/>
              <w:jc w:val="both"/>
              <w:rPr>
                <w:rFonts w:cs="Arial"/>
              </w:rPr>
            </w:pPr>
            <w:r w:rsidRPr="00676AEE">
              <w:rPr>
                <w:rFonts w:cs="Arial"/>
              </w:rPr>
              <w:t xml:space="preserve">(iii) ne pas revendre les Numéros Portés chez Colt et les Services associés de quelque manière que ce soit ; </w:t>
            </w:r>
          </w:p>
          <w:p w14:paraId="7D7DB3E3" w14:textId="77777777" w:rsidR="000115E8" w:rsidRPr="00676AEE" w:rsidRDefault="000115E8" w:rsidP="002D02D0">
            <w:pPr>
              <w:spacing w:before="40" w:after="20"/>
              <w:ind w:left="360"/>
              <w:jc w:val="both"/>
              <w:rPr>
                <w:rFonts w:cs="Arial"/>
              </w:rPr>
            </w:pPr>
            <w:r w:rsidRPr="00676AEE">
              <w:rPr>
                <w:rFonts w:cs="Arial"/>
              </w:rPr>
              <w:t>(iv) utiliser les Services et les Numéros Portés chez Colt conformément à la législation, la réglementation française</w:t>
            </w:r>
            <w:r w:rsidRPr="00676AEE">
              <w:rPr>
                <w:rFonts w:cs="Arial"/>
                <w:b/>
                <w:bCs/>
              </w:rPr>
              <w:t xml:space="preserve"> </w:t>
            </w:r>
            <w:r w:rsidRPr="00676AEE">
              <w:rPr>
                <w:rFonts w:cs="Arial"/>
              </w:rPr>
              <w:t>et les présentes conditions, en particulier l'article 7 ;</w:t>
            </w:r>
          </w:p>
          <w:p w14:paraId="5A6B0154" w14:textId="77777777" w:rsidR="000115E8" w:rsidRPr="00676AEE" w:rsidRDefault="000115E8" w:rsidP="002D02D0">
            <w:pPr>
              <w:spacing w:before="40" w:after="20"/>
              <w:ind w:left="360"/>
              <w:jc w:val="both"/>
              <w:rPr>
                <w:rFonts w:cs="Arial"/>
              </w:rPr>
            </w:pPr>
            <w:r w:rsidRPr="00676AEE">
              <w:rPr>
                <w:rFonts w:cs="Arial"/>
              </w:rPr>
              <w:t>(v) contacter le Client si une question nécessite l'assistance de Colt ;</w:t>
            </w:r>
          </w:p>
          <w:p w14:paraId="561ED9A4" w14:textId="77777777" w:rsidR="000115E8" w:rsidRPr="00676AEE" w:rsidRDefault="000115E8" w:rsidP="002D02D0">
            <w:pPr>
              <w:spacing w:before="40" w:after="20"/>
              <w:ind w:left="360"/>
              <w:jc w:val="both"/>
              <w:rPr>
                <w:rFonts w:cs="Arial"/>
              </w:rPr>
            </w:pPr>
            <w:r w:rsidRPr="00676AEE">
              <w:rPr>
                <w:rFonts w:cs="Arial"/>
              </w:rPr>
              <w:t xml:space="preserve">(vi) à la demande de Colt ou du Client, fournir toutes les données requises par les autorités compétentes concernant l'utilisation du ou des Numéros Portés chez Colt ; </w:t>
            </w:r>
          </w:p>
          <w:p w14:paraId="78905885" w14:textId="77777777" w:rsidR="000115E8" w:rsidRPr="00676AEE" w:rsidRDefault="000115E8" w:rsidP="002D02D0">
            <w:pPr>
              <w:spacing w:before="40" w:after="20"/>
              <w:ind w:left="360"/>
              <w:jc w:val="both"/>
              <w:rPr>
                <w:rFonts w:cs="Arial"/>
                <w:b/>
                <w:bCs/>
              </w:rPr>
            </w:pPr>
            <w:r w:rsidRPr="00676AEE">
              <w:rPr>
                <w:rFonts w:cs="Arial"/>
              </w:rPr>
              <w:t>(vii)</w:t>
            </w:r>
            <w:r w:rsidRPr="00676AEE">
              <w:rPr>
                <w:rFonts w:cs="Arial"/>
                <w:b/>
                <w:bCs/>
              </w:rPr>
              <w:t xml:space="preserve"> </w:t>
            </w:r>
            <w:r w:rsidRPr="00912B9C">
              <w:rPr>
                <w:rStyle w:val="Strong"/>
                <w:rFonts w:cs="Arial"/>
              </w:rPr>
              <w:t>à la demande de Colt, coopérer immédiatement e</w:t>
            </w:r>
            <w:r w:rsidRPr="00912B9C">
              <w:rPr>
                <w:rStyle w:val="Strong"/>
              </w:rPr>
              <w:t xml:space="preserve">t </w:t>
            </w:r>
            <w:r w:rsidRPr="00912B9C">
              <w:rPr>
                <w:rStyle w:val="Strong"/>
                <w:rFonts w:cs="Arial"/>
              </w:rPr>
              <w:t xml:space="preserve">de bonne foi et partager les informations requises afin que Colt se conforme à ses obligations réglementaires associées à </w:t>
            </w:r>
            <w:r w:rsidRPr="00912B9C">
              <w:rPr>
                <w:rFonts w:cs="Arial"/>
              </w:rPr>
              <w:t>l’exploitation</w:t>
            </w:r>
            <w:r w:rsidRPr="00912B9C">
              <w:rPr>
                <w:rFonts w:cs="Arial"/>
                <w:b/>
                <w:bCs/>
              </w:rPr>
              <w:t xml:space="preserve"> </w:t>
            </w:r>
            <w:r w:rsidRPr="00912B9C">
              <w:rPr>
                <w:rStyle w:val="Strong"/>
                <w:rFonts w:cs="Arial"/>
              </w:rPr>
              <w:t>des Numéros Portés chez Colt.</w:t>
            </w:r>
          </w:p>
          <w:p w14:paraId="54A0CE64" w14:textId="77777777" w:rsidR="000115E8" w:rsidRPr="00676AEE" w:rsidRDefault="000115E8" w:rsidP="002D02D0">
            <w:pPr>
              <w:spacing w:before="40" w:after="20"/>
              <w:jc w:val="both"/>
              <w:rPr>
                <w:rFonts w:cs="Arial"/>
              </w:rPr>
            </w:pPr>
          </w:p>
          <w:p w14:paraId="381AB7B5" w14:textId="77777777" w:rsidR="000115E8" w:rsidRPr="00676AEE" w:rsidRDefault="000115E8" w:rsidP="002D02D0">
            <w:pPr>
              <w:spacing w:before="40" w:after="20"/>
              <w:jc w:val="both"/>
              <w:rPr>
                <w:rFonts w:cs="Arial"/>
              </w:rPr>
            </w:pPr>
            <w:r w:rsidRPr="00676AEE">
              <w:rPr>
                <w:rFonts w:cs="Arial"/>
              </w:rPr>
              <w:t>Le non-respect des obligations susmentionnées donnera le droit à Colt de suspendre immédiatement la fourniture des Services et le(s) Numéro(s) Colt associé(s) conformément à l’article 5 de l'Accord Tripartite.</w:t>
            </w:r>
          </w:p>
          <w:p w14:paraId="74066B60" w14:textId="77777777" w:rsidR="000115E8" w:rsidRPr="00676AEE" w:rsidRDefault="000115E8" w:rsidP="002D02D0">
            <w:pPr>
              <w:spacing w:before="40" w:after="20"/>
              <w:jc w:val="both"/>
              <w:rPr>
                <w:rFonts w:cs="Arial"/>
                <w:b/>
              </w:rPr>
            </w:pPr>
          </w:p>
          <w:p w14:paraId="35522CCC" w14:textId="77777777" w:rsidR="000115E8" w:rsidRPr="00676AEE" w:rsidRDefault="000115E8" w:rsidP="002D02D0">
            <w:pPr>
              <w:spacing w:before="40" w:after="20"/>
              <w:jc w:val="both"/>
              <w:rPr>
                <w:rStyle w:val="Strong"/>
                <w:rFonts w:cs="Arial"/>
                <w:b w:val="0"/>
              </w:rPr>
            </w:pPr>
          </w:p>
          <w:p w14:paraId="2C8D6FBE" w14:textId="77777777" w:rsidR="000115E8" w:rsidRDefault="000115E8" w:rsidP="002D02D0">
            <w:pPr>
              <w:spacing w:before="40" w:after="20"/>
              <w:jc w:val="both"/>
              <w:rPr>
                <w:rFonts w:cs="Arial"/>
                <w:b/>
                <w:bCs/>
              </w:rPr>
            </w:pPr>
            <w:r w:rsidRPr="00676AEE">
              <w:rPr>
                <w:rFonts w:cs="Arial"/>
                <w:b/>
                <w:bCs/>
              </w:rPr>
              <w:t>3. Responsabilité</w:t>
            </w:r>
          </w:p>
          <w:p w14:paraId="49049980" w14:textId="77777777" w:rsidR="000115E8" w:rsidRPr="00676AEE" w:rsidRDefault="000115E8" w:rsidP="002D02D0">
            <w:pPr>
              <w:spacing w:before="40" w:after="20"/>
              <w:jc w:val="both"/>
              <w:rPr>
                <w:rFonts w:cs="Arial"/>
                <w:b/>
                <w:bCs/>
              </w:rPr>
            </w:pPr>
          </w:p>
          <w:p w14:paraId="5081964C" w14:textId="77777777" w:rsidR="000115E8" w:rsidRPr="00676AEE" w:rsidRDefault="000115E8" w:rsidP="002D02D0">
            <w:pPr>
              <w:spacing w:before="40" w:after="20"/>
              <w:ind w:left="720"/>
              <w:jc w:val="both"/>
              <w:rPr>
                <w:rFonts w:cs="Arial"/>
                <w:i/>
                <w:iCs/>
              </w:rPr>
            </w:pPr>
            <w:r w:rsidRPr="00676AEE">
              <w:rPr>
                <w:rFonts w:cs="Arial"/>
                <w:i/>
                <w:iCs/>
              </w:rPr>
              <w:t>3.1 Colt</w:t>
            </w:r>
          </w:p>
          <w:p w14:paraId="166FB070" w14:textId="77777777" w:rsidR="000115E8" w:rsidRPr="00676AEE" w:rsidRDefault="000115E8" w:rsidP="002D02D0">
            <w:pPr>
              <w:spacing w:before="40" w:after="20"/>
              <w:jc w:val="both"/>
              <w:rPr>
                <w:rFonts w:cs="Arial"/>
              </w:rPr>
            </w:pPr>
            <w:r w:rsidRPr="00676AEE">
              <w:rPr>
                <w:rFonts w:cs="Arial"/>
              </w:rPr>
              <w:t>a) La responsabilité de Colt envers le Client est limitée à celle résultant de la loi, de la réglementation impérative en vigueur et du Contrat Colt. Dans tous les cas, Colt ne sera pas responsable des réclamations, pertes, dépenses, amendes ou dommages subis par le Client résultant du non-respect par le Client et/ou le Client final de leurs obligations décrites dans les présentes.</w:t>
            </w:r>
          </w:p>
          <w:p w14:paraId="55D06F76" w14:textId="77777777" w:rsidR="000115E8" w:rsidRPr="00676AEE" w:rsidRDefault="000115E8" w:rsidP="002D02D0">
            <w:pPr>
              <w:spacing w:before="40" w:after="20"/>
              <w:jc w:val="both"/>
              <w:rPr>
                <w:rFonts w:cs="Arial"/>
              </w:rPr>
            </w:pPr>
          </w:p>
          <w:p w14:paraId="3850D33D" w14:textId="77777777" w:rsidR="000115E8" w:rsidRPr="00676AEE" w:rsidRDefault="000115E8" w:rsidP="002D02D0">
            <w:pPr>
              <w:spacing w:before="40" w:after="20"/>
              <w:jc w:val="both"/>
              <w:rPr>
                <w:rFonts w:cs="Arial"/>
              </w:rPr>
            </w:pPr>
            <w:r w:rsidRPr="00676AEE">
              <w:rPr>
                <w:rFonts w:cs="Arial"/>
              </w:rPr>
              <w:t>b) Sous réserve des règles et réglementations locales obligatoires en matière d'ordre public, Colt ne sera pas responsable des réclamations, pertes, dépenses, amendes ou dommages résultant du présent Contrat, des infractions à la loi ou autres, subis par le Client Final.</w:t>
            </w:r>
          </w:p>
          <w:p w14:paraId="0FC4AF0B" w14:textId="77777777" w:rsidR="000115E8" w:rsidRPr="00676AEE" w:rsidRDefault="000115E8" w:rsidP="002D02D0">
            <w:pPr>
              <w:spacing w:before="40" w:after="20"/>
              <w:jc w:val="both"/>
              <w:rPr>
                <w:rFonts w:cs="Arial"/>
              </w:rPr>
            </w:pPr>
            <w:r>
              <w:rPr>
                <w:rFonts w:cs="Arial"/>
              </w:rPr>
              <w:br/>
            </w:r>
          </w:p>
          <w:p w14:paraId="077BF159" w14:textId="77777777" w:rsidR="000115E8" w:rsidRPr="00676AEE" w:rsidRDefault="000115E8" w:rsidP="002D02D0">
            <w:pPr>
              <w:spacing w:before="40" w:after="20"/>
              <w:ind w:left="720"/>
              <w:jc w:val="both"/>
              <w:rPr>
                <w:rFonts w:cs="Arial"/>
                <w:i/>
                <w:iCs/>
              </w:rPr>
            </w:pPr>
            <w:r w:rsidRPr="00676AEE">
              <w:rPr>
                <w:rFonts w:cs="Arial"/>
                <w:i/>
                <w:iCs/>
              </w:rPr>
              <w:t>3.2 Client</w:t>
            </w:r>
          </w:p>
          <w:p w14:paraId="38E68739" w14:textId="77777777" w:rsidR="000115E8" w:rsidRPr="00676AEE" w:rsidRDefault="000115E8" w:rsidP="002D02D0">
            <w:pPr>
              <w:spacing w:before="40" w:after="20"/>
              <w:jc w:val="both"/>
              <w:rPr>
                <w:rFonts w:cs="Arial"/>
              </w:rPr>
            </w:pPr>
            <w:r w:rsidRPr="00676AEE">
              <w:rPr>
                <w:rFonts w:cs="Arial"/>
              </w:rPr>
              <w:lastRenderedPageBreak/>
              <w:t>a) Le Client indemnisera Colt et tiendra Colt indemne de toute responsabilité contre toutes les réclamations et procédures intentées par le Client Final contre Colt ou tout Affilié de Colt en relation avec la fourniture de services par le Client au Client Final.</w:t>
            </w:r>
          </w:p>
          <w:p w14:paraId="7EDE6FC4" w14:textId="77777777" w:rsidR="000115E8" w:rsidRPr="00676AEE" w:rsidRDefault="000115E8" w:rsidP="002D02D0">
            <w:pPr>
              <w:spacing w:before="40" w:after="20"/>
              <w:jc w:val="both"/>
              <w:rPr>
                <w:rFonts w:cs="Arial"/>
              </w:rPr>
            </w:pPr>
          </w:p>
          <w:p w14:paraId="3672BF25" w14:textId="77777777" w:rsidR="000115E8" w:rsidRPr="00676AEE" w:rsidRDefault="000115E8" w:rsidP="002D02D0">
            <w:pPr>
              <w:spacing w:before="40" w:after="20"/>
              <w:jc w:val="both"/>
              <w:rPr>
                <w:rFonts w:cs="Arial"/>
              </w:rPr>
            </w:pPr>
            <w:r w:rsidRPr="00676AEE">
              <w:rPr>
                <w:rFonts w:cs="Arial"/>
              </w:rPr>
              <w:t xml:space="preserve">b) Le Client indemnisera Colt et tiendra Colt indemne de toute responsabilité contre toutes les réclamations, amendes et procédures intentées par les autorités compétentes, y compris les autorités réglementaires, du fait de l'incapacité de Colt à se conformer à ses obligations légales ou réglementaires en raison de l’utilisation par le Client et/ou le Client Final des Services fournis par Colt. </w:t>
            </w:r>
            <w:r w:rsidRPr="00676AEE">
              <w:t xml:space="preserve">Dans le cas où le Client Final est un consommateur, et cela en violation de l'article 2.3 (a) de l'Accord tripartite, le Client indemnisera Colt et </w:t>
            </w:r>
            <w:r w:rsidRPr="00676AEE">
              <w:rPr>
                <w:rFonts w:cs="Arial"/>
              </w:rPr>
              <w:t>tiendra Colt indemne de toutes réclamations, amendes et poursuites engagées par les autorités compétentes, y compris les autorités réglementaires, en relation avec ce manquement. Dans un tel cas, le Client sera tenu responsable du respect de ses obligations résultant du droit de la consommation et des autres obligations réglementaires en matière de consommation.</w:t>
            </w:r>
          </w:p>
          <w:p w14:paraId="6B1BBB8A" w14:textId="77777777" w:rsidR="000115E8" w:rsidRPr="00676AEE" w:rsidRDefault="000115E8" w:rsidP="002D02D0">
            <w:pPr>
              <w:spacing w:before="40" w:after="20"/>
              <w:jc w:val="both"/>
              <w:rPr>
                <w:rFonts w:cs="Arial"/>
              </w:rPr>
            </w:pPr>
          </w:p>
          <w:p w14:paraId="21F699D1" w14:textId="77777777" w:rsidR="000115E8" w:rsidRPr="00676AEE" w:rsidRDefault="000115E8" w:rsidP="002D02D0">
            <w:pPr>
              <w:spacing w:before="40" w:after="20"/>
              <w:ind w:left="720"/>
              <w:jc w:val="both"/>
              <w:rPr>
                <w:rFonts w:cs="Arial"/>
                <w:i/>
                <w:iCs/>
              </w:rPr>
            </w:pPr>
            <w:r w:rsidRPr="00676AEE">
              <w:rPr>
                <w:rFonts w:cs="Arial"/>
                <w:i/>
                <w:iCs/>
              </w:rPr>
              <w:t>3.3 Client Final</w:t>
            </w:r>
          </w:p>
          <w:p w14:paraId="0C77A3FF" w14:textId="77777777" w:rsidR="000115E8" w:rsidRPr="00676AEE" w:rsidRDefault="000115E8" w:rsidP="002D02D0">
            <w:pPr>
              <w:spacing w:before="40" w:after="20"/>
              <w:jc w:val="both"/>
              <w:rPr>
                <w:rFonts w:cs="Arial"/>
              </w:rPr>
            </w:pPr>
            <w:r w:rsidRPr="00676AEE">
              <w:rPr>
                <w:rFonts w:cs="Arial"/>
              </w:rPr>
              <w:t>Le Client Final indemnisera Colt et tiendra Colt indemne de toute responsabilité contre toutes les réclamations, amendes et procédures intentées par les autorités compétentes, y compris les autorités réglementaires, du fait de l'incapacité de Colt à se conformer à ses obligations légales ou réglementaires en raison de l’utilisation par le Client et/ou  par le Client Final des Services fournis par Colt.</w:t>
            </w:r>
          </w:p>
          <w:p w14:paraId="64DB2289" w14:textId="77777777" w:rsidR="000115E8" w:rsidRPr="00676AEE" w:rsidRDefault="000115E8" w:rsidP="002D02D0">
            <w:pPr>
              <w:spacing w:before="40" w:after="20"/>
              <w:jc w:val="both"/>
              <w:rPr>
                <w:rFonts w:cs="Arial"/>
              </w:rPr>
            </w:pPr>
          </w:p>
          <w:p w14:paraId="45C8C4C0" w14:textId="77777777" w:rsidR="000115E8" w:rsidRPr="009B5743" w:rsidRDefault="000115E8" w:rsidP="002D02D0">
            <w:pPr>
              <w:pStyle w:val="ListParagraph"/>
              <w:numPr>
                <w:ilvl w:val="0"/>
                <w:numId w:val="1"/>
              </w:numPr>
              <w:spacing w:before="40" w:after="20"/>
              <w:rPr>
                <w:rFonts w:cs="Arial"/>
                <w:b/>
              </w:rPr>
            </w:pPr>
            <w:r w:rsidRPr="009B5743">
              <w:rPr>
                <w:rFonts w:cs="Arial"/>
                <w:b/>
              </w:rPr>
              <w:t>Législation applicable et juridiction compétente</w:t>
            </w:r>
          </w:p>
          <w:p w14:paraId="4230D191" w14:textId="77777777" w:rsidR="000115E8" w:rsidRPr="009B5743" w:rsidRDefault="000115E8" w:rsidP="002D02D0">
            <w:pPr>
              <w:pStyle w:val="ListParagraph"/>
              <w:spacing w:before="40" w:after="20"/>
              <w:rPr>
                <w:rFonts w:cs="Arial"/>
                <w:b/>
              </w:rPr>
            </w:pPr>
          </w:p>
          <w:p w14:paraId="65E47D04" w14:textId="77777777" w:rsidR="000115E8" w:rsidRPr="00676AEE" w:rsidRDefault="000115E8" w:rsidP="002D02D0">
            <w:pPr>
              <w:spacing w:before="40" w:after="20"/>
              <w:rPr>
                <w:rFonts w:cs="Arial"/>
              </w:rPr>
            </w:pPr>
            <w:r w:rsidRPr="00676AEE">
              <w:rPr>
                <w:rFonts w:cs="Arial"/>
              </w:rPr>
              <w:t>La fourniture et l'utilisation des Services et des Numéros Portés chez Colt sont soumises à la loi et à la réglementation françaises et à la compétence exclusive des tribunaux de Nanterre. Chaque partie sera responsable du respect de la loi applicable.</w:t>
            </w:r>
          </w:p>
          <w:p w14:paraId="099CFE63" w14:textId="77777777" w:rsidR="000115E8" w:rsidRPr="00676AEE" w:rsidRDefault="000115E8" w:rsidP="002D02D0">
            <w:pPr>
              <w:spacing w:before="40" w:after="20"/>
              <w:rPr>
                <w:rFonts w:cs="Arial"/>
              </w:rPr>
            </w:pPr>
          </w:p>
          <w:p w14:paraId="66D7E013" w14:textId="77777777" w:rsidR="000115E8" w:rsidRPr="009B5743" w:rsidRDefault="000115E8" w:rsidP="002D02D0">
            <w:pPr>
              <w:pStyle w:val="ListParagraph"/>
              <w:numPr>
                <w:ilvl w:val="0"/>
                <w:numId w:val="1"/>
              </w:numPr>
              <w:spacing w:before="40" w:after="20"/>
              <w:rPr>
                <w:rFonts w:cs="Arial"/>
                <w:b/>
                <w:bCs/>
              </w:rPr>
            </w:pPr>
            <w:r w:rsidRPr="009B5743">
              <w:rPr>
                <w:rFonts w:cs="Arial"/>
                <w:b/>
                <w:bCs/>
              </w:rPr>
              <w:t>Suspension</w:t>
            </w:r>
          </w:p>
          <w:p w14:paraId="02BC1704" w14:textId="77777777" w:rsidR="000115E8" w:rsidRPr="009B5743" w:rsidRDefault="000115E8" w:rsidP="002D02D0">
            <w:pPr>
              <w:pStyle w:val="ListParagraph"/>
              <w:spacing w:before="40" w:after="20"/>
              <w:rPr>
                <w:rFonts w:cs="Arial"/>
                <w:b/>
                <w:bCs/>
              </w:rPr>
            </w:pPr>
          </w:p>
          <w:p w14:paraId="04CBAD54" w14:textId="77777777" w:rsidR="000115E8" w:rsidRPr="00676AEE" w:rsidRDefault="000115E8" w:rsidP="002D02D0">
            <w:pPr>
              <w:suppressAutoHyphens/>
              <w:rPr>
                <w:rFonts w:cs="Arial"/>
              </w:rPr>
            </w:pPr>
            <w:r w:rsidRPr="00676AEE">
              <w:rPr>
                <w:rFonts w:cs="Arial"/>
              </w:rPr>
              <w:t>Colt peut, sans encourir de responsabilité, suspendre immédiatement l'exécution de tout ou partie de ses obligations au titre du présent  Accord Tripartite, notamment la fourniture des Numéros Portés chez Colt concernés, dans les cas suivants :</w:t>
            </w:r>
          </w:p>
          <w:p w14:paraId="14C51DD4" w14:textId="77777777" w:rsidR="000115E8" w:rsidRPr="00676AEE" w:rsidRDefault="000115E8" w:rsidP="002D02D0">
            <w:pPr>
              <w:pStyle w:val="ListParagraph"/>
              <w:ind w:left="270" w:hanging="180"/>
              <w:rPr>
                <w:rFonts w:cs="Arial"/>
              </w:rPr>
            </w:pPr>
          </w:p>
          <w:p w14:paraId="6915FBDC" w14:textId="77777777" w:rsidR="000115E8" w:rsidRPr="00676AEE" w:rsidRDefault="000115E8" w:rsidP="002D02D0">
            <w:pPr>
              <w:pStyle w:val="ListParagraph"/>
              <w:widowControl w:val="0"/>
              <w:numPr>
                <w:ilvl w:val="0"/>
                <w:numId w:val="3"/>
              </w:numPr>
              <w:tabs>
                <w:tab w:val="clear" w:pos="1146"/>
              </w:tabs>
              <w:suppressAutoHyphens/>
              <w:ind w:left="709" w:hanging="142"/>
              <w:jc w:val="both"/>
              <w:rPr>
                <w:rFonts w:cs="Arial"/>
              </w:rPr>
            </w:pPr>
            <w:r w:rsidRPr="00676AEE">
              <w:rPr>
                <w:rFonts w:cs="Arial"/>
              </w:rPr>
              <w:t>la violation par le Client et/ou le Client Final de l'une des dispositions de l’Accord Tripartite;</w:t>
            </w:r>
          </w:p>
          <w:p w14:paraId="0B6C1E2C" w14:textId="77777777" w:rsidR="000115E8" w:rsidRPr="00676AEE" w:rsidRDefault="000115E8" w:rsidP="002D02D0">
            <w:pPr>
              <w:pStyle w:val="ListParagraph"/>
              <w:widowControl w:val="0"/>
              <w:numPr>
                <w:ilvl w:val="0"/>
                <w:numId w:val="3"/>
              </w:numPr>
              <w:tabs>
                <w:tab w:val="clear" w:pos="1146"/>
              </w:tabs>
              <w:suppressAutoHyphens/>
              <w:spacing w:before="60"/>
              <w:ind w:left="709" w:hanging="142"/>
              <w:jc w:val="both"/>
              <w:rPr>
                <w:rFonts w:cs="Arial"/>
              </w:rPr>
            </w:pPr>
            <w:r w:rsidRPr="00676AEE">
              <w:rPr>
                <w:rFonts w:cs="Arial"/>
              </w:rPr>
              <w:t>une violation des lois et règlements applicables ;</w:t>
            </w:r>
          </w:p>
          <w:p w14:paraId="4DCE47B7" w14:textId="77777777" w:rsidR="000115E8" w:rsidRPr="00676AEE" w:rsidRDefault="000115E8" w:rsidP="002D02D0">
            <w:pPr>
              <w:pStyle w:val="ListParagraph"/>
              <w:widowControl w:val="0"/>
              <w:numPr>
                <w:ilvl w:val="0"/>
                <w:numId w:val="3"/>
              </w:numPr>
              <w:tabs>
                <w:tab w:val="clear" w:pos="1146"/>
              </w:tabs>
              <w:suppressAutoHyphens/>
              <w:ind w:left="709" w:hanging="142"/>
              <w:jc w:val="both"/>
              <w:rPr>
                <w:rFonts w:cs="Arial"/>
              </w:rPr>
            </w:pPr>
            <w:r w:rsidRPr="00676AEE">
              <w:rPr>
                <w:rFonts w:cs="Arial"/>
              </w:rPr>
              <w:t>si le Client et/ou le Client Final commet un acte susceptible d'avoir un effet notable et préjudiciable sur la qualité du Service ou sur le réseau de Colt ou fait l'objet d'une enquête de police et/ou d'une procédure pénale.</w:t>
            </w:r>
          </w:p>
          <w:p w14:paraId="7DA20720" w14:textId="77777777" w:rsidR="000115E8" w:rsidRPr="00676AEE" w:rsidRDefault="000115E8" w:rsidP="002D02D0">
            <w:pPr>
              <w:pStyle w:val="ListParagraph"/>
              <w:widowControl w:val="0"/>
              <w:suppressAutoHyphens/>
              <w:ind w:left="709"/>
              <w:jc w:val="both"/>
              <w:rPr>
                <w:rFonts w:cs="Arial"/>
              </w:rPr>
            </w:pPr>
          </w:p>
          <w:p w14:paraId="4BF85A0D" w14:textId="77777777" w:rsidR="000115E8" w:rsidRPr="009B5743" w:rsidRDefault="000115E8" w:rsidP="002D02D0">
            <w:pPr>
              <w:pStyle w:val="ListParagraph"/>
              <w:numPr>
                <w:ilvl w:val="0"/>
                <w:numId w:val="1"/>
              </w:numPr>
              <w:spacing w:before="40" w:after="20"/>
              <w:rPr>
                <w:rFonts w:eastAsia="Arial" w:cs="Arial"/>
                <w:b/>
                <w:bCs/>
              </w:rPr>
            </w:pPr>
            <w:r w:rsidRPr="009B5743">
              <w:rPr>
                <w:rFonts w:eastAsia="Arial" w:cs="Arial"/>
                <w:b/>
                <w:bCs/>
              </w:rPr>
              <w:t>Durée et résiliation</w:t>
            </w:r>
          </w:p>
          <w:p w14:paraId="11A36F48" w14:textId="77777777" w:rsidR="000115E8" w:rsidRPr="009B5743" w:rsidRDefault="000115E8" w:rsidP="002D02D0">
            <w:pPr>
              <w:pStyle w:val="ListParagraph"/>
              <w:spacing w:before="40" w:after="20"/>
              <w:rPr>
                <w:rFonts w:eastAsia="Arial" w:cs="Arial"/>
                <w:b/>
                <w:bCs/>
              </w:rPr>
            </w:pPr>
          </w:p>
          <w:p w14:paraId="45F0C65E" w14:textId="77777777" w:rsidR="000115E8" w:rsidRPr="00676AEE" w:rsidRDefault="000115E8" w:rsidP="002D02D0">
            <w:pPr>
              <w:spacing w:before="40" w:after="20"/>
              <w:ind w:left="720"/>
              <w:rPr>
                <w:rFonts w:cs="Arial"/>
                <w:i/>
                <w:iCs/>
              </w:rPr>
            </w:pPr>
            <w:r w:rsidRPr="00676AEE">
              <w:rPr>
                <w:rFonts w:cs="Arial"/>
                <w:i/>
                <w:iCs/>
              </w:rPr>
              <w:t>6.1 Durée</w:t>
            </w:r>
          </w:p>
          <w:p w14:paraId="40F6DA3E" w14:textId="77777777" w:rsidR="000115E8" w:rsidRPr="00676AEE" w:rsidRDefault="000115E8" w:rsidP="002D02D0">
            <w:pPr>
              <w:spacing w:before="40" w:after="20"/>
              <w:rPr>
                <w:rFonts w:cs="Arial"/>
              </w:rPr>
            </w:pPr>
            <w:r w:rsidRPr="00676AEE">
              <w:rPr>
                <w:rFonts w:cs="Arial"/>
              </w:rPr>
              <w:t>Le présent Accord Tripartite</w:t>
            </w:r>
            <w:r w:rsidRPr="00676AEE" w:rsidDel="00884F05">
              <w:rPr>
                <w:rFonts w:cs="Arial"/>
              </w:rPr>
              <w:t xml:space="preserve"> </w:t>
            </w:r>
            <w:r w:rsidRPr="00676AEE">
              <w:rPr>
                <w:rFonts w:cs="Arial"/>
              </w:rPr>
              <w:t>entrera en vigueur dès sa signature par les Parties et restera en vigueur pour une durée indéterminée sauf résiliation conformément à l'article 6.2.</w:t>
            </w:r>
          </w:p>
          <w:p w14:paraId="591F4B0C" w14:textId="77777777" w:rsidR="000115E8" w:rsidRPr="00676AEE" w:rsidRDefault="000115E8" w:rsidP="002D02D0">
            <w:pPr>
              <w:spacing w:before="40" w:after="20"/>
              <w:rPr>
                <w:rFonts w:cs="Arial"/>
              </w:rPr>
            </w:pPr>
          </w:p>
          <w:p w14:paraId="208EF2FD" w14:textId="77777777" w:rsidR="000115E8" w:rsidRPr="00676AEE" w:rsidRDefault="000115E8" w:rsidP="002D02D0">
            <w:pPr>
              <w:spacing w:before="40" w:after="20"/>
              <w:ind w:left="720"/>
              <w:rPr>
                <w:rFonts w:cs="Arial"/>
                <w:i/>
                <w:iCs/>
              </w:rPr>
            </w:pPr>
            <w:r w:rsidRPr="00676AEE">
              <w:rPr>
                <w:rFonts w:cs="Arial"/>
                <w:i/>
                <w:iCs/>
              </w:rPr>
              <w:t>6.2 Résiliation</w:t>
            </w:r>
          </w:p>
          <w:p w14:paraId="270C8F68" w14:textId="77777777" w:rsidR="000115E8" w:rsidRPr="00676AEE" w:rsidRDefault="000115E8" w:rsidP="002D02D0">
            <w:pPr>
              <w:spacing w:before="60"/>
              <w:rPr>
                <w:rFonts w:cs="Arial"/>
              </w:rPr>
            </w:pPr>
            <w:r w:rsidRPr="00676AEE">
              <w:rPr>
                <w:rFonts w:cs="Arial"/>
              </w:rPr>
              <w:t>a) Si, (i) dans les quinze (15) jours calendaires suivant l'entrée en vigueur de la suspension susvisée, le Client et/ou Client Final n'apporte pas la preuve qu'il a remédié aux manquements à l'origine de ladite suspension, Colt sera en droit de résilier l’Accord Tripartite, et notamment la fourniture des Numéros Portés chez Colt concernés, de plein droit, sans préavis et sans autre formalité que l'envoi d'une lettre recommandée avec accusé de réception pour informer le Client et le Client Final de la résiliation. La résiliation sera effective à la date indiquée dans la lettre recommandée avec accusé de réception.</w:t>
            </w:r>
          </w:p>
          <w:p w14:paraId="27E644CD" w14:textId="77777777" w:rsidR="000115E8" w:rsidRPr="00676AEE" w:rsidRDefault="000115E8" w:rsidP="002D02D0">
            <w:pPr>
              <w:spacing w:before="60"/>
              <w:rPr>
                <w:rFonts w:cs="Arial"/>
              </w:rPr>
            </w:pPr>
          </w:p>
          <w:p w14:paraId="47EA32E8" w14:textId="77777777" w:rsidR="000115E8" w:rsidRPr="00676AEE" w:rsidRDefault="000115E8" w:rsidP="002D02D0">
            <w:pPr>
              <w:spacing w:before="40" w:after="20"/>
              <w:rPr>
                <w:rFonts w:cs="Arial"/>
              </w:rPr>
            </w:pPr>
            <w:r w:rsidRPr="00676AEE">
              <w:rPr>
                <w:rFonts w:cs="Arial"/>
              </w:rPr>
              <w:t>b) Colt peut résilier l'Accord Tripartite pour convenance, en tout ou partie, moyennant un préavis écrit de quatre-vingt-dix (90) jours, par lettre recommandée avec accusé de réception ou par courrier électronique certifié.</w:t>
            </w:r>
          </w:p>
          <w:p w14:paraId="7EAFBE3A" w14:textId="77777777" w:rsidR="000115E8" w:rsidRPr="00676AEE" w:rsidRDefault="000115E8" w:rsidP="002D02D0">
            <w:pPr>
              <w:spacing w:before="40" w:after="20"/>
              <w:rPr>
                <w:rFonts w:cs="Arial"/>
              </w:rPr>
            </w:pPr>
          </w:p>
          <w:p w14:paraId="3721B001" w14:textId="77777777" w:rsidR="000115E8" w:rsidRPr="00676AEE" w:rsidRDefault="000115E8" w:rsidP="002D02D0">
            <w:pPr>
              <w:spacing w:before="40" w:after="20"/>
              <w:rPr>
                <w:rFonts w:cs="Arial"/>
              </w:rPr>
            </w:pPr>
            <w:r w:rsidRPr="00676AEE">
              <w:rPr>
                <w:rFonts w:cs="Arial"/>
              </w:rPr>
              <w:t>c) Le présent Accord Tripartite prend fin de plein droit et immédiatement en cas de résiliation, quelle(s) qu'en soi(en)t la(les) raison(s) ou cause(s), du Contrat Colt et/ou du Contrat Client Final.</w:t>
            </w:r>
          </w:p>
          <w:p w14:paraId="2269F6CC" w14:textId="77777777" w:rsidR="000115E8" w:rsidRDefault="000115E8" w:rsidP="002D02D0">
            <w:pPr>
              <w:spacing w:before="40" w:after="20"/>
              <w:rPr>
                <w:rFonts w:cs="Arial"/>
              </w:rPr>
            </w:pPr>
          </w:p>
          <w:p w14:paraId="562DC12E" w14:textId="77777777" w:rsidR="000115E8" w:rsidRDefault="000115E8" w:rsidP="002D02D0">
            <w:pPr>
              <w:spacing w:before="40" w:after="20"/>
              <w:rPr>
                <w:rFonts w:cs="Arial"/>
              </w:rPr>
            </w:pPr>
          </w:p>
          <w:p w14:paraId="3458F015" w14:textId="77777777" w:rsidR="000115E8" w:rsidRDefault="000115E8" w:rsidP="002D02D0">
            <w:pPr>
              <w:spacing w:before="40" w:after="20"/>
              <w:rPr>
                <w:rFonts w:cs="Arial"/>
              </w:rPr>
            </w:pPr>
          </w:p>
          <w:p w14:paraId="52FF1E75" w14:textId="77777777" w:rsidR="000115E8" w:rsidRPr="00676AEE" w:rsidRDefault="000115E8" w:rsidP="002D02D0">
            <w:pPr>
              <w:spacing w:before="40" w:after="20"/>
              <w:rPr>
                <w:rFonts w:cs="Arial"/>
              </w:rPr>
            </w:pPr>
          </w:p>
          <w:p w14:paraId="20405DA0" w14:textId="77777777" w:rsidR="000115E8" w:rsidRPr="009B5743" w:rsidRDefault="000115E8" w:rsidP="002D02D0">
            <w:pPr>
              <w:pStyle w:val="ListParagraph"/>
              <w:numPr>
                <w:ilvl w:val="0"/>
                <w:numId w:val="1"/>
              </w:numPr>
              <w:rPr>
                <w:rFonts w:cs="Arial"/>
                <w:b/>
                <w:bCs/>
              </w:rPr>
            </w:pPr>
            <w:r w:rsidRPr="009B5743">
              <w:rPr>
                <w:rFonts w:cs="Arial"/>
                <w:b/>
                <w:bCs/>
              </w:rPr>
              <w:t>Fraude</w:t>
            </w:r>
          </w:p>
          <w:p w14:paraId="605484E9" w14:textId="77777777" w:rsidR="000115E8" w:rsidRPr="009B5743" w:rsidRDefault="000115E8" w:rsidP="002D02D0">
            <w:pPr>
              <w:pStyle w:val="ListParagraph"/>
              <w:rPr>
                <w:rFonts w:cs="Arial"/>
                <w:b/>
                <w:bCs/>
              </w:rPr>
            </w:pPr>
          </w:p>
          <w:p w14:paraId="257BCAEB" w14:textId="77777777" w:rsidR="000115E8" w:rsidRPr="00676AEE" w:rsidRDefault="000115E8" w:rsidP="002D02D0">
            <w:pPr>
              <w:jc w:val="both"/>
              <w:rPr>
                <w:rFonts w:cs="Arial"/>
              </w:rPr>
            </w:pPr>
            <w:r w:rsidRPr="00676AEE">
              <w:rPr>
                <w:rFonts w:cs="Arial"/>
              </w:rPr>
              <w:t xml:space="preserve">Le Client Final et/ou le Client ne doivent pas utiliser les Numéros Portés chez Colt à des fins frauduleuses et/ou illégales et doivent s'assurer </w:t>
            </w:r>
            <w:r w:rsidRPr="00676AEE">
              <w:t xml:space="preserve">de </w:t>
            </w:r>
            <w:r w:rsidRPr="00676AEE">
              <w:rPr>
                <w:spacing w:val="-3"/>
              </w:rPr>
              <w:t xml:space="preserve">la </w:t>
            </w:r>
            <w:r w:rsidRPr="00676AEE">
              <w:t>mise en place de mesures de</w:t>
            </w:r>
            <w:r w:rsidRPr="00676AEE">
              <w:rPr>
                <w:spacing w:val="-7"/>
              </w:rPr>
              <w:t xml:space="preserve"> </w:t>
            </w:r>
            <w:r w:rsidRPr="00676AEE">
              <w:t>protection</w:t>
            </w:r>
            <w:r w:rsidRPr="00676AEE">
              <w:rPr>
                <w:spacing w:val="-12"/>
              </w:rPr>
              <w:t xml:space="preserve"> </w:t>
            </w:r>
            <w:r w:rsidRPr="00676AEE">
              <w:t>appropriée pour prévenir une quelconque activité frauduleuse ou illégale</w:t>
            </w:r>
            <w:r w:rsidRPr="00676AEE">
              <w:rPr>
                <w:spacing w:val="-7"/>
              </w:rPr>
              <w:t xml:space="preserve"> </w:t>
            </w:r>
            <w:r w:rsidRPr="00676AEE">
              <w:t>concernant</w:t>
            </w:r>
            <w:r w:rsidRPr="00676AEE">
              <w:rPr>
                <w:spacing w:val="-2"/>
              </w:rPr>
              <w:t xml:space="preserve"> </w:t>
            </w:r>
            <w:r w:rsidRPr="00676AEE">
              <w:t>les</w:t>
            </w:r>
            <w:r w:rsidRPr="00676AEE">
              <w:rPr>
                <w:spacing w:val="-7"/>
              </w:rPr>
              <w:t xml:space="preserve"> </w:t>
            </w:r>
            <w:r w:rsidRPr="00676AEE">
              <w:t>équipements</w:t>
            </w:r>
            <w:r w:rsidRPr="00676AEE">
              <w:rPr>
                <w:spacing w:val="-7"/>
              </w:rPr>
              <w:t xml:space="preserve"> </w:t>
            </w:r>
            <w:r w:rsidRPr="00676AEE">
              <w:rPr>
                <w:spacing w:val="4"/>
              </w:rPr>
              <w:t xml:space="preserve">du </w:t>
            </w:r>
            <w:r w:rsidRPr="00676AEE">
              <w:t xml:space="preserve">Client et/ou du Client Final ou tout autre éléments, ressources matérielles ou immatérielles sous leur </w:t>
            </w:r>
            <w:r w:rsidRPr="00676AEE">
              <w:lastRenderedPageBreak/>
              <w:t>contrôle.</w:t>
            </w:r>
            <w:r w:rsidRPr="00676AEE">
              <w:rPr>
                <w:rFonts w:cs="Arial"/>
              </w:rPr>
              <w:t>. Le Client Final et/ou le Client sera considéré comme responsable de toute fraude qui se produit et de tous les frais qui en résultent. Colt n'assume aucune responsabilité quant à la configuration, l'utilisation ou le fonctionnement de l'équipement du Client Final et/ou du Client, sauf si Colt en a expressément convenu autrement par écrit.</w:t>
            </w:r>
          </w:p>
          <w:p w14:paraId="19245EE8" w14:textId="77777777" w:rsidR="000115E8" w:rsidRPr="00676AEE" w:rsidRDefault="000115E8" w:rsidP="002D02D0"/>
          <w:p w14:paraId="2359B357" w14:textId="77777777" w:rsidR="000115E8" w:rsidRPr="009B5743" w:rsidRDefault="000115E8" w:rsidP="002D02D0">
            <w:pPr>
              <w:pStyle w:val="ListParagraph"/>
              <w:numPr>
                <w:ilvl w:val="0"/>
                <w:numId w:val="1"/>
              </w:numPr>
              <w:spacing w:before="40" w:after="20"/>
              <w:rPr>
                <w:rFonts w:cs="Arial"/>
                <w:b/>
                <w:bCs/>
              </w:rPr>
            </w:pPr>
            <w:r w:rsidRPr="009B5743">
              <w:rPr>
                <w:rFonts w:cs="Arial"/>
                <w:b/>
                <w:bCs/>
              </w:rPr>
              <w:t>Divers</w:t>
            </w:r>
          </w:p>
          <w:p w14:paraId="4341C7E7" w14:textId="77777777" w:rsidR="000115E8" w:rsidRPr="009B5743" w:rsidRDefault="000115E8" w:rsidP="002D02D0">
            <w:pPr>
              <w:pStyle w:val="ListParagraph"/>
              <w:spacing w:before="40" w:after="20"/>
              <w:rPr>
                <w:rFonts w:cs="Arial"/>
                <w:b/>
                <w:bCs/>
              </w:rPr>
            </w:pPr>
          </w:p>
          <w:p w14:paraId="4D9EC4B4" w14:textId="77777777" w:rsidR="000115E8" w:rsidRPr="00676AEE" w:rsidRDefault="000115E8" w:rsidP="002D02D0">
            <w:pPr>
              <w:spacing w:before="40" w:after="20"/>
              <w:rPr>
                <w:rFonts w:cs="Arial"/>
              </w:rPr>
            </w:pPr>
            <w:r w:rsidRPr="00676AEE">
              <w:rPr>
                <w:rFonts w:cs="Arial"/>
              </w:rPr>
              <w:t>8.1 Les conditions de paiement et financières sont régies, entre Colt et le Client, par le Contrat Colt, et entre le Client et le Client final, par le Contrat Client Final.</w:t>
            </w:r>
          </w:p>
          <w:p w14:paraId="5EED1AC9" w14:textId="77777777" w:rsidR="000115E8" w:rsidRPr="00676AEE" w:rsidRDefault="000115E8" w:rsidP="002D02D0">
            <w:pPr>
              <w:spacing w:before="40" w:after="20"/>
              <w:rPr>
                <w:rFonts w:cs="Arial"/>
              </w:rPr>
            </w:pPr>
          </w:p>
          <w:p w14:paraId="4929725A" w14:textId="77777777" w:rsidR="000115E8" w:rsidRPr="00676AEE" w:rsidRDefault="000115E8" w:rsidP="002D02D0">
            <w:pPr>
              <w:spacing w:before="40" w:after="20"/>
              <w:jc w:val="both"/>
              <w:rPr>
                <w:rFonts w:cs="Arial"/>
              </w:rPr>
            </w:pPr>
            <w:r w:rsidRPr="00676AEE">
              <w:rPr>
                <w:rFonts w:cs="Arial"/>
              </w:rPr>
              <w:t xml:space="preserve">8.2 Aucune des parties ne sera responsable d'un événement échappant à son contrôle raisonnable tel que, mais sans s'y limiter, un incendie, une inondation, des conditions météorologiques exceptionnellement violentes, une guerre, des circonstances de guerre, une autorité civile ou militaire, des grèves, des lock-out, une panne générale du réseau, une action gouvernementale, ou tout autre événement considéré comme un cas de force majeure par la loi (" </w:t>
            </w:r>
            <w:r w:rsidRPr="00676AEE">
              <w:rPr>
                <w:rFonts w:cs="Arial"/>
                <w:b/>
                <w:bCs/>
              </w:rPr>
              <w:t xml:space="preserve">Force Majeure </w:t>
            </w:r>
            <w:r w:rsidRPr="00676AEE">
              <w:rPr>
                <w:rFonts w:cs="Arial"/>
              </w:rPr>
              <w:t>"). Si l'une ou l'autre des Parties est empêchée, entravée ou retardée dans l'exécution de l'une de ses obligations décrites dans les présentes par un événement de Force Majeure, cette obligation sera suspendue tant que l'événement de Force Majeure se poursuivra et aucune des parties ne sera réputée avoir enfreint ces obligations. Si l'événement de Force Majeure dure plus de 30 jours, Colt sera en droit de résilier la fourniture des Numéros Portés chez Colt.</w:t>
            </w:r>
          </w:p>
          <w:p w14:paraId="5614BEA9" w14:textId="77777777" w:rsidR="000115E8" w:rsidRPr="00676AEE" w:rsidRDefault="000115E8" w:rsidP="002D02D0">
            <w:pPr>
              <w:spacing w:before="40" w:after="20"/>
              <w:rPr>
                <w:rFonts w:cs="Arial"/>
              </w:rPr>
            </w:pPr>
          </w:p>
          <w:p w14:paraId="74E33CAC" w14:textId="77777777" w:rsidR="000115E8" w:rsidRPr="00676AEE" w:rsidRDefault="000115E8" w:rsidP="002D02D0">
            <w:pPr>
              <w:spacing w:before="40" w:after="20"/>
              <w:rPr>
                <w:rFonts w:cs="Arial"/>
              </w:rPr>
            </w:pPr>
            <w:r w:rsidRPr="00676AEE">
              <w:rPr>
                <w:rFonts w:cs="Arial"/>
              </w:rPr>
              <w:t>8.3 Les conditions de confidentialité sont régies par le Contrat Colt entre Colt et le Client, et par  le Contrat Client Final entre le Client et le Client Final.</w:t>
            </w:r>
          </w:p>
          <w:p w14:paraId="4C9B862C" w14:textId="77777777" w:rsidR="000115E8" w:rsidRPr="00676AEE" w:rsidRDefault="000115E8" w:rsidP="002D02D0">
            <w:pPr>
              <w:spacing w:before="40" w:after="20"/>
              <w:rPr>
                <w:rFonts w:cs="Arial"/>
              </w:rPr>
            </w:pPr>
          </w:p>
          <w:p w14:paraId="05773136" w14:textId="77777777" w:rsidR="000115E8" w:rsidRPr="00676AEE" w:rsidRDefault="000115E8" w:rsidP="002D02D0">
            <w:pPr>
              <w:spacing w:before="40" w:after="20"/>
              <w:rPr>
                <w:rFonts w:cs="Arial"/>
              </w:rPr>
            </w:pPr>
            <w:r w:rsidRPr="00676AEE">
              <w:rPr>
                <w:rFonts w:cs="Arial"/>
              </w:rPr>
              <w:t>8.4 Le présent Accord Tripartite ne peut être modifié que par écrit, via un avenant signé par toutes les Parties.</w:t>
            </w:r>
          </w:p>
          <w:p w14:paraId="48A79552" w14:textId="77777777" w:rsidR="000115E8" w:rsidRPr="00676AEE" w:rsidRDefault="000115E8" w:rsidP="002D02D0">
            <w:pPr>
              <w:spacing w:before="40" w:after="20"/>
              <w:rPr>
                <w:rFonts w:cs="Arial"/>
              </w:rPr>
            </w:pPr>
          </w:p>
          <w:p w14:paraId="6018472D" w14:textId="77777777" w:rsidR="000115E8" w:rsidRPr="00676AEE" w:rsidRDefault="000115E8" w:rsidP="002D02D0">
            <w:pPr>
              <w:spacing w:before="40" w:after="20"/>
              <w:rPr>
                <w:rFonts w:cs="Arial"/>
              </w:rPr>
            </w:pPr>
            <w:r w:rsidRPr="00676AEE">
              <w:rPr>
                <w:rFonts w:cs="Arial"/>
              </w:rPr>
              <w:t>8.5 Les Numéros Portés chez Colt fournis par Colt sont répertoriés dans le tableau « Numéro(s) concerné(s) par le présent mandat » de la « Demande de résiliation avec portabilité du ou des numéro(s) » associée ou, le cas échéant, dans une Annexe distincte. Tout Numéro attributaire Colt ou Porté chez Colt supplémentaire fourni par Colt au Client Final sera soumis au présent Accord tripartite.</w:t>
            </w:r>
          </w:p>
          <w:p w14:paraId="1E6F61C4" w14:textId="77777777" w:rsidR="000115E8" w:rsidRPr="00676AEE" w:rsidRDefault="000115E8" w:rsidP="002D02D0">
            <w:pPr>
              <w:autoSpaceDE w:val="0"/>
              <w:autoSpaceDN w:val="0"/>
              <w:adjustRightInd w:val="0"/>
              <w:jc w:val="both"/>
              <w:rPr>
                <w:rFonts w:cs="Arial"/>
              </w:rPr>
            </w:pPr>
          </w:p>
        </w:tc>
      </w:tr>
    </w:tbl>
    <w:p w14:paraId="391A01A4" w14:textId="77777777" w:rsidR="000115E8" w:rsidRPr="00676AEE" w:rsidRDefault="000115E8" w:rsidP="000115E8">
      <w:pPr>
        <w:spacing w:before="60" w:after="20"/>
        <w:rPr>
          <w:rFonts w:cs="Arial"/>
        </w:rPr>
      </w:pPr>
    </w:p>
    <w:tbl>
      <w:tblPr>
        <w:tblW w:w="10862" w:type="dxa"/>
        <w:tblInd w:w="-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3260"/>
        <w:gridCol w:w="3916"/>
      </w:tblGrid>
      <w:tr w:rsidR="000115E8" w:rsidRPr="00676AEE" w14:paraId="4A3C9CE0" w14:textId="77777777" w:rsidTr="002D02D0">
        <w:tc>
          <w:tcPr>
            <w:tcW w:w="10862" w:type="dxa"/>
            <w:gridSpan w:val="3"/>
            <w:tcBorders>
              <w:left w:val="nil"/>
              <w:bottom w:val="single" w:sz="4" w:space="0" w:color="auto"/>
              <w:right w:val="nil"/>
            </w:tcBorders>
          </w:tcPr>
          <w:p w14:paraId="35BDB7B0" w14:textId="77777777" w:rsidR="000115E8" w:rsidRPr="00676AEE" w:rsidRDefault="000115E8" w:rsidP="002D02D0">
            <w:pPr>
              <w:rPr>
                <w:rFonts w:cs="Arial"/>
              </w:rPr>
            </w:pPr>
          </w:p>
        </w:tc>
      </w:tr>
      <w:tr w:rsidR="000115E8" w:rsidRPr="00676AEE" w14:paraId="4AB07500" w14:textId="77777777" w:rsidTr="002D02D0">
        <w:tc>
          <w:tcPr>
            <w:tcW w:w="10862" w:type="dxa"/>
            <w:gridSpan w:val="3"/>
            <w:tcBorders>
              <w:right w:val="nil"/>
            </w:tcBorders>
            <w:shd w:val="clear" w:color="auto" w:fill="00A59B"/>
          </w:tcPr>
          <w:p w14:paraId="125B1139" w14:textId="77777777" w:rsidR="000115E8" w:rsidRPr="00676AEE" w:rsidRDefault="000115E8" w:rsidP="002D02D0">
            <w:pPr>
              <w:spacing w:before="20"/>
              <w:rPr>
                <w:rFonts w:cs="Arial"/>
                <w:b/>
                <w:lang w:val="en-US"/>
              </w:rPr>
            </w:pPr>
            <w:r w:rsidRPr="00676AEE">
              <w:rPr>
                <w:rFonts w:cs="Arial"/>
                <w:b/>
                <w:lang w:val="en-US"/>
              </w:rPr>
              <w:t>ACCEPTATION, AUTORITÉ ET SIGNATURE</w:t>
            </w:r>
          </w:p>
        </w:tc>
      </w:tr>
      <w:tr w:rsidR="000115E8" w:rsidRPr="00676AEE" w14:paraId="6D2D0411" w14:textId="77777777" w:rsidTr="002D02D0">
        <w:tc>
          <w:tcPr>
            <w:tcW w:w="10862" w:type="dxa"/>
            <w:gridSpan w:val="3"/>
          </w:tcPr>
          <w:p w14:paraId="6E854ACD" w14:textId="77777777" w:rsidR="000115E8" w:rsidRPr="00676AEE" w:rsidRDefault="000115E8" w:rsidP="002D02D0">
            <w:pPr>
              <w:spacing w:before="120"/>
              <w:jc w:val="both"/>
              <w:rPr>
                <w:rFonts w:cs="Arial"/>
              </w:rPr>
            </w:pPr>
            <w:r w:rsidRPr="00676AEE">
              <w:br w:type="page"/>
            </w:r>
            <w:r w:rsidRPr="00676AEE">
              <w:rPr>
                <w:rFonts w:cs="Arial"/>
              </w:rPr>
              <w:t>Par la signature de ce document, les Parties :</w:t>
            </w:r>
          </w:p>
          <w:p w14:paraId="0A939775" w14:textId="77777777" w:rsidR="000115E8" w:rsidRPr="00676AEE" w:rsidRDefault="000115E8" w:rsidP="002D02D0">
            <w:pPr>
              <w:numPr>
                <w:ilvl w:val="0"/>
                <w:numId w:val="2"/>
              </w:numPr>
              <w:spacing w:before="120"/>
              <w:ind w:left="0"/>
              <w:jc w:val="both"/>
              <w:rPr>
                <w:rFonts w:cs="Arial"/>
              </w:rPr>
            </w:pPr>
            <w:r w:rsidRPr="00676AEE">
              <w:rPr>
                <w:rFonts w:cs="Arial"/>
              </w:rPr>
              <w:t>Acceptent que la fourniture des Services et des Numéros Portés chez Colt soit soumise aux lois, réglementations, conditions générales et contrats susmentionnés.</w:t>
            </w:r>
          </w:p>
          <w:p w14:paraId="5B261614" w14:textId="77777777" w:rsidR="000115E8" w:rsidRPr="00676AEE" w:rsidRDefault="000115E8" w:rsidP="002D02D0">
            <w:pPr>
              <w:numPr>
                <w:ilvl w:val="0"/>
                <w:numId w:val="2"/>
              </w:numPr>
              <w:spacing w:before="120"/>
              <w:ind w:left="0"/>
              <w:jc w:val="both"/>
              <w:rPr>
                <w:rFonts w:cs="Arial"/>
              </w:rPr>
            </w:pPr>
            <w:r w:rsidRPr="00676AEE">
              <w:rPr>
                <w:rFonts w:cs="Arial"/>
              </w:rPr>
              <w:t>Déclarent que toutes les données fournies dans ce document sont correctes et appartiennent au Client Final.</w:t>
            </w:r>
          </w:p>
          <w:p w14:paraId="5F29EE68" w14:textId="77777777" w:rsidR="000115E8" w:rsidRPr="00676AEE" w:rsidRDefault="000115E8" w:rsidP="002D02D0">
            <w:pPr>
              <w:numPr>
                <w:ilvl w:val="0"/>
                <w:numId w:val="2"/>
              </w:numPr>
              <w:spacing w:before="120"/>
              <w:ind w:left="0"/>
              <w:jc w:val="both"/>
              <w:rPr>
                <w:rFonts w:cs="Arial"/>
              </w:rPr>
            </w:pPr>
            <w:r w:rsidRPr="00676AEE">
              <w:rPr>
                <w:rFonts w:cs="Arial"/>
              </w:rPr>
              <w:t>Déclarent avoir l'autorisation requise pour signer ce document.</w:t>
            </w:r>
          </w:p>
          <w:p w14:paraId="66ABF042" w14:textId="77777777" w:rsidR="000115E8" w:rsidRPr="00676AEE" w:rsidRDefault="000115E8" w:rsidP="002D02D0">
            <w:pPr>
              <w:rPr>
                <w:rFonts w:cs="Arial"/>
                <w:b/>
                <w:i/>
              </w:rPr>
            </w:pPr>
            <w:r w:rsidRPr="00676AEE">
              <w:rPr>
                <w:rFonts w:cs="Arial"/>
                <w:b/>
                <w:i/>
              </w:rPr>
              <w:t xml:space="preserve"> </w:t>
            </w:r>
          </w:p>
        </w:tc>
      </w:tr>
      <w:tr w:rsidR="000115E8" w:rsidRPr="00676AEE" w14:paraId="5BDA62EF" w14:textId="77777777" w:rsidTr="002D02D0">
        <w:trPr>
          <w:trHeight w:val="1655"/>
        </w:trPr>
        <w:tc>
          <w:tcPr>
            <w:tcW w:w="3686" w:type="dxa"/>
          </w:tcPr>
          <w:p w14:paraId="7301F62F" w14:textId="77777777" w:rsidR="000115E8" w:rsidRPr="00676AEE" w:rsidRDefault="000115E8" w:rsidP="002D02D0">
            <w:pPr>
              <w:rPr>
                <w:rFonts w:cs="Arial"/>
              </w:rPr>
            </w:pPr>
            <w:r w:rsidRPr="00676AEE">
              <w:rPr>
                <w:rFonts w:cs="Arial"/>
                <w:b/>
                <w:i/>
              </w:rPr>
              <w:t>Au nom du client final</w:t>
            </w:r>
          </w:p>
          <w:p w14:paraId="2D4E6C93" w14:textId="77777777" w:rsidR="000115E8" w:rsidRPr="00676AEE" w:rsidRDefault="000115E8" w:rsidP="002D02D0">
            <w:pPr>
              <w:rPr>
                <w:rFonts w:cs="Arial"/>
              </w:rPr>
            </w:pPr>
            <w:r w:rsidRPr="00676AEE">
              <w:rPr>
                <w:rFonts w:cs="Arial"/>
              </w:rPr>
              <w:t>Cachet et signature</w:t>
            </w:r>
          </w:p>
          <w:p w14:paraId="34A814DA" w14:textId="77777777" w:rsidR="000115E8" w:rsidRPr="00676AEE" w:rsidRDefault="000115E8" w:rsidP="002D02D0">
            <w:pPr>
              <w:rPr>
                <w:rFonts w:cs="Arial"/>
              </w:rPr>
            </w:pPr>
          </w:p>
          <w:p w14:paraId="2F34B3AE" w14:textId="77777777" w:rsidR="000115E8" w:rsidRPr="00676AEE" w:rsidRDefault="000115E8" w:rsidP="002D02D0">
            <w:pPr>
              <w:rPr>
                <w:rFonts w:cs="Arial"/>
              </w:rPr>
            </w:pPr>
          </w:p>
          <w:p w14:paraId="13DDF4CD" w14:textId="77777777" w:rsidR="000115E8" w:rsidRPr="00676AEE" w:rsidRDefault="000115E8" w:rsidP="002D02D0">
            <w:pPr>
              <w:rPr>
                <w:rFonts w:cs="Arial"/>
              </w:rPr>
            </w:pPr>
          </w:p>
          <w:p w14:paraId="4505271A" w14:textId="77777777" w:rsidR="000115E8" w:rsidRPr="00676AEE" w:rsidRDefault="000115E8" w:rsidP="002D02D0">
            <w:pPr>
              <w:rPr>
                <w:rFonts w:cs="Arial"/>
              </w:rPr>
            </w:pPr>
          </w:p>
          <w:p w14:paraId="71B9E6FC" w14:textId="77777777" w:rsidR="000115E8" w:rsidRPr="00676AEE" w:rsidRDefault="000115E8" w:rsidP="002D02D0">
            <w:pPr>
              <w:rPr>
                <w:rFonts w:cs="Arial"/>
                <w:lang w:val="en-US"/>
              </w:rPr>
            </w:pPr>
            <w:r w:rsidRPr="00676AEE">
              <w:rPr>
                <w:rFonts w:cs="Arial"/>
                <w:lang w:val="en-US"/>
              </w:rPr>
              <w:t>Signé</w:t>
            </w:r>
            <w:r>
              <w:rPr>
                <w:rFonts w:cs="Arial"/>
                <w:lang w:val="en-US"/>
              </w:rPr>
              <w:t xml:space="preserve"> </w:t>
            </w:r>
            <w:r w:rsidRPr="00676AEE">
              <w:rPr>
                <w:rFonts w:cs="Arial"/>
                <w:lang w:val="en-US"/>
              </w:rPr>
              <w:t xml:space="preserve">: </w:t>
            </w:r>
            <w:r w:rsidRPr="00676AEE">
              <w:rPr>
                <w:rFonts w:cs="Arial"/>
                <w:lang w:val="en-US"/>
              </w:rPr>
              <w:fldChar w:fldCharType="begin">
                <w:ffData>
                  <w:name w:val="Text1"/>
                  <w:enabled/>
                  <w:calcOnExit w:val="0"/>
                  <w:textInput/>
                </w:ffData>
              </w:fldChar>
            </w:r>
            <w:r w:rsidRPr="00676AEE">
              <w:rPr>
                <w:rFonts w:cs="Arial"/>
                <w:lang w:val="en-US"/>
              </w:rPr>
              <w:instrText xml:space="preserve"> FORMTEXT </w:instrText>
            </w:r>
            <w:r w:rsidRPr="00676AEE">
              <w:rPr>
                <w:rFonts w:cs="Arial"/>
                <w:lang w:val="en-US"/>
              </w:rPr>
            </w:r>
            <w:r w:rsidRPr="00676AEE">
              <w:rPr>
                <w:rFonts w:cs="Arial"/>
                <w:lang w:val="en-US"/>
              </w:rPr>
              <w:fldChar w:fldCharType="separate"/>
            </w:r>
            <w:r w:rsidRPr="00676AEE">
              <w:rPr>
                <w:rFonts w:cs="Arial"/>
                <w:noProof/>
                <w:lang w:val="en-US"/>
              </w:rPr>
              <w:t>   </w:t>
            </w:r>
            <w:r w:rsidRPr="00676AEE">
              <w:rPr>
                <w:rFonts w:cs="Arial"/>
                <w:lang w:val="en-US"/>
              </w:rPr>
              <w:fldChar w:fldCharType="end"/>
            </w:r>
          </w:p>
          <w:p w14:paraId="03DF49E3" w14:textId="77777777" w:rsidR="000115E8" w:rsidRPr="00676AEE" w:rsidRDefault="000115E8" w:rsidP="002D02D0">
            <w:pPr>
              <w:rPr>
                <w:rFonts w:cs="Arial"/>
                <w:lang w:val="en-US"/>
              </w:rPr>
            </w:pPr>
          </w:p>
          <w:p w14:paraId="28223227" w14:textId="77777777" w:rsidR="000115E8" w:rsidRPr="00676AEE" w:rsidRDefault="000115E8" w:rsidP="002D02D0">
            <w:pPr>
              <w:rPr>
                <w:rFonts w:cs="Arial"/>
                <w:lang w:val="en-US"/>
              </w:rPr>
            </w:pPr>
            <w:r>
              <w:rPr>
                <w:rFonts w:cs="Arial"/>
                <w:lang w:val="en-US"/>
              </w:rPr>
              <w:t xml:space="preserve">Lieu </w:t>
            </w:r>
            <w:r w:rsidRPr="00676AEE">
              <w:rPr>
                <w:rFonts w:cs="Arial"/>
                <w:lang w:val="en-US"/>
              </w:rPr>
              <w:t>:</w:t>
            </w:r>
            <w:r w:rsidRPr="00676AEE">
              <w:rPr>
                <w:rFonts w:cs="Arial"/>
                <w:lang w:val="en-US"/>
              </w:rPr>
              <w:fldChar w:fldCharType="begin">
                <w:ffData>
                  <w:name w:val="Text1"/>
                  <w:enabled/>
                  <w:calcOnExit w:val="0"/>
                  <w:textInput/>
                </w:ffData>
              </w:fldChar>
            </w:r>
            <w:r w:rsidRPr="00676AEE">
              <w:rPr>
                <w:rFonts w:cs="Arial"/>
                <w:lang w:val="en-US"/>
              </w:rPr>
              <w:instrText xml:space="preserve"> FORMTEXT </w:instrText>
            </w:r>
            <w:r w:rsidRPr="00676AEE">
              <w:rPr>
                <w:rFonts w:cs="Arial"/>
                <w:lang w:val="en-US"/>
              </w:rPr>
            </w:r>
            <w:r w:rsidRPr="00676AEE">
              <w:rPr>
                <w:rFonts w:cs="Arial"/>
                <w:lang w:val="en-US"/>
              </w:rPr>
              <w:fldChar w:fldCharType="separate"/>
            </w:r>
            <w:r w:rsidRPr="00676AEE">
              <w:rPr>
                <w:rFonts w:cs="Arial"/>
                <w:noProof/>
                <w:lang w:val="en-US"/>
              </w:rPr>
              <w:t>     </w:t>
            </w:r>
            <w:r w:rsidRPr="00676AEE">
              <w:rPr>
                <w:rFonts w:cs="Arial"/>
                <w:lang w:val="en-US"/>
              </w:rPr>
              <w:fldChar w:fldCharType="end"/>
            </w:r>
          </w:p>
          <w:p w14:paraId="42EACDD8" w14:textId="77777777" w:rsidR="000115E8" w:rsidRPr="00676AEE" w:rsidRDefault="000115E8" w:rsidP="002D02D0">
            <w:pPr>
              <w:rPr>
                <w:rFonts w:cs="Arial"/>
                <w:lang w:val="en-US"/>
              </w:rPr>
            </w:pPr>
          </w:p>
          <w:p w14:paraId="44E7C2D7" w14:textId="77777777" w:rsidR="000115E8" w:rsidRPr="00676AEE" w:rsidRDefault="000115E8" w:rsidP="002D02D0">
            <w:pPr>
              <w:rPr>
                <w:rFonts w:cs="Arial"/>
                <w:lang w:val="en-US"/>
              </w:rPr>
            </w:pPr>
            <w:r w:rsidRPr="00676AEE">
              <w:rPr>
                <w:rFonts w:cs="Arial"/>
                <w:lang w:val="en-US"/>
              </w:rPr>
              <w:t>Date</w:t>
            </w:r>
            <w:r>
              <w:rPr>
                <w:rFonts w:cs="Arial"/>
                <w:lang w:val="en-US"/>
              </w:rPr>
              <w:t xml:space="preserve"> </w:t>
            </w:r>
            <w:r w:rsidRPr="00676AEE">
              <w:rPr>
                <w:rFonts w:cs="Arial"/>
                <w:lang w:val="en-US"/>
              </w:rPr>
              <w:t>:</w:t>
            </w:r>
            <w:r w:rsidRPr="00676AEE">
              <w:rPr>
                <w:rFonts w:cs="Arial"/>
                <w:lang w:val="en-US"/>
              </w:rPr>
              <w:fldChar w:fldCharType="begin">
                <w:ffData>
                  <w:name w:val="Text1"/>
                  <w:enabled/>
                  <w:calcOnExit w:val="0"/>
                  <w:textInput/>
                </w:ffData>
              </w:fldChar>
            </w:r>
            <w:r w:rsidRPr="00676AEE">
              <w:rPr>
                <w:rFonts w:cs="Arial"/>
                <w:lang w:val="en-US"/>
              </w:rPr>
              <w:instrText xml:space="preserve"> FORMTEXT </w:instrText>
            </w:r>
            <w:r w:rsidRPr="00676AEE">
              <w:rPr>
                <w:rFonts w:cs="Arial"/>
                <w:lang w:val="en-US"/>
              </w:rPr>
            </w:r>
            <w:r w:rsidRPr="00676AEE">
              <w:rPr>
                <w:rFonts w:cs="Arial"/>
                <w:lang w:val="en-US"/>
              </w:rPr>
              <w:fldChar w:fldCharType="separate"/>
            </w:r>
            <w:r w:rsidRPr="00676AEE">
              <w:rPr>
                <w:rFonts w:cs="Arial"/>
                <w:noProof/>
                <w:lang w:val="en-US"/>
              </w:rPr>
              <w:t>     </w:t>
            </w:r>
            <w:r w:rsidRPr="00676AEE">
              <w:rPr>
                <w:rFonts w:cs="Arial"/>
                <w:lang w:val="en-US"/>
              </w:rPr>
              <w:fldChar w:fldCharType="end"/>
            </w:r>
          </w:p>
        </w:tc>
        <w:tc>
          <w:tcPr>
            <w:tcW w:w="3260" w:type="dxa"/>
          </w:tcPr>
          <w:p w14:paraId="0A2A971D" w14:textId="77777777" w:rsidR="000115E8" w:rsidRPr="00676AEE" w:rsidRDefault="000115E8" w:rsidP="002D02D0">
            <w:pPr>
              <w:rPr>
                <w:rFonts w:cs="Arial"/>
                <w:b/>
              </w:rPr>
            </w:pPr>
            <w:r w:rsidRPr="00676AEE">
              <w:rPr>
                <w:rFonts w:cs="Arial"/>
                <w:b/>
                <w:i/>
              </w:rPr>
              <w:t xml:space="preserve">Au nom du </w:t>
            </w:r>
            <w:r w:rsidRPr="00676AEE">
              <w:rPr>
                <w:rFonts w:cs="Arial"/>
                <w:b/>
                <w:i/>
                <w:iCs/>
              </w:rPr>
              <w:t>client</w:t>
            </w:r>
          </w:p>
          <w:p w14:paraId="1EF3E152" w14:textId="77777777" w:rsidR="000115E8" w:rsidRPr="00676AEE" w:rsidRDefault="000115E8" w:rsidP="002D02D0">
            <w:pPr>
              <w:rPr>
                <w:rFonts w:cs="Arial"/>
              </w:rPr>
            </w:pPr>
            <w:r w:rsidRPr="00676AEE">
              <w:rPr>
                <w:rFonts w:cs="Arial"/>
              </w:rPr>
              <w:t>Cachet et signature</w:t>
            </w:r>
          </w:p>
          <w:p w14:paraId="0D17B998" w14:textId="77777777" w:rsidR="000115E8" w:rsidRPr="00676AEE" w:rsidRDefault="000115E8" w:rsidP="002D02D0">
            <w:pPr>
              <w:rPr>
                <w:rFonts w:cs="Arial"/>
              </w:rPr>
            </w:pPr>
          </w:p>
          <w:p w14:paraId="6237B58A" w14:textId="77777777" w:rsidR="000115E8" w:rsidRPr="00676AEE" w:rsidRDefault="000115E8" w:rsidP="002D02D0">
            <w:pPr>
              <w:rPr>
                <w:rFonts w:cs="Arial"/>
              </w:rPr>
            </w:pPr>
          </w:p>
          <w:p w14:paraId="0E3C4740" w14:textId="77777777" w:rsidR="000115E8" w:rsidRPr="00676AEE" w:rsidRDefault="000115E8" w:rsidP="002D02D0">
            <w:pPr>
              <w:rPr>
                <w:rFonts w:cs="Arial"/>
              </w:rPr>
            </w:pPr>
          </w:p>
          <w:p w14:paraId="39862D1B" w14:textId="77777777" w:rsidR="000115E8" w:rsidRPr="00676AEE" w:rsidRDefault="000115E8" w:rsidP="002D02D0">
            <w:pPr>
              <w:rPr>
                <w:rFonts w:cs="Arial"/>
              </w:rPr>
            </w:pPr>
          </w:p>
          <w:p w14:paraId="6B7D29E4" w14:textId="77777777" w:rsidR="000115E8" w:rsidRPr="00676AEE" w:rsidRDefault="000115E8" w:rsidP="002D02D0">
            <w:pPr>
              <w:rPr>
                <w:rFonts w:cs="Arial"/>
                <w:lang w:val="en-US"/>
              </w:rPr>
            </w:pPr>
            <w:r w:rsidRPr="00676AEE">
              <w:rPr>
                <w:rFonts w:cs="Arial"/>
                <w:lang w:val="en-US"/>
              </w:rPr>
              <w:t>Signé</w:t>
            </w:r>
            <w:r>
              <w:rPr>
                <w:rFonts w:cs="Arial"/>
                <w:lang w:val="en-US"/>
              </w:rPr>
              <w:t xml:space="preserve"> </w:t>
            </w:r>
            <w:r w:rsidRPr="00676AEE">
              <w:rPr>
                <w:rFonts w:cs="Arial"/>
                <w:lang w:val="en-US"/>
              </w:rPr>
              <w:t xml:space="preserve">: </w:t>
            </w:r>
            <w:r w:rsidRPr="00676AEE">
              <w:rPr>
                <w:rFonts w:cs="Arial"/>
                <w:lang w:val="en-US"/>
              </w:rPr>
              <w:fldChar w:fldCharType="begin">
                <w:ffData>
                  <w:name w:val="Text1"/>
                  <w:enabled/>
                  <w:calcOnExit w:val="0"/>
                  <w:textInput/>
                </w:ffData>
              </w:fldChar>
            </w:r>
            <w:r w:rsidRPr="00676AEE">
              <w:rPr>
                <w:rFonts w:cs="Arial"/>
                <w:lang w:val="en-US"/>
              </w:rPr>
              <w:instrText xml:space="preserve"> FORMTEXT </w:instrText>
            </w:r>
            <w:r w:rsidRPr="00676AEE">
              <w:rPr>
                <w:rFonts w:cs="Arial"/>
                <w:lang w:val="en-US"/>
              </w:rPr>
            </w:r>
            <w:r w:rsidRPr="00676AEE">
              <w:rPr>
                <w:rFonts w:cs="Arial"/>
                <w:lang w:val="en-US"/>
              </w:rPr>
              <w:fldChar w:fldCharType="separate"/>
            </w:r>
            <w:r w:rsidRPr="00676AEE">
              <w:rPr>
                <w:rFonts w:cs="Arial"/>
                <w:noProof/>
                <w:lang w:val="en-US"/>
              </w:rPr>
              <w:t>     </w:t>
            </w:r>
            <w:r w:rsidRPr="00676AEE">
              <w:rPr>
                <w:rFonts w:cs="Arial"/>
                <w:lang w:val="en-US"/>
              </w:rPr>
              <w:fldChar w:fldCharType="end"/>
            </w:r>
          </w:p>
          <w:p w14:paraId="3BBCFBCD" w14:textId="77777777" w:rsidR="000115E8" w:rsidRPr="00676AEE" w:rsidRDefault="000115E8" w:rsidP="002D02D0">
            <w:pPr>
              <w:rPr>
                <w:rFonts w:cs="Arial"/>
                <w:lang w:val="en-US"/>
              </w:rPr>
            </w:pPr>
          </w:p>
          <w:p w14:paraId="5C14B792" w14:textId="77777777" w:rsidR="000115E8" w:rsidRPr="00676AEE" w:rsidRDefault="000115E8" w:rsidP="002D02D0">
            <w:pPr>
              <w:rPr>
                <w:rFonts w:cs="Arial"/>
                <w:lang w:val="en-US"/>
              </w:rPr>
            </w:pPr>
            <w:r>
              <w:rPr>
                <w:rFonts w:cs="Arial"/>
                <w:lang w:val="en-US"/>
              </w:rPr>
              <w:t xml:space="preserve">Lieu </w:t>
            </w:r>
            <w:r w:rsidRPr="00676AEE">
              <w:rPr>
                <w:rFonts w:cs="Arial"/>
                <w:lang w:val="en-US"/>
              </w:rPr>
              <w:t>:</w:t>
            </w:r>
            <w:r w:rsidRPr="00676AEE">
              <w:rPr>
                <w:rFonts w:cs="Arial"/>
                <w:lang w:val="en-US"/>
              </w:rPr>
              <w:fldChar w:fldCharType="begin">
                <w:ffData>
                  <w:name w:val=""/>
                  <w:enabled/>
                  <w:calcOnExit w:val="0"/>
                  <w:textInput/>
                </w:ffData>
              </w:fldChar>
            </w:r>
            <w:r w:rsidRPr="00676AEE">
              <w:rPr>
                <w:rFonts w:cs="Arial"/>
                <w:lang w:val="en-US"/>
              </w:rPr>
              <w:instrText xml:space="preserve"> FORMTEXT </w:instrText>
            </w:r>
            <w:r w:rsidRPr="00676AEE">
              <w:rPr>
                <w:rFonts w:cs="Arial"/>
                <w:lang w:val="en-US"/>
              </w:rPr>
            </w:r>
            <w:r w:rsidRPr="00676AEE">
              <w:rPr>
                <w:rFonts w:cs="Arial"/>
                <w:lang w:val="en-US"/>
              </w:rPr>
              <w:fldChar w:fldCharType="separate"/>
            </w:r>
            <w:r w:rsidRPr="00676AEE">
              <w:rPr>
                <w:rFonts w:cs="Arial"/>
                <w:noProof/>
                <w:lang w:val="en-US"/>
              </w:rPr>
              <w:t>     </w:t>
            </w:r>
            <w:r w:rsidRPr="00676AEE">
              <w:rPr>
                <w:rFonts w:cs="Arial"/>
                <w:lang w:val="en-US"/>
              </w:rPr>
              <w:fldChar w:fldCharType="end"/>
            </w:r>
          </w:p>
          <w:p w14:paraId="21D33C8D" w14:textId="77777777" w:rsidR="000115E8" w:rsidRPr="00676AEE" w:rsidRDefault="000115E8" w:rsidP="002D02D0">
            <w:pPr>
              <w:rPr>
                <w:rFonts w:cs="Arial"/>
                <w:lang w:val="en-US"/>
              </w:rPr>
            </w:pPr>
          </w:p>
          <w:p w14:paraId="3FC69EE7" w14:textId="77777777" w:rsidR="000115E8" w:rsidRPr="00676AEE" w:rsidRDefault="000115E8" w:rsidP="002D02D0">
            <w:pPr>
              <w:rPr>
                <w:rFonts w:cs="Arial"/>
                <w:lang w:val="en-US"/>
              </w:rPr>
            </w:pPr>
            <w:r w:rsidRPr="00676AEE">
              <w:rPr>
                <w:rFonts w:cs="Arial"/>
                <w:lang w:val="en-US"/>
              </w:rPr>
              <w:t>Date</w:t>
            </w:r>
            <w:r>
              <w:rPr>
                <w:rFonts w:cs="Arial"/>
                <w:lang w:val="en-US"/>
              </w:rPr>
              <w:t xml:space="preserve"> </w:t>
            </w:r>
            <w:r w:rsidRPr="00676AEE">
              <w:rPr>
                <w:rFonts w:cs="Arial"/>
                <w:lang w:val="en-US"/>
              </w:rPr>
              <w:t xml:space="preserve">: </w:t>
            </w:r>
            <w:r w:rsidRPr="00676AEE">
              <w:rPr>
                <w:rFonts w:cs="Arial"/>
                <w:lang w:val="en-US"/>
              </w:rPr>
              <w:fldChar w:fldCharType="begin">
                <w:ffData>
                  <w:name w:val="Text1"/>
                  <w:enabled/>
                  <w:calcOnExit w:val="0"/>
                  <w:textInput/>
                </w:ffData>
              </w:fldChar>
            </w:r>
            <w:r w:rsidRPr="00676AEE">
              <w:rPr>
                <w:rFonts w:cs="Arial"/>
                <w:lang w:val="en-US"/>
              </w:rPr>
              <w:instrText xml:space="preserve"> FORMTEXT </w:instrText>
            </w:r>
            <w:r w:rsidRPr="00676AEE">
              <w:rPr>
                <w:rFonts w:cs="Arial"/>
                <w:lang w:val="en-US"/>
              </w:rPr>
            </w:r>
            <w:r w:rsidRPr="00676AEE">
              <w:rPr>
                <w:rFonts w:cs="Arial"/>
                <w:lang w:val="en-US"/>
              </w:rPr>
              <w:fldChar w:fldCharType="separate"/>
            </w:r>
            <w:r w:rsidRPr="00676AEE">
              <w:rPr>
                <w:rFonts w:cs="Arial"/>
                <w:noProof/>
                <w:lang w:val="en-US"/>
              </w:rPr>
              <w:t>     </w:t>
            </w:r>
            <w:r w:rsidRPr="00676AEE">
              <w:rPr>
                <w:rFonts w:cs="Arial"/>
                <w:lang w:val="en-US"/>
              </w:rPr>
              <w:fldChar w:fldCharType="end"/>
            </w:r>
          </w:p>
        </w:tc>
        <w:tc>
          <w:tcPr>
            <w:tcW w:w="3916" w:type="dxa"/>
          </w:tcPr>
          <w:p w14:paraId="41CAC7CE" w14:textId="77777777" w:rsidR="000115E8" w:rsidRPr="00676AEE" w:rsidRDefault="000115E8" w:rsidP="002D02D0">
            <w:pPr>
              <w:rPr>
                <w:rFonts w:cs="Arial"/>
                <w:b/>
              </w:rPr>
            </w:pPr>
            <w:r w:rsidRPr="00676AEE">
              <w:rPr>
                <w:rFonts w:cs="Arial"/>
                <w:b/>
                <w:i/>
              </w:rPr>
              <w:t>Au nom de Colt</w:t>
            </w:r>
          </w:p>
          <w:p w14:paraId="1B5FF30B" w14:textId="77777777" w:rsidR="000115E8" w:rsidRPr="00676AEE" w:rsidRDefault="000115E8" w:rsidP="002D02D0">
            <w:pPr>
              <w:rPr>
                <w:rFonts w:cs="Arial"/>
              </w:rPr>
            </w:pPr>
            <w:r w:rsidRPr="00676AEE">
              <w:rPr>
                <w:rFonts w:cs="Arial"/>
              </w:rPr>
              <w:t>Cachet et signature</w:t>
            </w:r>
          </w:p>
          <w:p w14:paraId="4AFBB23B" w14:textId="77777777" w:rsidR="000115E8" w:rsidRPr="00676AEE" w:rsidRDefault="000115E8" w:rsidP="002D02D0">
            <w:pPr>
              <w:rPr>
                <w:rFonts w:cs="Arial"/>
                <w:lang w:val="en-US"/>
              </w:rPr>
            </w:pPr>
            <w:r w:rsidRPr="00676AEE">
              <w:rPr>
                <w:noProof/>
              </w:rPr>
              <w:drawing>
                <wp:inline distT="0" distB="0" distL="0" distR="0" wp14:anchorId="15B2D46F" wp14:editId="088C5DED">
                  <wp:extent cx="1121683" cy="521713"/>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155845" cy="537603"/>
                          </a:xfrm>
                          <a:prstGeom prst="rect">
                            <a:avLst/>
                          </a:prstGeom>
                        </pic:spPr>
                      </pic:pic>
                    </a:graphicData>
                  </a:graphic>
                </wp:inline>
              </w:drawing>
            </w:r>
          </w:p>
          <w:p w14:paraId="34F154FB" w14:textId="77777777" w:rsidR="000115E8" w:rsidRPr="00676AEE" w:rsidRDefault="000115E8" w:rsidP="002D02D0">
            <w:pPr>
              <w:rPr>
                <w:rFonts w:cs="Arial"/>
                <w:lang w:val="en-US"/>
              </w:rPr>
            </w:pPr>
            <w:r w:rsidRPr="00676AEE">
              <w:rPr>
                <w:rFonts w:cs="Arial"/>
                <w:lang w:val="en-US"/>
              </w:rPr>
              <w:t>Signé : Pieter Veenman, directeur</w:t>
            </w:r>
          </w:p>
          <w:p w14:paraId="2955E8F7" w14:textId="77777777" w:rsidR="000115E8" w:rsidRPr="00676AEE" w:rsidRDefault="000115E8" w:rsidP="002D02D0">
            <w:pPr>
              <w:rPr>
                <w:rFonts w:cs="Arial"/>
                <w:lang w:val="en-US"/>
              </w:rPr>
            </w:pPr>
          </w:p>
          <w:p w14:paraId="5FD72604" w14:textId="77777777" w:rsidR="000115E8" w:rsidRPr="00676AEE" w:rsidRDefault="000115E8" w:rsidP="002D02D0">
            <w:pPr>
              <w:rPr>
                <w:rFonts w:cs="Arial"/>
                <w:lang w:val="en-US"/>
              </w:rPr>
            </w:pPr>
            <w:r w:rsidRPr="00676AEE">
              <w:rPr>
                <w:rFonts w:cs="Arial"/>
                <w:lang w:val="en-US"/>
              </w:rPr>
              <w:t xml:space="preserve">Date : </w:t>
            </w:r>
            <w:r w:rsidRPr="00676AEE">
              <w:rPr>
                <w:rFonts w:cs="Arial"/>
                <w:lang w:val="en-US"/>
              </w:rPr>
              <w:fldChar w:fldCharType="begin"/>
            </w:r>
            <w:r w:rsidRPr="00676AEE">
              <w:rPr>
                <w:rFonts w:cs="Arial"/>
                <w:lang w:val="en-US"/>
              </w:rPr>
              <w:instrText xml:space="preserve"> DATE \@ "dd/MM/yyyy" </w:instrText>
            </w:r>
            <w:r w:rsidRPr="00676AEE">
              <w:rPr>
                <w:rFonts w:cs="Arial"/>
                <w:lang w:val="en-US"/>
              </w:rPr>
              <w:fldChar w:fldCharType="separate"/>
            </w:r>
            <w:r w:rsidR="000332B2">
              <w:rPr>
                <w:rFonts w:cs="Arial"/>
                <w:noProof/>
                <w:lang w:val="en-US"/>
              </w:rPr>
              <w:t>20/03/2023</w:t>
            </w:r>
            <w:r w:rsidRPr="00676AEE">
              <w:rPr>
                <w:rFonts w:cs="Arial"/>
                <w:lang w:val="en-US"/>
              </w:rPr>
              <w:fldChar w:fldCharType="end"/>
            </w:r>
          </w:p>
        </w:tc>
      </w:tr>
    </w:tbl>
    <w:p w14:paraId="641251D9" w14:textId="77777777" w:rsidR="000115E8" w:rsidRPr="00676AEE" w:rsidRDefault="000115E8" w:rsidP="000115E8">
      <w:pPr>
        <w:rPr>
          <w:rFonts w:ascii="Arial" w:hAnsi="Arial" w:cs="Arial"/>
        </w:rPr>
      </w:pPr>
    </w:p>
    <w:p w14:paraId="2DDAE8AB" w14:textId="77777777" w:rsidR="00FA6D2F" w:rsidRPr="000115E8" w:rsidRDefault="00FA6D2F" w:rsidP="000115E8"/>
    <w:sectPr w:rsidR="00FA6D2F" w:rsidRPr="000115E8" w:rsidSect="000115E8">
      <w:footerReference w:type="default" r:id="rId13"/>
      <w:type w:val="continuous"/>
      <w:pgSz w:w="11906" w:h="16838"/>
      <w:pgMar w:top="1252" w:right="1417" w:bottom="1134" w:left="1417" w:header="426" w:footer="4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A6580" w14:textId="77777777" w:rsidR="000115E8" w:rsidRDefault="000115E8" w:rsidP="000115E8">
      <w:r>
        <w:separator/>
      </w:r>
    </w:p>
  </w:endnote>
  <w:endnote w:type="continuationSeparator" w:id="0">
    <w:p w14:paraId="07ECF575" w14:textId="77777777" w:rsidR="000115E8" w:rsidRDefault="000115E8" w:rsidP="00011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D665D" w14:textId="77777777" w:rsidR="00D6018C" w:rsidRPr="00934F36" w:rsidRDefault="000115E8" w:rsidP="00934F36">
    <w:pPr>
      <w:pStyle w:val="Footer"/>
      <w:rPr>
        <w:color w:val="000000"/>
      </w:rPr>
    </w:pPr>
    <w:smartTag w:uri="urn:schemas-microsoft-com:office:smarttags" w:element="stockticker">
      <w:r w:rsidRPr="00934F36">
        <w:rPr>
          <w:color w:val="000000"/>
        </w:rPr>
        <w:t>COLT</w:t>
      </w:r>
    </w:smartTag>
    <w:r w:rsidRPr="00934F36">
      <w:rPr>
        <w:color w:val="000000"/>
      </w:rPr>
      <w:t xml:space="preserve"> </w:t>
    </w:r>
    <w:r>
      <w:rPr>
        <w:color w:val="000000"/>
      </w:rPr>
      <w:t>Technology Services SAS</w:t>
    </w:r>
    <w:r w:rsidRPr="00934F36">
      <w:rPr>
        <w:color w:val="000000"/>
      </w:rPr>
      <w:t xml:space="preserve">. Société par Actions Simplifiée au capital de 129 692 064 euros. R.C.S PARIS B 402 628 838. Siège social : 23-27 rue Pierre Valette, 92240 Malakoff. </w:t>
    </w:r>
  </w:p>
  <w:p w14:paraId="79ACECAD" w14:textId="77777777" w:rsidR="00D6018C" w:rsidRPr="009C7EA2" w:rsidRDefault="000115E8" w:rsidP="00330843">
    <w:pPr>
      <w:pStyle w:val="Footer"/>
    </w:pPr>
    <w:r>
      <w:rPr>
        <w:color w:val="0000FF"/>
        <w:sz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727D1" w14:textId="77777777" w:rsidR="000115E8" w:rsidRDefault="000115E8" w:rsidP="000115E8">
      <w:r>
        <w:separator/>
      </w:r>
    </w:p>
  </w:footnote>
  <w:footnote w:type="continuationSeparator" w:id="0">
    <w:p w14:paraId="57B95F5B" w14:textId="77777777" w:rsidR="000115E8" w:rsidRDefault="000115E8" w:rsidP="000115E8">
      <w:r>
        <w:continuationSeparator/>
      </w:r>
    </w:p>
  </w:footnote>
  <w:footnote w:id="1">
    <w:p w14:paraId="16A95AA7" w14:textId="77777777" w:rsidR="000115E8" w:rsidRPr="00204AB1" w:rsidRDefault="000115E8" w:rsidP="000115E8">
      <w:pPr>
        <w:pStyle w:val="FootnoteText"/>
      </w:pPr>
      <w:r w:rsidRPr="00204AB1">
        <w:rPr>
          <w:rStyle w:val="FootnoteReference"/>
        </w:rPr>
        <w:footnoteRef/>
      </w:r>
      <w:r w:rsidRPr="00204AB1">
        <w:t xml:space="preserve"> Pour des Numéros supplémentaires, veuillez les joindre sur une feuille/fichier excel séparé(e)</w:t>
      </w:r>
      <w:r w:rsidRPr="00204AB1">
        <w:rPr>
          <w:sz w:val="16"/>
          <w:szCs w:val="18"/>
        </w:rPr>
        <w:t>.</w:t>
      </w:r>
    </w:p>
  </w:footnote>
  <w:footnote w:id="2">
    <w:p w14:paraId="7A0768C5" w14:textId="77777777" w:rsidR="000115E8" w:rsidRPr="00A7438E" w:rsidRDefault="000115E8" w:rsidP="000115E8">
      <w:pPr>
        <w:pStyle w:val="FootnoteText"/>
      </w:pPr>
      <w:r>
        <w:rPr>
          <w:rStyle w:val="FootnoteReference"/>
        </w:rPr>
        <w:footnoteRef/>
      </w:r>
      <w:r>
        <w:t xml:space="preserve"> </w:t>
      </w:r>
      <w:r w:rsidRPr="00A7438E">
        <w:t>Il est de la responsabilité du manda</w:t>
      </w:r>
      <w:r>
        <w:t>nt/C</w:t>
      </w:r>
      <w:r w:rsidRPr="00A7438E">
        <w:t xml:space="preserve">lient </w:t>
      </w:r>
      <w:r>
        <w:t xml:space="preserve">Final </w:t>
      </w:r>
      <w:r w:rsidRPr="00A7438E">
        <w:t>de s’assurer</w:t>
      </w:r>
      <w:r>
        <w:t xml:space="preserve"> que l’adresse indiquée est correcte et suffisamment renseignée afin d’être utilisée par </w:t>
      </w:r>
      <w:r w:rsidRPr="004E7753">
        <w:t>COLT TECHNOLOGY SERVICES</w:t>
      </w:r>
      <w:r>
        <w:t xml:space="preserve"> SAS pour les services d’urgence. Tout numéro affecté doit respecter</w:t>
      </w:r>
      <w:r w:rsidRPr="00987932">
        <w:t xml:space="preserve"> les critè</w:t>
      </w:r>
      <w:r>
        <w:t>res d’implantation géographique</w:t>
      </w:r>
      <w:r w:rsidRPr="00987932">
        <w:t xml:space="preserve"> requis par le plan de numérotation de l’ARCEP.</w:t>
      </w:r>
    </w:p>
  </w:footnote>
  <w:footnote w:id="3">
    <w:p w14:paraId="094B3EF0" w14:textId="77777777" w:rsidR="000115E8" w:rsidRPr="00EC6825" w:rsidRDefault="000115E8" w:rsidP="000115E8">
      <w:pPr>
        <w:pStyle w:val="FootnoteText"/>
        <w:spacing w:after="120"/>
      </w:pPr>
      <w:r>
        <w:rPr>
          <w:rStyle w:val="FootnoteReference"/>
        </w:rPr>
        <w:footnoteRef/>
      </w:r>
      <w:r>
        <w:t xml:space="preserve"> Le Client Final doit être le </w:t>
      </w:r>
      <w:r w:rsidRPr="007E30F5">
        <w:t>titulaire</w:t>
      </w:r>
      <w:r>
        <w:t xml:space="preserve"> du (ou des) numéros concerné(s)</w:t>
      </w:r>
      <w:r w:rsidRPr="007E30F5">
        <w:t xml:space="preserve"> exerçant </w:t>
      </w:r>
      <w:r>
        <w:t xml:space="preserve">ici </w:t>
      </w:r>
      <w:r w:rsidRPr="007E30F5">
        <w:t>son droit à la conservation du (ou des) numéro(s) fixe(s). Si un (ou des) numéro(s) est (sont) listé(s) dans le présent mandat alors qu’il(s) ne fai</w:t>
      </w:r>
      <w:r w:rsidRPr="00ED5AD7">
        <w:t>t (font) pas l’objet d’une affectation au Client</w:t>
      </w:r>
      <w:r>
        <w:t xml:space="preserve"> Final</w:t>
      </w:r>
      <w:r w:rsidRPr="00ED5AD7">
        <w:t xml:space="preserve">, alors COLT TECHNOLOGY SERVICES tiendra le Client </w:t>
      </w:r>
      <w:r>
        <w:t xml:space="preserve">Final </w:t>
      </w:r>
      <w:r w:rsidRPr="00ED5AD7">
        <w:t xml:space="preserve">comme responsable de toute coupure </w:t>
      </w:r>
      <w:r>
        <w:t xml:space="preserve">de service </w:t>
      </w:r>
      <w:r w:rsidRPr="00ED5AD7">
        <w:t>engendrée pour le</w:t>
      </w:r>
      <w:r w:rsidRPr="00E10D0A">
        <w:t>(s)</w:t>
      </w:r>
      <w:r w:rsidRPr="007E30F5">
        <w:t xml:space="preserve"> réel</w:t>
      </w:r>
      <w:r w:rsidRPr="00E10D0A">
        <w:t>(s)</w:t>
      </w:r>
      <w:r w:rsidRPr="007E30F5">
        <w:t xml:space="preserve"> affectataire</w:t>
      </w:r>
      <w:r w:rsidRPr="00E10D0A">
        <w:t>(s) du (ou des) numéro(s).</w:t>
      </w:r>
    </w:p>
  </w:footnote>
  <w:footnote w:id="4">
    <w:p w14:paraId="26BA29EC" w14:textId="77777777" w:rsidR="000115E8" w:rsidRPr="00EC6825" w:rsidRDefault="000115E8" w:rsidP="000115E8">
      <w:pPr>
        <w:pStyle w:val="FootnoteText"/>
        <w:spacing w:after="120"/>
      </w:pPr>
      <w:r>
        <w:rPr>
          <w:rStyle w:val="FootnoteReference"/>
        </w:rPr>
        <w:footnoteRef/>
      </w:r>
      <w:r>
        <w:t xml:space="preserve"> Il est de la responsabilité du mandant/Client Final de s’assurer que l</w:t>
      </w:r>
      <w:r w:rsidRPr="000D35BD">
        <w:t>es conditions contractuelles d’abonnement au service téléphonique relatives à la durée minimum de l’abonnement</w:t>
      </w:r>
      <w:r>
        <w:t xml:space="preserve"> sont respectées. Notamment, cette portabilité n’affranchit pas le mandat/Client Final des frais de résiliation anticipée dus à l’opérateur cédant.  </w:t>
      </w:r>
    </w:p>
  </w:footnote>
  <w:footnote w:id="5">
    <w:p w14:paraId="4EE70712" w14:textId="77777777" w:rsidR="000115E8" w:rsidRPr="00EC6825" w:rsidRDefault="000115E8" w:rsidP="000115E8">
      <w:pPr>
        <w:pStyle w:val="FootnoteText"/>
        <w:spacing w:after="120"/>
      </w:pPr>
      <w:r>
        <w:rPr>
          <w:rStyle w:val="FootnoteReference"/>
        </w:rPr>
        <w:footnoteRef/>
      </w:r>
      <w:r>
        <w:t xml:space="preserve"> Le Contrat signifie l’</w:t>
      </w:r>
      <w:r w:rsidRPr="00697B10">
        <w:rPr>
          <w:rFonts w:cs="Arial"/>
          <w:b/>
        </w:rPr>
        <w:t>Accord Tripartite pour la fourniture de Numéros</w:t>
      </w:r>
      <w:r>
        <w:rPr>
          <w:rFonts w:cs="Arial"/>
          <w:b/>
        </w:rPr>
        <w:t xml:space="preserve"> portés par</w:t>
      </w:r>
      <w:r w:rsidRPr="00697B10">
        <w:rPr>
          <w:rFonts w:cs="Arial"/>
          <w:b/>
        </w:rPr>
        <w:t xml:space="preserve"> Colt en </w:t>
      </w:r>
      <w:r>
        <w:rPr>
          <w:rFonts w:cs="Arial"/>
          <w:b/>
        </w:rPr>
        <w:t>France</w:t>
      </w:r>
      <w:r>
        <w:t xml:space="preserve"> signé entre COLT TECHNOLOGY SERVICES SAS, le Client Final et le Client.</w:t>
      </w:r>
    </w:p>
  </w:footnote>
  <w:footnote w:id="6">
    <w:p w14:paraId="10070A32" w14:textId="77777777" w:rsidR="000115E8" w:rsidRPr="00BC6855" w:rsidRDefault="000115E8" w:rsidP="000115E8">
      <w:pPr>
        <w:pStyle w:val="EndnoteText"/>
        <w:rPr>
          <w:sz w:val="16"/>
          <w:szCs w:val="18"/>
          <w:lang w:val="fr-FR"/>
        </w:rPr>
      </w:pPr>
      <w:r>
        <w:rPr>
          <w:rStyle w:val="FootnoteReference"/>
        </w:rPr>
        <w:footnoteRef/>
      </w:r>
      <w:r>
        <w:t xml:space="preserve"> </w:t>
      </w:r>
      <w:r w:rsidRPr="00697B10">
        <w:rPr>
          <w:sz w:val="16"/>
          <w:szCs w:val="18"/>
          <w:lang w:val="fr-FR"/>
        </w:rPr>
        <w:t>« Client » désigne le Client de Colt ayant signé le Contrat Colt.</w:t>
      </w:r>
    </w:p>
  </w:footnote>
  <w:footnote w:id="7">
    <w:p w14:paraId="791ECCAB" w14:textId="77777777" w:rsidR="000115E8" w:rsidRPr="00697B10" w:rsidRDefault="000115E8" w:rsidP="000115E8">
      <w:pPr>
        <w:pStyle w:val="EndnoteText"/>
        <w:rPr>
          <w:sz w:val="16"/>
          <w:szCs w:val="18"/>
          <w:lang w:val="fr-FR"/>
        </w:rPr>
      </w:pPr>
      <w:r>
        <w:rPr>
          <w:rStyle w:val="FootnoteReference"/>
        </w:rPr>
        <w:footnoteRef/>
      </w:r>
      <w:r>
        <w:t xml:space="preserve"> </w:t>
      </w:r>
      <w:r w:rsidRPr="00697B10">
        <w:rPr>
          <w:sz w:val="16"/>
          <w:szCs w:val="18"/>
          <w:lang w:val="fr-FR"/>
        </w:rPr>
        <w:t xml:space="preserve">« Client </w:t>
      </w:r>
      <w:r>
        <w:rPr>
          <w:sz w:val="16"/>
          <w:szCs w:val="18"/>
          <w:lang w:val="fr-FR"/>
        </w:rPr>
        <w:t>F</w:t>
      </w:r>
      <w:r w:rsidRPr="00697B10">
        <w:rPr>
          <w:sz w:val="16"/>
          <w:szCs w:val="18"/>
          <w:lang w:val="fr-FR"/>
        </w:rPr>
        <w:t xml:space="preserve">inal » désigne le client du Client, utilisateur final des Numéros </w:t>
      </w:r>
      <w:r>
        <w:rPr>
          <w:sz w:val="16"/>
          <w:szCs w:val="18"/>
          <w:lang w:val="fr-FR"/>
        </w:rPr>
        <w:t xml:space="preserve">portés chez </w:t>
      </w:r>
      <w:r w:rsidRPr="00697B10">
        <w:rPr>
          <w:sz w:val="16"/>
          <w:szCs w:val="18"/>
          <w:lang w:val="fr-FR"/>
        </w:rPr>
        <w:t>Colt.</w:t>
      </w:r>
    </w:p>
    <w:p w14:paraId="2D9EB847" w14:textId="77777777" w:rsidR="000115E8" w:rsidRDefault="000115E8" w:rsidP="000115E8">
      <w:pPr>
        <w:pStyle w:val="FootnoteText"/>
      </w:pPr>
    </w:p>
  </w:footnote>
  <w:footnote w:id="8">
    <w:p w14:paraId="3D1054E2" w14:textId="77777777" w:rsidR="000115E8" w:rsidRDefault="000115E8" w:rsidP="000115E8">
      <w:pPr>
        <w:pStyle w:val="FootnoteText"/>
      </w:pPr>
      <w:r>
        <w:rPr>
          <w:rStyle w:val="FootnoteReference"/>
        </w:rPr>
        <w:footnoteRef/>
      </w:r>
      <w:r>
        <w:t xml:space="preserve"> </w:t>
      </w:r>
      <w:r w:rsidRPr="003901DB">
        <w:rPr>
          <w:rFonts w:ascii="Arial" w:hAnsi="Arial"/>
          <w:sz w:val="16"/>
          <w:szCs w:val="18"/>
          <w:lang w:eastAsia="en-GB"/>
        </w:rPr>
        <w:t>Ces étapes peuvent inclure la collecte des numéros d'enregistrement de l'entreprise, de l'identification de l'entreprise, du numéro de TVA, de l'identité et des casiers judiciaires de l'entreprise et de ses représentants légaux et dirigeants.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C50227"/>
    <w:multiLevelType w:val="hybridMultilevel"/>
    <w:tmpl w:val="7C9047D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406238B2"/>
    <w:multiLevelType w:val="hybridMultilevel"/>
    <w:tmpl w:val="68AAA810"/>
    <w:lvl w:ilvl="0" w:tplc="0409001B">
      <w:start w:val="1"/>
      <w:numFmt w:val="lowerRoman"/>
      <w:lvlText w:val="%1."/>
      <w:lvlJc w:val="right"/>
      <w:pPr>
        <w:tabs>
          <w:tab w:val="num" w:pos="1146"/>
        </w:tabs>
        <w:ind w:left="1146" w:hanging="360"/>
      </w:pPr>
      <w:rPr>
        <w:rFonts w:hint="default"/>
      </w:rPr>
    </w:lvl>
    <w:lvl w:ilvl="1" w:tplc="040C0003">
      <w:start w:val="1"/>
      <w:numFmt w:val="bullet"/>
      <w:lvlText w:val="o"/>
      <w:lvlJc w:val="left"/>
      <w:pPr>
        <w:tabs>
          <w:tab w:val="num" w:pos="1866"/>
        </w:tabs>
        <w:ind w:left="1866" w:hanging="360"/>
      </w:pPr>
      <w:rPr>
        <w:rFonts w:ascii="Courier New" w:hAnsi="Courier New" w:cs="Courier New" w:hint="default"/>
      </w:rPr>
    </w:lvl>
    <w:lvl w:ilvl="2" w:tplc="040C0005" w:tentative="1">
      <w:start w:val="1"/>
      <w:numFmt w:val="bullet"/>
      <w:lvlText w:val=""/>
      <w:lvlJc w:val="left"/>
      <w:pPr>
        <w:tabs>
          <w:tab w:val="num" w:pos="2586"/>
        </w:tabs>
        <w:ind w:left="2586" w:hanging="360"/>
      </w:pPr>
      <w:rPr>
        <w:rFonts w:ascii="Wingdings" w:hAnsi="Wingdings" w:hint="default"/>
      </w:rPr>
    </w:lvl>
    <w:lvl w:ilvl="3" w:tplc="040C0001" w:tentative="1">
      <w:start w:val="1"/>
      <w:numFmt w:val="bullet"/>
      <w:lvlText w:val=""/>
      <w:lvlJc w:val="left"/>
      <w:pPr>
        <w:tabs>
          <w:tab w:val="num" w:pos="3306"/>
        </w:tabs>
        <w:ind w:left="3306" w:hanging="360"/>
      </w:pPr>
      <w:rPr>
        <w:rFonts w:ascii="Symbol" w:hAnsi="Symbol" w:hint="default"/>
      </w:rPr>
    </w:lvl>
    <w:lvl w:ilvl="4" w:tplc="040C0003" w:tentative="1">
      <w:start w:val="1"/>
      <w:numFmt w:val="bullet"/>
      <w:lvlText w:val="o"/>
      <w:lvlJc w:val="left"/>
      <w:pPr>
        <w:tabs>
          <w:tab w:val="num" w:pos="4026"/>
        </w:tabs>
        <w:ind w:left="4026" w:hanging="360"/>
      </w:pPr>
      <w:rPr>
        <w:rFonts w:ascii="Courier New" w:hAnsi="Courier New" w:cs="Courier New" w:hint="default"/>
      </w:rPr>
    </w:lvl>
    <w:lvl w:ilvl="5" w:tplc="040C0005" w:tentative="1">
      <w:start w:val="1"/>
      <w:numFmt w:val="bullet"/>
      <w:lvlText w:val=""/>
      <w:lvlJc w:val="left"/>
      <w:pPr>
        <w:tabs>
          <w:tab w:val="num" w:pos="4746"/>
        </w:tabs>
        <w:ind w:left="4746" w:hanging="360"/>
      </w:pPr>
      <w:rPr>
        <w:rFonts w:ascii="Wingdings" w:hAnsi="Wingdings" w:hint="default"/>
      </w:rPr>
    </w:lvl>
    <w:lvl w:ilvl="6" w:tplc="040C0001" w:tentative="1">
      <w:start w:val="1"/>
      <w:numFmt w:val="bullet"/>
      <w:lvlText w:val=""/>
      <w:lvlJc w:val="left"/>
      <w:pPr>
        <w:tabs>
          <w:tab w:val="num" w:pos="5466"/>
        </w:tabs>
        <w:ind w:left="5466" w:hanging="360"/>
      </w:pPr>
      <w:rPr>
        <w:rFonts w:ascii="Symbol" w:hAnsi="Symbol" w:hint="default"/>
      </w:rPr>
    </w:lvl>
    <w:lvl w:ilvl="7" w:tplc="040C0003" w:tentative="1">
      <w:start w:val="1"/>
      <w:numFmt w:val="bullet"/>
      <w:lvlText w:val="o"/>
      <w:lvlJc w:val="left"/>
      <w:pPr>
        <w:tabs>
          <w:tab w:val="num" w:pos="6186"/>
        </w:tabs>
        <w:ind w:left="6186" w:hanging="360"/>
      </w:pPr>
      <w:rPr>
        <w:rFonts w:ascii="Courier New" w:hAnsi="Courier New" w:cs="Courier New" w:hint="default"/>
      </w:rPr>
    </w:lvl>
    <w:lvl w:ilvl="8" w:tplc="040C0005" w:tentative="1">
      <w:start w:val="1"/>
      <w:numFmt w:val="bullet"/>
      <w:lvlText w:val=""/>
      <w:lvlJc w:val="left"/>
      <w:pPr>
        <w:tabs>
          <w:tab w:val="num" w:pos="6906"/>
        </w:tabs>
        <w:ind w:left="6906" w:hanging="360"/>
      </w:pPr>
      <w:rPr>
        <w:rFonts w:ascii="Wingdings" w:hAnsi="Wingdings" w:hint="default"/>
      </w:rPr>
    </w:lvl>
  </w:abstractNum>
  <w:abstractNum w:abstractNumId="2" w15:restartNumberingAfterBreak="0">
    <w:nsid w:val="578550E7"/>
    <w:multiLevelType w:val="hybridMultilevel"/>
    <w:tmpl w:val="F2C4D4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EA12D9"/>
    <w:multiLevelType w:val="hybridMultilevel"/>
    <w:tmpl w:val="A4B677C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7F82E94"/>
    <w:multiLevelType w:val="hybridMultilevel"/>
    <w:tmpl w:val="23827F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1" w:cryptProviderType="rsaAES" w:cryptAlgorithmClass="hash" w:cryptAlgorithmType="typeAny" w:cryptAlgorithmSid="14" w:cryptSpinCount="100000" w:hash="einUOtL86NgveI9PZKhXzMl7CykezX9mfMoWVWRBQWEBlUepLhJveZdVjKtXV+5aF/82LveeMylPH3XPC/EqzQ==" w:salt="2Vz7elsAfpirU12yOjZ/RA=="/>
  <w:defaultTabStop w:val="720"/>
  <w:drawingGridHorizontalSpacing w:val="110"/>
  <w:drawingGridVerticalSpacing w:val="299"/>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5E8"/>
    <w:rsid w:val="000115E8"/>
    <w:rsid w:val="000332B2"/>
    <w:rsid w:val="002421AB"/>
    <w:rsid w:val="003E3A90"/>
    <w:rsid w:val="00811B9C"/>
    <w:rsid w:val="00895DC2"/>
    <w:rsid w:val="00BA7F4C"/>
    <w:rsid w:val="00C212F9"/>
    <w:rsid w:val="00EC10F9"/>
    <w:rsid w:val="00EC3D9C"/>
    <w:rsid w:val="00FA6D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shapelayout>
  </w:shapeDefaults>
  <w:decimalSymbol w:val="."/>
  <w:listSeparator w:val=","/>
  <w14:docId w14:val="55F055BC"/>
  <w15:chartTrackingRefBased/>
  <w15:docId w15:val="{415B503B-FD2D-4FC6-8E44-EF271E909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5E8"/>
    <w:pPr>
      <w:spacing w:after="0" w:line="240" w:lineRule="auto"/>
    </w:pPr>
    <w:rPr>
      <w:rFonts w:ascii="Times New Roman" w:eastAsia="Times New Roman" w:hAnsi="Times New Roman" w:cs="Times New Roman"/>
      <w:sz w:val="20"/>
      <w:szCs w:val="20"/>
      <w:lang w:val="fr-FR" w:eastAsia="fr-FR"/>
    </w:rPr>
  </w:style>
  <w:style w:type="paragraph" w:styleId="Heading7">
    <w:name w:val="heading 7"/>
    <w:basedOn w:val="Normal"/>
    <w:next w:val="Normal"/>
    <w:link w:val="Heading7Char"/>
    <w:qFormat/>
    <w:rsid w:val="000115E8"/>
    <w:pPr>
      <w:keepNext/>
      <w:spacing w:before="240" w:after="240"/>
      <w:ind w:left="1134"/>
      <w:jc w:val="both"/>
      <w:outlineLvl w:val="6"/>
    </w:pPr>
    <w:rPr>
      <w:rFonts w:ascii="Arial" w:hAnsi="Arial"/>
      <w:b/>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0115E8"/>
    <w:rPr>
      <w:rFonts w:ascii="Arial" w:eastAsia="Times New Roman" w:hAnsi="Arial" w:cs="Times New Roman"/>
      <w:b/>
      <w:sz w:val="18"/>
      <w:szCs w:val="20"/>
      <w:u w:val="single"/>
      <w:lang w:val="fr-FR" w:eastAsia="fr-FR"/>
    </w:rPr>
  </w:style>
  <w:style w:type="paragraph" w:styleId="Header">
    <w:name w:val="header"/>
    <w:basedOn w:val="Normal"/>
    <w:link w:val="HeaderChar"/>
    <w:rsid w:val="000115E8"/>
    <w:pPr>
      <w:tabs>
        <w:tab w:val="center" w:pos="4536"/>
        <w:tab w:val="right" w:pos="9072"/>
      </w:tabs>
    </w:pPr>
  </w:style>
  <w:style w:type="character" w:customStyle="1" w:styleId="HeaderChar">
    <w:name w:val="Header Char"/>
    <w:basedOn w:val="DefaultParagraphFont"/>
    <w:link w:val="Header"/>
    <w:rsid w:val="000115E8"/>
    <w:rPr>
      <w:rFonts w:ascii="Times New Roman" w:eastAsia="Times New Roman" w:hAnsi="Times New Roman" w:cs="Times New Roman"/>
      <w:sz w:val="20"/>
      <w:szCs w:val="20"/>
      <w:lang w:val="fr-FR" w:eastAsia="fr-FR"/>
    </w:rPr>
  </w:style>
  <w:style w:type="paragraph" w:styleId="Footer">
    <w:name w:val="footer"/>
    <w:basedOn w:val="Normal"/>
    <w:link w:val="FooterChar"/>
    <w:uiPriority w:val="99"/>
    <w:rsid w:val="000115E8"/>
    <w:pPr>
      <w:tabs>
        <w:tab w:val="center" w:pos="4536"/>
        <w:tab w:val="right" w:pos="9072"/>
      </w:tabs>
    </w:pPr>
  </w:style>
  <w:style w:type="character" w:customStyle="1" w:styleId="FooterChar">
    <w:name w:val="Footer Char"/>
    <w:basedOn w:val="DefaultParagraphFont"/>
    <w:link w:val="Footer"/>
    <w:uiPriority w:val="99"/>
    <w:rsid w:val="000115E8"/>
    <w:rPr>
      <w:rFonts w:ascii="Times New Roman" w:eastAsia="Times New Roman" w:hAnsi="Times New Roman" w:cs="Times New Roman"/>
      <w:sz w:val="20"/>
      <w:szCs w:val="20"/>
      <w:lang w:val="fr-FR" w:eastAsia="fr-FR"/>
    </w:rPr>
  </w:style>
  <w:style w:type="paragraph" w:styleId="Title">
    <w:name w:val="Title"/>
    <w:basedOn w:val="Normal"/>
    <w:link w:val="TitleChar"/>
    <w:qFormat/>
    <w:rsid w:val="000115E8"/>
    <w:pPr>
      <w:jc w:val="center"/>
    </w:pPr>
    <w:rPr>
      <w:b/>
    </w:rPr>
  </w:style>
  <w:style w:type="character" w:customStyle="1" w:styleId="TitleChar">
    <w:name w:val="Title Char"/>
    <w:basedOn w:val="DefaultParagraphFont"/>
    <w:link w:val="Title"/>
    <w:rsid w:val="000115E8"/>
    <w:rPr>
      <w:rFonts w:ascii="Times New Roman" w:eastAsia="Times New Roman" w:hAnsi="Times New Roman" w:cs="Times New Roman"/>
      <w:b/>
      <w:sz w:val="20"/>
      <w:szCs w:val="20"/>
      <w:lang w:val="fr-FR" w:eastAsia="fr-FR"/>
    </w:rPr>
  </w:style>
  <w:style w:type="paragraph" w:styleId="BodyText">
    <w:name w:val="Body Text"/>
    <w:basedOn w:val="Normal"/>
    <w:link w:val="BodyTextChar"/>
    <w:rsid w:val="000115E8"/>
    <w:pPr>
      <w:spacing w:after="120"/>
    </w:pPr>
  </w:style>
  <w:style w:type="character" w:customStyle="1" w:styleId="BodyTextChar">
    <w:name w:val="Body Text Char"/>
    <w:basedOn w:val="DefaultParagraphFont"/>
    <w:link w:val="BodyText"/>
    <w:rsid w:val="000115E8"/>
    <w:rPr>
      <w:rFonts w:ascii="Times New Roman" w:eastAsia="Times New Roman" w:hAnsi="Times New Roman" w:cs="Times New Roman"/>
      <w:sz w:val="20"/>
      <w:szCs w:val="20"/>
      <w:lang w:val="fr-FR" w:eastAsia="fr-FR"/>
    </w:rPr>
  </w:style>
  <w:style w:type="table" w:styleId="TableGrid">
    <w:name w:val="Table Grid"/>
    <w:basedOn w:val="TableNormal"/>
    <w:rsid w:val="000115E8"/>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0115E8"/>
  </w:style>
  <w:style w:type="character" w:customStyle="1" w:styleId="FootnoteTextChar">
    <w:name w:val="Footnote Text Char"/>
    <w:basedOn w:val="DefaultParagraphFont"/>
    <w:link w:val="FootnoteText"/>
    <w:rsid w:val="000115E8"/>
    <w:rPr>
      <w:rFonts w:ascii="Times New Roman" w:eastAsia="Times New Roman" w:hAnsi="Times New Roman" w:cs="Times New Roman"/>
      <w:sz w:val="20"/>
      <w:szCs w:val="20"/>
      <w:lang w:val="fr-FR" w:eastAsia="fr-FR"/>
    </w:rPr>
  </w:style>
  <w:style w:type="character" w:styleId="FootnoteReference">
    <w:name w:val="footnote reference"/>
    <w:basedOn w:val="DefaultParagraphFont"/>
    <w:unhideWhenUsed/>
    <w:rsid w:val="000115E8"/>
    <w:rPr>
      <w:vertAlign w:val="superscript"/>
    </w:rPr>
  </w:style>
  <w:style w:type="paragraph" w:styleId="ListParagraph">
    <w:name w:val="List Paragraph"/>
    <w:basedOn w:val="Normal"/>
    <w:uiPriority w:val="34"/>
    <w:qFormat/>
    <w:rsid w:val="000115E8"/>
    <w:pPr>
      <w:ind w:left="720"/>
      <w:contextualSpacing/>
    </w:pPr>
  </w:style>
  <w:style w:type="character" w:styleId="Strong">
    <w:name w:val="Strong"/>
    <w:uiPriority w:val="22"/>
    <w:qFormat/>
    <w:rsid w:val="000115E8"/>
    <w:rPr>
      <w:b/>
      <w:bCs/>
    </w:rPr>
  </w:style>
  <w:style w:type="paragraph" w:styleId="EndnoteText">
    <w:name w:val="endnote text"/>
    <w:basedOn w:val="Normal"/>
    <w:link w:val="EndnoteTextChar"/>
    <w:unhideWhenUsed/>
    <w:rsid w:val="000115E8"/>
    <w:rPr>
      <w:rFonts w:ascii="Arial" w:hAnsi="Arial"/>
      <w:lang w:val="fr" w:eastAsia="en-GB"/>
    </w:rPr>
  </w:style>
  <w:style w:type="character" w:customStyle="1" w:styleId="EndnoteTextChar">
    <w:name w:val="Endnote Text Char"/>
    <w:basedOn w:val="DefaultParagraphFont"/>
    <w:link w:val="EndnoteText"/>
    <w:rsid w:val="000115E8"/>
    <w:rPr>
      <w:rFonts w:ascii="Arial" w:eastAsia="Times New Roman" w:hAnsi="Arial" w:cs="Times New Roman"/>
      <w:sz w:val="20"/>
      <w:szCs w:val="20"/>
      <w:lang w:val="fr" w:eastAsia="en-GB"/>
    </w:rPr>
  </w:style>
  <w:style w:type="paragraph" w:styleId="BalloonText">
    <w:name w:val="Balloon Text"/>
    <w:basedOn w:val="Normal"/>
    <w:link w:val="BalloonTextChar"/>
    <w:uiPriority w:val="99"/>
    <w:semiHidden/>
    <w:unhideWhenUsed/>
    <w:rsid w:val="000115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5E8"/>
    <w:rPr>
      <w:rFonts w:ascii="Segoe UI" w:eastAsia="Times New Roman" w:hAnsi="Segoe UI" w:cs="Segoe UI"/>
      <w:sz w:val="18"/>
      <w:szCs w:val="1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4394DB821ADB47B1D0005AAB7277E1" ma:contentTypeVersion="4" ma:contentTypeDescription="Create a new document." ma:contentTypeScope="" ma:versionID="2b2feb270467525a562991e039fb3927">
  <xsd:schema xmlns:xsd="http://www.w3.org/2001/XMLSchema" xmlns:xs="http://www.w3.org/2001/XMLSchema" xmlns:p="http://schemas.microsoft.com/office/2006/metadata/properties" xmlns:ns2="85bdb67a-68dc-4b72-be68-a086d460c31f" xmlns:ns3="f1d1c7a4-d8f1-45db-9f4e-e74acd9c8e06" targetNamespace="http://schemas.microsoft.com/office/2006/metadata/properties" ma:root="true" ma:fieldsID="13ca28d89580d63685b7ee0c4c682122" ns2:_="" ns3:_="">
    <xsd:import namespace="85bdb67a-68dc-4b72-be68-a086d460c31f"/>
    <xsd:import namespace="f1d1c7a4-d8f1-45db-9f4e-e74acd9c8e0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db67a-68dc-4b72-be68-a086d460c31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d1c7a4-d8f1-45db-9f4e-e74acd9c8e0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bdb67a-68dc-4b72-be68-a086d460c31f">DHQ4KNS6T2M2-2111369996-212</_dlc_DocId>
    <_dlc_DocIdUrl xmlns="85bdb67a-68dc-4b72-be68-a086d460c31f">
      <Url>https://coltinternal.sharepoint.com/sites/pt/PortingInformation/_layouts/15/DocIdRedir.aspx?ID=DHQ4KNS6T2M2-2111369996-212</Url>
      <Description>DHQ4KNS6T2M2-2111369996-212</Description>
    </_dlc_DocIdUrl>
  </documentManagement>
</p:properties>
</file>

<file path=customXml/itemProps1.xml><?xml version="1.0" encoding="utf-8"?>
<ds:datastoreItem xmlns:ds="http://schemas.openxmlformats.org/officeDocument/2006/customXml" ds:itemID="{B61C1F79-4565-47E6-B3EA-A17C6F24A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bdb67a-68dc-4b72-be68-a086d460c31f"/>
    <ds:schemaRef ds:uri="f1d1c7a4-d8f1-45db-9f4e-e74acd9c8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857994-C881-4872-8C6D-B83C743B4033}">
  <ds:schemaRefs>
    <ds:schemaRef ds:uri="http://schemas.microsoft.com/sharepoint/events"/>
  </ds:schemaRefs>
</ds:datastoreItem>
</file>

<file path=customXml/itemProps3.xml><?xml version="1.0" encoding="utf-8"?>
<ds:datastoreItem xmlns:ds="http://schemas.openxmlformats.org/officeDocument/2006/customXml" ds:itemID="{CD8FB523-B289-4BB4-8BC4-FFB6F7329A44}">
  <ds:schemaRefs>
    <ds:schemaRef ds:uri="http://schemas.microsoft.com/sharepoint/v3/contenttype/forms"/>
  </ds:schemaRefs>
</ds:datastoreItem>
</file>

<file path=customXml/itemProps4.xml><?xml version="1.0" encoding="utf-8"?>
<ds:datastoreItem xmlns:ds="http://schemas.openxmlformats.org/officeDocument/2006/customXml" ds:itemID="{9EEAA499-5ECA-450C-8B90-26D0C1684376}">
  <ds:schemaRefs>
    <ds:schemaRef ds:uri="http://schemas.microsoft.com/office/2006/metadata/properties"/>
    <ds:schemaRef ds:uri="85bdb67a-68dc-4b72-be68-a086d460c31f"/>
    <ds:schemaRef ds:uri="http://purl.org/dc/terms/"/>
    <ds:schemaRef ds:uri="http://schemas.microsoft.com/office/2006/documentManagement/types"/>
    <ds:schemaRef ds:uri="http://schemas.microsoft.com/office/infopath/2007/PartnerControls"/>
    <ds:schemaRef ds:uri="f1d1c7a4-d8f1-45db-9f4e-e74acd9c8e06"/>
    <ds:schemaRef ds:uri="http://purl.org/dc/elements/1.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2473</Words>
  <Characters>14102</Characters>
  <Application>Microsoft Office Word</Application>
  <DocSecurity>4</DocSecurity>
  <Lines>117</Lines>
  <Paragraphs>33</Paragraphs>
  <ScaleCrop>false</ScaleCrop>
  <Company>COLT</Company>
  <LinksUpToDate>false</LinksUpToDate>
  <CharactersWithSpaces>16542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Magidson, Celia</dc:creator>
  <cp:keywords/>
  <dc:description/>
  <cp:lastModifiedBy>Hickling, Penelope</cp:lastModifiedBy>
  <cp:revision>2</cp:revision>
  <dcterms:created xsi:type="dcterms:W3CDTF">2023-03-20T08:49:00Z</dcterms:created>
  <dcterms:modified xsi:type="dcterms:W3CDTF">2023-03-20T08:49:00Z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0x0101005A4394DB821ADB47B1D0005AAB7277E1</vt:lpwstr>
  </property>
  <property fmtid="{D5CDD505-2E9C-101B-9397-08002B2CF9AE}" pid="3" name="_dlc_DocIdItemGuid">
    <vt:lpwstr>697a1aa9-3618-47ac-95e6-bbf18f95f3d9</vt:lpwstr>
  </property>
</Properties>
</file>