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333F13" w14:textId="77777777" w:rsidR="00B9042F" w:rsidRPr="00C81F5A" w:rsidRDefault="00B9042F" w:rsidP="007520F9">
      <w:pPr>
        <w:spacing w:after="120" w:line="360" w:lineRule="auto"/>
        <w:jc w:val="both"/>
      </w:pPr>
      <w:bookmarkStart w:id="0" w:name="_Hlk172885533"/>
      <w:bookmarkEnd w:id="0"/>
    </w:p>
    <w:p w14:paraId="3B078B1A" w14:textId="77777777" w:rsidR="00B9042F" w:rsidRPr="00C81F5A" w:rsidRDefault="00B9042F" w:rsidP="007520F9">
      <w:pPr>
        <w:spacing w:after="120" w:line="360" w:lineRule="auto"/>
        <w:jc w:val="both"/>
      </w:pPr>
    </w:p>
    <w:p w14:paraId="2B703E10" w14:textId="77777777" w:rsidR="00B9042F" w:rsidRPr="00C81F5A" w:rsidRDefault="00B9042F" w:rsidP="007520F9">
      <w:pPr>
        <w:spacing w:after="120" w:line="360" w:lineRule="auto"/>
        <w:jc w:val="both"/>
      </w:pPr>
    </w:p>
    <w:p w14:paraId="5E920ADE" w14:textId="77777777" w:rsidR="00B9042F" w:rsidRPr="00C81F5A" w:rsidRDefault="00B9042F" w:rsidP="004E5A04">
      <w:pPr>
        <w:pStyle w:val="PageTitle"/>
        <w:rPr>
          <w:lang w:val="en-US"/>
        </w:rPr>
      </w:pPr>
    </w:p>
    <w:p w14:paraId="23B7C655" w14:textId="77777777" w:rsidR="00B9042F" w:rsidRPr="00C81F5A" w:rsidRDefault="00B9042F" w:rsidP="004E5A04">
      <w:pPr>
        <w:pStyle w:val="PageTitle"/>
        <w:rPr>
          <w:lang w:val="en-US"/>
        </w:rPr>
      </w:pPr>
    </w:p>
    <w:p w14:paraId="541B9429" w14:textId="21F1D9B6" w:rsidR="005966F8" w:rsidRPr="00C81F5A" w:rsidRDefault="005966F8" w:rsidP="004E5A04">
      <w:pPr>
        <w:pStyle w:val="PageTitle"/>
        <w:rPr>
          <w:lang w:val="en-US"/>
        </w:rPr>
      </w:pPr>
      <w:r w:rsidRPr="00C81F5A">
        <w:rPr>
          <w:lang w:val="en-US"/>
        </w:rPr>
        <w:t xml:space="preserve">Colt </w:t>
      </w:r>
      <w:r w:rsidR="00614DBD">
        <w:rPr>
          <w:lang w:val="en-US"/>
        </w:rPr>
        <w:t>Wholesale SIP</w:t>
      </w:r>
    </w:p>
    <w:p w14:paraId="3521F3D0" w14:textId="32352B31" w:rsidR="002E5947" w:rsidRPr="00C81F5A" w:rsidRDefault="005D7873" w:rsidP="007520F9">
      <w:pPr>
        <w:spacing w:line="360" w:lineRule="auto"/>
        <w:jc w:val="center"/>
        <w:rPr>
          <w:color w:val="00D7BD" w:themeColor="accent1"/>
          <w:sz w:val="44"/>
          <w:lang w:eastAsia="en-US"/>
        </w:rPr>
      </w:pPr>
      <w:r>
        <w:rPr>
          <w:b/>
          <w:color w:val="00D7BD" w:themeColor="accent1"/>
          <w:sz w:val="44"/>
        </w:rPr>
        <w:t>Numbers on Demand</w:t>
      </w:r>
      <w:r w:rsidR="004E5A04" w:rsidRPr="00C81F5A">
        <w:rPr>
          <w:b/>
          <w:color w:val="00D7BD" w:themeColor="accent1"/>
          <w:sz w:val="44"/>
        </w:rPr>
        <w:t xml:space="preserve"> </w:t>
      </w:r>
      <w:r w:rsidR="00B9042F" w:rsidRPr="00C81F5A">
        <w:rPr>
          <w:b/>
          <w:color w:val="00D7BD" w:themeColor="accent1"/>
          <w:sz w:val="44"/>
        </w:rPr>
        <w:t>User</w:t>
      </w:r>
      <w:r w:rsidR="00B9042F" w:rsidRPr="00C81F5A">
        <w:rPr>
          <w:color w:val="00D7BD" w:themeColor="accent1"/>
          <w:sz w:val="44"/>
        </w:rPr>
        <w:t xml:space="preserve"> </w:t>
      </w:r>
      <w:r w:rsidR="00B9042F" w:rsidRPr="00C81F5A">
        <w:rPr>
          <w:b/>
          <w:color w:val="00D7BD" w:themeColor="accent1"/>
          <w:sz w:val="44"/>
        </w:rPr>
        <w:t>Guide</w:t>
      </w:r>
    </w:p>
    <w:p w14:paraId="7E5C898B" w14:textId="77777777" w:rsidR="00550C6D" w:rsidRDefault="00550C6D" w:rsidP="004E5A04">
      <w:pPr>
        <w:pStyle w:val="PageTitle"/>
        <w:rPr>
          <w:lang w:val="en-US"/>
        </w:rPr>
      </w:pPr>
    </w:p>
    <w:p w14:paraId="413924CF" w14:textId="77777777" w:rsidR="00063C8A" w:rsidRPr="003460C7" w:rsidRDefault="00063C8A" w:rsidP="00063C8A">
      <w:pPr>
        <w:rPr>
          <w:b/>
          <w:color w:val="484A47" w:themeColor="text2"/>
          <w:sz w:val="24"/>
          <w:szCs w:val="24"/>
        </w:rPr>
      </w:pPr>
      <w:r w:rsidRPr="003460C7">
        <w:rPr>
          <w:b/>
          <w:color w:val="484A47" w:themeColor="text2"/>
          <w:sz w:val="24"/>
          <w:szCs w:val="24"/>
        </w:rPr>
        <w:t>Disclosure / Confidentiality</w:t>
      </w:r>
    </w:p>
    <w:p w14:paraId="4845FB6E" w14:textId="77777777" w:rsidR="00063C8A" w:rsidRPr="003460C7" w:rsidRDefault="00063C8A" w:rsidP="00063C8A">
      <w:pPr>
        <w:tabs>
          <w:tab w:val="left" w:pos="4320"/>
        </w:tabs>
        <w:rPr>
          <w:rFonts w:eastAsia="MS Mincho"/>
        </w:rPr>
      </w:pPr>
      <w:r w:rsidRPr="003460C7">
        <w:rPr>
          <w:rFonts w:eastAsia="MS Mincho"/>
        </w:rPr>
        <w:t>Highly Confidential, not for distribution</w:t>
      </w:r>
      <w:r w:rsidRPr="003460C7">
        <w:rPr>
          <w:rFonts w:eastAsia="MS Mincho"/>
        </w:rPr>
        <w:tab/>
      </w:r>
      <w:sdt>
        <w:sdtPr>
          <w:rPr>
            <w:rFonts w:eastAsia="MS Mincho"/>
          </w:rPr>
          <w:alias w:val="Highly Confidential"/>
          <w:tag w:val="Highly Confidential"/>
          <w:id w:val="44628305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3FCB89D2" w14:textId="77777777" w:rsidR="00063C8A" w:rsidRPr="003460C7" w:rsidRDefault="00063C8A" w:rsidP="00063C8A">
      <w:pPr>
        <w:tabs>
          <w:tab w:val="left" w:pos="4320"/>
        </w:tabs>
        <w:rPr>
          <w:rFonts w:eastAsia="MS Mincho"/>
        </w:rPr>
      </w:pPr>
      <w:r w:rsidRPr="003460C7">
        <w:rPr>
          <w:rFonts w:eastAsia="MS Mincho"/>
        </w:rPr>
        <w:t>Distribution within Architecture &amp; Design</w:t>
      </w:r>
      <w:r w:rsidRPr="003460C7">
        <w:rPr>
          <w:rFonts w:eastAsia="MS Mincho"/>
        </w:rPr>
        <w:tab/>
      </w:r>
      <w:sdt>
        <w:sdtPr>
          <w:rPr>
            <w:rFonts w:eastAsia="MS Mincho"/>
          </w:rPr>
          <w:alias w:val="Network Architecture &amp; Design"/>
          <w:tag w:val="Network Architecture &amp; Design"/>
          <w:id w:val="1882126587"/>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7E73157A" w14:textId="77777777" w:rsidR="00063C8A" w:rsidRPr="003460C7" w:rsidRDefault="00063C8A" w:rsidP="00063C8A">
      <w:pPr>
        <w:tabs>
          <w:tab w:val="left" w:pos="4320"/>
        </w:tabs>
        <w:ind w:left="7797" w:hanging="7797"/>
        <w:rPr>
          <w:rFonts w:eastAsia="MS Mincho"/>
        </w:rPr>
      </w:pPr>
      <w:r w:rsidRPr="003460C7">
        <w:rPr>
          <w:rFonts w:eastAsia="MS Mincho"/>
        </w:rPr>
        <w:t>Distribution within Colt</w:t>
      </w:r>
      <w:r w:rsidRPr="003460C7">
        <w:rPr>
          <w:rFonts w:eastAsia="MS Mincho"/>
        </w:rPr>
        <w:tab/>
      </w:r>
      <w:sdt>
        <w:sdtPr>
          <w:rPr>
            <w:rFonts w:eastAsia="MS Mincho"/>
          </w:rPr>
          <w:alias w:val="Colt internal"/>
          <w:tag w:val="Colt internal"/>
          <w:id w:val="-208782977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200BE182" w14:textId="77777777" w:rsidR="00063C8A" w:rsidRPr="003460C7" w:rsidRDefault="00063C8A" w:rsidP="00063C8A">
      <w:pPr>
        <w:tabs>
          <w:tab w:val="left" w:pos="4320"/>
        </w:tabs>
        <w:rPr>
          <w:rFonts w:eastAsia="MS Mincho"/>
        </w:rPr>
      </w:pPr>
      <w:r w:rsidRPr="003460C7">
        <w:rPr>
          <w:rFonts w:eastAsia="MS Mincho"/>
        </w:rPr>
        <w:t>Distribution permitted external to Colt</w:t>
      </w:r>
      <w:r w:rsidRPr="003460C7">
        <w:rPr>
          <w:rFonts w:eastAsia="MS Mincho"/>
        </w:rPr>
        <w:tab/>
      </w:r>
      <w:sdt>
        <w:sdtPr>
          <w:rPr>
            <w:rFonts w:eastAsia="MS Mincho"/>
          </w:rPr>
          <w:alias w:val="External"/>
          <w:tag w:val="External"/>
          <w:id w:val="-1482848510"/>
          <w14:checkbox>
            <w14:checked w14:val="1"/>
            <w14:checkedState w14:val="2612" w14:font="MS Gothic"/>
            <w14:uncheckedState w14:val="2610" w14:font="MS Gothic"/>
          </w14:checkbox>
        </w:sdtPr>
        <w:sdtEndPr/>
        <w:sdtContent>
          <w:r w:rsidRPr="003460C7">
            <w:rPr>
              <w:rFonts w:ascii="MS Gothic" w:eastAsia="MS Gothic" w:hAnsi="MS Gothic"/>
            </w:rPr>
            <w:t>☒</w:t>
          </w:r>
        </w:sdtContent>
      </w:sdt>
    </w:p>
    <w:p w14:paraId="02D6F932"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0C2292CA"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2565F587"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5388F19B"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47A9B364" w14:textId="77777777" w:rsidR="00063C8A" w:rsidRPr="003460C7" w:rsidRDefault="00063C8A" w:rsidP="00063C8A">
      <w:pPr>
        <w:spacing w:before="120" w:after="120"/>
        <w:rPr>
          <w:b/>
          <w:color w:val="484A47" w:themeColor="text2"/>
          <w:sz w:val="24"/>
          <w:szCs w:val="24"/>
        </w:rPr>
      </w:pPr>
      <w:r w:rsidRPr="003460C7">
        <w:rPr>
          <w:b/>
          <w:color w:val="484A47" w:themeColor="text2"/>
          <w:sz w:val="24"/>
          <w:szCs w:val="24"/>
        </w:rPr>
        <w:t>Copyright © Colt Group</w:t>
      </w:r>
    </w:p>
    <w:p w14:paraId="5453F106"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 xml:space="preserve">No part of this document may be reproduced or adapted in any form, including photocopying or storing it by electronic means, except as is necessary for the purpose of the recipient's dealings with Colt, without the written permission of Colt. </w:t>
      </w:r>
    </w:p>
    <w:p w14:paraId="33524A06" w14:textId="42630D8F"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Any copies made of any part of this document shall include the notice: © 20</w:t>
      </w:r>
      <w:r w:rsidR="005D7873">
        <w:rPr>
          <w:rFonts w:asciiTheme="minorHAnsi" w:hAnsiTheme="minorHAnsi" w:cstheme="minorHAnsi"/>
          <w:bCs/>
          <w:sz w:val="18"/>
          <w:szCs w:val="20"/>
        </w:rPr>
        <w:t>2</w:t>
      </w:r>
      <w:r w:rsidR="008212D5">
        <w:rPr>
          <w:rFonts w:asciiTheme="minorHAnsi" w:hAnsiTheme="minorHAnsi" w:cstheme="minorHAnsi"/>
          <w:bCs/>
          <w:sz w:val="18"/>
          <w:szCs w:val="20"/>
        </w:rPr>
        <w:t>5</w:t>
      </w:r>
      <w:r w:rsidRPr="003460C7">
        <w:rPr>
          <w:rFonts w:asciiTheme="minorHAnsi" w:hAnsiTheme="minorHAnsi" w:cstheme="minorHAnsi"/>
          <w:bCs/>
          <w:sz w:val="18"/>
          <w:szCs w:val="20"/>
        </w:rPr>
        <w:t xml:space="preserve"> Colt Technology Services. The Colt name and logos are trademarks. All rights reserved.</w:t>
      </w:r>
    </w:p>
    <w:p w14:paraId="76EE8FA9"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No information contained in this document shall be disclosed to any third party without the written permission of Colt.</w:t>
      </w:r>
    </w:p>
    <w:p w14:paraId="6C48D5A6" w14:textId="77777777" w:rsidR="00063C8A" w:rsidRPr="00063C8A" w:rsidRDefault="00063C8A" w:rsidP="00063C8A">
      <w:pPr>
        <w:rPr>
          <w:lang w:eastAsia="en-US"/>
        </w:rPr>
      </w:pPr>
    </w:p>
    <w:p w14:paraId="33132CFD" w14:textId="77777777" w:rsidR="00B9042F" w:rsidRPr="00C81F5A" w:rsidRDefault="00B9042F" w:rsidP="007520F9">
      <w:pPr>
        <w:spacing w:after="120" w:line="360" w:lineRule="auto"/>
        <w:ind w:left="2160"/>
        <w:rPr>
          <w:rFonts w:asciiTheme="minorHAnsi" w:hAnsiTheme="minorHAnsi" w:cstheme="minorHAnsi"/>
          <w:b/>
          <w:sz w:val="40"/>
          <w:szCs w:val="40"/>
        </w:rPr>
      </w:pPr>
      <w:r w:rsidRPr="00C81F5A">
        <w:rPr>
          <w:rFonts w:asciiTheme="minorHAnsi" w:hAnsiTheme="minorHAnsi" w:cstheme="minorHAnsi"/>
          <w:b/>
          <w:sz w:val="40"/>
          <w:szCs w:val="40"/>
        </w:rPr>
        <w:br w:type="page"/>
      </w:r>
      <w:bookmarkStart w:id="1" w:name="_Toc171921081"/>
      <w:bookmarkStart w:id="2" w:name="_Toc171920045"/>
      <w:bookmarkStart w:id="3" w:name="_Toc141704545"/>
      <w:bookmarkStart w:id="4" w:name="_Toc136934776"/>
      <w:bookmarkStart w:id="5" w:name="_Toc133399695"/>
      <w:bookmarkStart w:id="6" w:name="_Toc129073235"/>
      <w:bookmarkStart w:id="7" w:name="_Toc126640405"/>
      <w:bookmarkStart w:id="8" w:name="_Toc126406961"/>
      <w:bookmarkStart w:id="9" w:name="_Toc115141337"/>
      <w:bookmarkStart w:id="10" w:name="_Toc114656143"/>
      <w:bookmarkStart w:id="11" w:name="_Toc114452715"/>
      <w:bookmarkStart w:id="12" w:name="_Toc114400493"/>
      <w:bookmarkStart w:id="13" w:name="_Toc114398144"/>
      <w:r w:rsidRPr="00C81F5A">
        <w:rPr>
          <w:rFonts w:asciiTheme="minorHAnsi" w:hAnsiTheme="minorHAnsi" w:cstheme="minorHAnsi"/>
          <w:color w:val="484A47" w:themeColor="text2"/>
          <w:sz w:val="40"/>
          <w:szCs w:val="40"/>
        </w:rPr>
        <w:lastRenderedPageBreak/>
        <w:fldChar w:fldCharType="begin"/>
      </w:r>
      <w:r w:rsidRPr="00C81F5A">
        <w:rPr>
          <w:rFonts w:asciiTheme="minorHAnsi" w:hAnsiTheme="minorHAnsi" w:cstheme="minorHAnsi"/>
          <w:color w:val="484A47" w:themeColor="text2"/>
          <w:sz w:val="40"/>
          <w:szCs w:val="40"/>
        </w:rPr>
        <w:instrText xml:space="preserve"> HYPERLINK "file:///\\\\ULVMCTMFIL104\\DESKTOP104A\\YChoudhary\\Desktop\\guidesssssss\\Web_Manager_User_Guide_Number_Hosting_UK_v1.3.doc" \l "_Table_Of_Contens" </w:instrText>
      </w:r>
      <w:r w:rsidRPr="00C81F5A">
        <w:rPr>
          <w:rFonts w:asciiTheme="minorHAnsi" w:hAnsiTheme="minorHAnsi" w:cstheme="minorHAnsi"/>
          <w:color w:val="484A47" w:themeColor="text2"/>
          <w:sz w:val="40"/>
          <w:szCs w:val="40"/>
        </w:rPr>
      </w:r>
      <w:r w:rsidRPr="00C81F5A">
        <w:rPr>
          <w:rFonts w:asciiTheme="minorHAnsi" w:hAnsiTheme="minorHAnsi" w:cstheme="minorHAnsi"/>
          <w:color w:val="484A47" w:themeColor="text2"/>
          <w:sz w:val="40"/>
          <w:szCs w:val="40"/>
        </w:rPr>
        <w:fldChar w:fldCharType="separate"/>
      </w:r>
      <w:r w:rsidRPr="00C81F5A">
        <w:rPr>
          <w:rStyle w:val="Hyperlink"/>
          <w:rFonts w:asciiTheme="minorHAnsi" w:eastAsiaTheme="majorEastAsia" w:hAnsiTheme="minorHAnsi" w:cstheme="minorHAnsi"/>
          <w:b/>
          <w:color w:val="484A47" w:themeColor="text2"/>
          <w:sz w:val="40"/>
          <w:szCs w:val="40"/>
          <w:u w:val="none"/>
        </w:rPr>
        <w:t xml:space="preserve">Document </w:t>
      </w:r>
      <w:r w:rsidRPr="00C81F5A">
        <w:rPr>
          <w:rFonts w:asciiTheme="minorHAnsi" w:hAnsiTheme="minorHAnsi" w:cstheme="minorHAnsi"/>
          <w:color w:val="484A47" w:themeColor="text2"/>
          <w:sz w:val="40"/>
          <w:szCs w:val="40"/>
        </w:rPr>
        <w:fldChar w:fldCharType="end"/>
      </w:r>
      <w:r w:rsidRPr="00C81F5A">
        <w:rPr>
          <w:rFonts w:asciiTheme="minorHAnsi" w:hAnsiTheme="minorHAnsi" w:cstheme="minorHAnsi"/>
          <w:b/>
          <w:color w:val="484A47" w:themeColor="text2"/>
          <w:sz w:val="40"/>
          <w:szCs w:val="40"/>
        </w:rPr>
        <w:t>H</w:t>
      </w:r>
      <w:bookmarkEnd w:id="1"/>
      <w:bookmarkEnd w:id="2"/>
      <w:bookmarkEnd w:id="3"/>
      <w:bookmarkEnd w:id="4"/>
      <w:bookmarkEnd w:id="5"/>
      <w:bookmarkEnd w:id="6"/>
      <w:bookmarkEnd w:id="7"/>
      <w:bookmarkEnd w:id="8"/>
      <w:bookmarkEnd w:id="9"/>
      <w:bookmarkEnd w:id="10"/>
      <w:bookmarkEnd w:id="11"/>
      <w:bookmarkEnd w:id="12"/>
      <w:bookmarkEnd w:id="13"/>
      <w:r w:rsidRPr="00C81F5A">
        <w:rPr>
          <w:rFonts w:asciiTheme="minorHAnsi" w:hAnsiTheme="minorHAnsi" w:cstheme="minorHAnsi"/>
          <w:b/>
          <w:color w:val="484A47" w:themeColor="text2"/>
          <w:sz w:val="40"/>
          <w:szCs w:val="40"/>
        </w:rPr>
        <w:t>istory</w:t>
      </w:r>
    </w:p>
    <w:p w14:paraId="17C040D6" w14:textId="77777777" w:rsidR="00B9042F" w:rsidRPr="00C81F5A" w:rsidRDefault="00B9042F" w:rsidP="007520F9">
      <w:pPr>
        <w:spacing w:after="120" w:line="360" w:lineRule="auto"/>
        <w:ind w:right="405"/>
        <w:rPr>
          <w:rFonts w:asciiTheme="minorHAnsi" w:hAnsiTheme="minorHAnsi" w:cstheme="minorHAnsi"/>
          <w:sz w:val="20"/>
          <w:szCs w:val="20"/>
        </w:rPr>
      </w:pPr>
      <w:r w:rsidRPr="00C81F5A">
        <w:rPr>
          <w:rFonts w:asciiTheme="minorHAnsi" w:hAnsiTheme="minorHAnsi" w:cstheme="minorHAnsi"/>
          <w:sz w:val="20"/>
          <w:szCs w:val="20"/>
        </w:rPr>
        <w:t>Soft copies of this document are maintained under change control, but hard copies are not. This may not be a printout of the latest version.</w:t>
      </w:r>
    </w:p>
    <w:p w14:paraId="45840119" w14:textId="3AC31831" w:rsidR="00B9042F" w:rsidRPr="00C81F5A" w:rsidRDefault="009E03F8" w:rsidP="007520F9">
      <w:pPr>
        <w:spacing w:after="120" w:line="360" w:lineRule="auto"/>
        <w:rPr>
          <w:rFonts w:asciiTheme="minorHAnsi" w:hAnsiTheme="minorHAnsi" w:cstheme="minorHAnsi"/>
          <w:sz w:val="20"/>
          <w:szCs w:val="20"/>
        </w:rPr>
      </w:pPr>
      <w:r>
        <w:rPr>
          <w:rFonts w:asciiTheme="minorHAnsi" w:hAnsiTheme="minorHAnsi" w:cstheme="minorHAnsi"/>
          <w:sz w:val="20"/>
          <w:szCs w:val="20"/>
        </w:rPr>
        <w:t>Document</w:t>
      </w:r>
      <w:r w:rsidR="00B9042F" w:rsidRPr="00C81F5A">
        <w:rPr>
          <w:rFonts w:asciiTheme="minorHAnsi" w:hAnsiTheme="minorHAnsi" w:cstheme="minorHAnsi"/>
          <w:sz w:val="20"/>
          <w:szCs w:val="20"/>
        </w:rPr>
        <w:t xml:space="preserve"> history</w:t>
      </w:r>
    </w:p>
    <w:tbl>
      <w:tblPr>
        <w:tblStyle w:val="ListTable3-Accent1"/>
        <w:tblW w:w="5000" w:type="pct"/>
        <w:tblLook w:val="04A0" w:firstRow="1" w:lastRow="0" w:firstColumn="1" w:lastColumn="0" w:noHBand="0" w:noVBand="1"/>
      </w:tblPr>
      <w:tblGrid>
        <w:gridCol w:w="1133"/>
        <w:gridCol w:w="2124"/>
        <w:gridCol w:w="5759"/>
      </w:tblGrid>
      <w:tr w:rsidR="00B9042F" w:rsidRPr="00D166B4" w14:paraId="0A2EE23F" w14:textId="77777777" w:rsidTr="008924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8" w:type="pct"/>
            <w:hideMark/>
          </w:tcPr>
          <w:p w14:paraId="742B0521" w14:textId="77777777" w:rsidR="00B9042F" w:rsidRPr="00D166B4" w:rsidRDefault="00B9042F" w:rsidP="004B76BB">
            <w:pPr>
              <w:spacing w:after="120" w:line="360" w:lineRule="auto"/>
              <w:jc w:val="center"/>
              <w:rPr>
                <w:rFonts w:asciiTheme="minorHAnsi" w:hAnsiTheme="minorHAnsi" w:cstheme="minorHAnsi"/>
                <w:color w:val="FFFFFF"/>
                <w:sz w:val="16"/>
                <w:szCs w:val="18"/>
              </w:rPr>
            </w:pPr>
            <w:r w:rsidRPr="00D166B4">
              <w:rPr>
                <w:rFonts w:asciiTheme="minorHAnsi" w:hAnsiTheme="minorHAnsi" w:cstheme="minorHAnsi"/>
                <w:color w:val="FFFFFF"/>
                <w:sz w:val="16"/>
                <w:szCs w:val="18"/>
              </w:rPr>
              <w:t>Revision</w:t>
            </w:r>
          </w:p>
        </w:tc>
        <w:tc>
          <w:tcPr>
            <w:tcW w:w="1178" w:type="pct"/>
            <w:hideMark/>
          </w:tcPr>
          <w:p w14:paraId="3170B627"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Date</w:t>
            </w:r>
          </w:p>
        </w:tc>
        <w:tc>
          <w:tcPr>
            <w:tcW w:w="3194" w:type="pct"/>
            <w:hideMark/>
          </w:tcPr>
          <w:p w14:paraId="4C08D70D"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Description</w:t>
            </w:r>
          </w:p>
        </w:tc>
      </w:tr>
      <w:tr w:rsidR="004B0CB2" w:rsidRPr="00D166B4" w14:paraId="4CA56213"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6C2734ED" w14:textId="3BB71665" w:rsidR="004B0CB2" w:rsidRDefault="004B0CB2"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3.3</w:t>
            </w:r>
          </w:p>
        </w:tc>
        <w:tc>
          <w:tcPr>
            <w:tcW w:w="1178" w:type="pct"/>
          </w:tcPr>
          <w:p w14:paraId="372662E8" w14:textId="2034531A" w:rsidR="004B0CB2" w:rsidRDefault="004B0CB2"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8</w:t>
            </w:r>
            <w:r w:rsidRPr="004B0CB2">
              <w:rPr>
                <w:rFonts w:asciiTheme="minorHAnsi" w:hAnsiTheme="minorHAnsi" w:cstheme="minorHAnsi"/>
                <w:sz w:val="16"/>
                <w:szCs w:val="18"/>
                <w:vertAlign w:val="superscript"/>
              </w:rPr>
              <w:t>th</w:t>
            </w:r>
            <w:r>
              <w:rPr>
                <w:rFonts w:asciiTheme="minorHAnsi" w:hAnsiTheme="minorHAnsi" w:cstheme="minorHAnsi"/>
                <w:sz w:val="16"/>
                <w:szCs w:val="18"/>
              </w:rPr>
              <w:t xml:space="preserve"> August 2025</w:t>
            </w:r>
          </w:p>
        </w:tc>
        <w:tc>
          <w:tcPr>
            <w:tcW w:w="3194" w:type="pct"/>
          </w:tcPr>
          <w:p w14:paraId="56AD2D08" w14:textId="5796D6DD" w:rsidR="004B0CB2" w:rsidRDefault="004B0CB2"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proofErr w:type="gramStart"/>
            <w:r>
              <w:rPr>
                <w:rFonts w:asciiTheme="minorHAnsi" w:hAnsiTheme="minorHAnsi" w:cstheme="minorHAnsi"/>
                <w:sz w:val="16"/>
                <w:szCs w:val="18"/>
              </w:rPr>
              <w:t>Updated in</w:t>
            </w:r>
            <w:proofErr w:type="gramEnd"/>
            <w:r>
              <w:rPr>
                <w:rFonts w:asciiTheme="minorHAnsi" w:hAnsiTheme="minorHAnsi" w:cstheme="minorHAnsi"/>
                <w:sz w:val="16"/>
                <w:szCs w:val="18"/>
              </w:rPr>
              <w:t xml:space="preserve"> alignment to Wholesale SIP August 2025 upgrade release</w:t>
            </w:r>
          </w:p>
        </w:tc>
      </w:tr>
    </w:tbl>
    <w:p w14:paraId="10E38A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bookmarkStart w:id="14" w:name="_Toc114393179"/>
      <w:bookmarkStart w:id="15" w:name="_Toc114398073"/>
      <w:bookmarkStart w:id="16" w:name="_Toc114398145"/>
      <w:bookmarkStart w:id="17" w:name="_Toc114400494"/>
      <w:bookmarkStart w:id="18" w:name="_Toc114452716"/>
      <w:bookmarkStart w:id="19" w:name="_Toc114656144"/>
      <w:bookmarkStart w:id="20" w:name="_Toc115141338"/>
      <w:bookmarkStart w:id="21" w:name="_Toc115141438"/>
      <w:bookmarkStart w:id="22" w:name="_Toc122773206"/>
      <w:bookmarkStart w:id="23" w:name="_Toc122776152"/>
      <w:bookmarkStart w:id="24" w:name="_Toc122863370"/>
      <w:bookmarkStart w:id="25" w:name="_Toc125280696"/>
      <w:bookmarkStart w:id="26" w:name="_Toc125443973"/>
      <w:bookmarkStart w:id="27" w:name="_Toc125542193"/>
      <w:bookmarkStart w:id="28" w:name="_Toc126406962"/>
      <w:bookmarkStart w:id="29" w:name="_Toc126407122"/>
      <w:bookmarkStart w:id="30" w:name="_Toc126640298"/>
      <w:bookmarkStart w:id="31" w:name="_Toc126640406"/>
      <w:bookmarkStart w:id="32" w:name="_Toc129073236"/>
      <w:bookmarkStart w:id="33" w:name="_Toc133399696"/>
      <w:bookmarkStart w:id="34" w:name="_Toc136934777"/>
      <w:bookmarkStart w:id="35" w:name="_Toc141704546"/>
      <w:bookmarkStart w:id="36" w:name="_Toc171920046"/>
      <w:bookmarkStart w:id="37" w:name="_Toc171921082"/>
    </w:p>
    <w:p w14:paraId="5878484D" w14:textId="032E656E" w:rsidR="00B9042F" w:rsidRPr="00C81F5A" w:rsidRDefault="00B9042F" w:rsidP="00116D8C">
      <w:pPr>
        <w:spacing w:after="120" w:line="360" w:lineRule="auto"/>
        <w:jc w:val="center"/>
        <w:rPr>
          <w:rFonts w:asciiTheme="minorHAnsi" w:hAnsiTheme="minorHAnsi" w:cstheme="minorHAnsi"/>
          <w:b/>
          <w:sz w:val="40"/>
          <w:szCs w:val="40"/>
        </w:rPr>
      </w:pPr>
      <w:r w:rsidRPr="00C81F5A">
        <w:rPr>
          <w:rFonts w:asciiTheme="minorHAnsi" w:hAnsiTheme="minorHAnsi" w:cstheme="minorHAnsi"/>
          <w:b/>
          <w:color w:val="484A47" w:themeColor="text2"/>
          <w:sz w:val="40"/>
          <w:szCs w:val="40"/>
        </w:rPr>
        <w:t>Table of Content</w:t>
      </w:r>
      <w:r w:rsidR="00B17565">
        <w:rPr>
          <w:rFonts w:asciiTheme="minorHAnsi" w:hAnsiTheme="minorHAnsi" w:cstheme="minorHAnsi"/>
          <w:b/>
          <w:color w:val="484A47" w:themeColor="text2"/>
          <w:sz w:val="40"/>
          <w:szCs w:val="40"/>
        </w:rPr>
        <w:t>s</w:t>
      </w:r>
    </w:p>
    <w:p w14:paraId="197A9195" w14:textId="77777777" w:rsidR="00B9042F" w:rsidRPr="00EC008A" w:rsidRDefault="00B9042F" w:rsidP="007520F9">
      <w:pPr>
        <w:spacing w:after="120" w:line="360" w:lineRule="auto"/>
        <w:jc w:val="both"/>
        <w:rPr>
          <w:rFonts w:asciiTheme="minorHAnsi" w:hAnsiTheme="minorHAnsi" w:cstheme="minorHAnsi"/>
          <w:sz w:val="20"/>
          <w:szCs w:val="20"/>
        </w:rPr>
      </w:pPr>
    </w:p>
    <w:bookmarkStart w:id="38" w:name="_Ref491279365"/>
    <w:p w14:paraId="4E432FC4" w14:textId="61B11923" w:rsidR="005E5561" w:rsidRDefault="00187AF9">
      <w:pPr>
        <w:pStyle w:val="TOC1"/>
        <w:rPr>
          <w:rFonts w:eastAsiaTheme="minorEastAsia" w:cstheme="minorBidi"/>
          <w:bCs w:val="0"/>
          <w:caps w:val="0"/>
          <w:kern w:val="2"/>
          <w:sz w:val="24"/>
          <w:szCs w:val="24"/>
          <w:lang w:val="en-GB" w:eastAsia="ja-JP"/>
          <w14:ligatures w14:val="standardContextual"/>
        </w:rPr>
      </w:pPr>
      <w:r w:rsidRPr="009436E1">
        <w:rPr>
          <w:rFonts w:cstheme="minorHAnsi"/>
          <w:caps w:val="0"/>
          <w:sz w:val="16"/>
          <w:szCs w:val="16"/>
        </w:rPr>
        <w:fldChar w:fldCharType="begin"/>
      </w:r>
      <w:r w:rsidRPr="009436E1">
        <w:rPr>
          <w:rFonts w:cstheme="minorHAnsi"/>
          <w:caps w:val="0"/>
          <w:sz w:val="16"/>
          <w:szCs w:val="16"/>
          <w:lang w:val="es-ES"/>
        </w:rPr>
        <w:instrText xml:space="preserve"> TOC \o "1-3" \h \z \u </w:instrText>
      </w:r>
      <w:r w:rsidRPr="009436E1">
        <w:rPr>
          <w:rFonts w:cstheme="minorHAnsi"/>
          <w:caps w:val="0"/>
          <w:sz w:val="16"/>
          <w:szCs w:val="16"/>
        </w:rPr>
        <w:fldChar w:fldCharType="separate"/>
      </w:r>
      <w:hyperlink w:anchor="_Toc205475812" w:history="1">
        <w:r w:rsidR="005E5561" w:rsidRPr="007814A8">
          <w:rPr>
            <w:rStyle w:val="Hyperlink"/>
            <w:rFonts w:cstheme="minorHAnsi"/>
            <w:b/>
          </w:rPr>
          <w:t>1</w:t>
        </w:r>
        <w:r w:rsidR="005E5561">
          <w:rPr>
            <w:rFonts w:eastAsiaTheme="minorEastAsia" w:cstheme="minorBidi"/>
            <w:bCs w:val="0"/>
            <w:caps w:val="0"/>
            <w:kern w:val="2"/>
            <w:sz w:val="24"/>
            <w:szCs w:val="24"/>
            <w:lang w:val="en-GB" w:eastAsia="ja-JP"/>
            <w14:ligatures w14:val="standardContextual"/>
          </w:rPr>
          <w:tab/>
        </w:r>
        <w:r w:rsidR="005E5561" w:rsidRPr="007814A8">
          <w:rPr>
            <w:rStyle w:val="Hyperlink"/>
            <w:rFonts w:cstheme="minorHAnsi"/>
            <w:b/>
          </w:rPr>
          <w:t>Introduction</w:t>
        </w:r>
        <w:r w:rsidR="005E5561">
          <w:rPr>
            <w:webHidden/>
          </w:rPr>
          <w:tab/>
        </w:r>
        <w:r w:rsidR="005E5561">
          <w:rPr>
            <w:webHidden/>
          </w:rPr>
          <w:fldChar w:fldCharType="begin"/>
        </w:r>
        <w:r w:rsidR="005E5561">
          <w:rPr>
            <w:webHidden/>
          </w:rPr>
          <w:instrText xml:space="preserve"> PAGEREF _Toc205475812 \h </w:instrText>
        </w:r>
        <w:r w:rsidR="005E5561">
          <w:rPr>
            <w:webHidden/>
          </w:rPr>
        </w:r>
        <w:r w:rsidR="005E5561">
          <w:rPr>
            <w:webHidden/>
          </w:rPr>
          <w:fldChar w:fldCharType="separate"/>
        </w:r>
        <w:r w:rsidR="005E5561">
          <w:rPr>
            <w:webHidden/>
          </w:rPr>
          <w:t>5</w:t>
        </w:r>
        <w:r w:rsidR="005E5561">
          <w:rPr>
            <w:webHidden/>
          </w:rPr>
          <w:fldChar w:fldCharType="end"/>
        </w:r>
      </w:hyperlink>
    </w:p>
    <w:p w14:paraId="028C5543" w14:textId="3A9B5433"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3" w:history="1">
        <w:r w:rsidRPr="007814A8">
          <w:rPr>
            <w:rStyle w:val="Hyperlink"/>
            <w:rFonts w:cstheme="minorHAnsi"/>
            <w:b/>
            <w:noProof/>
          </w:rPr>
          <w:t>1.1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Numbers on Demand overview</w:t>
        </w:r>
        <w:r>
          <w:rPr>
            <w:noProof/>
            <w:webHidden/>
          </w:rPr>
          <w:tab/>
        </w:r>
        <w:r>
          <w:rPr>
            <w:noProof/>
            <w:webHidden/>
          </w:rPr>
          <w:fldChar w:fldCharType="begin"/>
        </w:r>
        <w:r>
          <w:rPr>
            <w:noProof/>
            <w:webHidden/>
          </w:rPr>
          <w:instrText xml:space="preserve"> PAGEREF _Toc205475813 \h </w:instrText>
        </w:r>
        <w:r>
          <w:rPr>
            <w:noProof/>
            <w:webHidden/>
          </w:rPr>
        </w:r>
        <w:r>
          <w:rPr>
            <w:noProof/>
            <w:webHidden/>
          </w:rPr>
          <w:fldChar w:fldCharType="separate"/>
        </w:r>
        <w:r>
          <w:rPr>
            <w:noProof/>
            <w:webHidden/>
          </w:rPr>
          <w:t>5</w:t>
        </w:r>
        <w:r>
          <w:rPr>
            <w:noProof/>
            <w:webHidden/>
          </w:rPr>
          <w:fldChar w:fldCharType="end"/>
        </w:r>
      </w:hyperlink>
    </w:p>
    <w:p w14:paraId="5CAFA3C2" w14:textId="56EC5C55"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4" w:history="1">
        <w:r w:rsidRPr="007814A8">
          <w:rPr>
            <w:rStyle w:val="Hyperlink"/>
            <w:rFonts w:cstheme="minorHAnsi"/>
            <w:b/>
            <w:noProof/>
          </w:rPr>
          <w:t>1.2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Premium Offer</w:t>
        </w:r>
        <w:r>
          <w:rPr>
            <w:noProof/>
            <w:webHidden/>
          </w:rPr>
          <w:tab/>
        </w:r>
        <w:r>
          <w:rPr>
            <w:noProof/>
            <w:webHidden/>
          </w:rPr>
          <w:fldChar w:fldCharType="begin"/>
        </w:r>
        <w:r>
          <w:rPr>
            <w:noProof/>
            <w:webHidden/>
          </w:rPr>
          <w:instrText xml:space="preserve"> PAGEREF _Toc205475814 \h </w:instrText>
        </w:r>
        <w:r>
          <w:rPr>
            <w:noProof/>
            <w:webHidden/>
          </w:rPr>
        </w:r>
        <w:r>
          <w:rPr>
            <w:noProof/>
            <w:webHidden/>
          </w:rPr>
          <w:fldChar w:fldCharType="separate"/>
        </w:r>
        <w:r>
          <w:rPr>
            <w:noProof/>
            <w:webHidden/>
          </w:rPr>
          <w:t>7</w:t>
        </w:r>
        <w:r>
          <w:rPr>
            <w:noProof/>
            <w:webHidden/>
          </w:rPr>
          <w:fldChar w:fldCharType="end"/>
        </w:r>
      </w:hyperlink>
    </w:p>
    <w:p w14:paraId="592A4110" w14:textId="23495DBE"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5" w:history="1">
        <w:r w:rsidRPr="007814A8">
          <w:rPr>
            <w:rStyle w:val="Hyperlink"/>
            <w:rFonts w:cstheme="minorHAnsi"/>
            <w:b/>
            <w:noProof/>
          </w:rPr>
          <w:t>1.3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Sub Reselling [subResellerID]</w:t>
        </w:r>
        <w:r>
          <w:rPr>
            <w:noProof/>
            <w:webHidden/>
          </w:rPr>
          <w:tab/>
        </w:r>
        <w:r>
          <w:rPr>
            <w:noProof/>
            <w:webHidden/>
          </w:rPr>
          <w:fldChar w:fldCharType="begin"/>
        </w:r>
        <w:r>
          <w:rPr>
            <w:noProof/>
            <w:webHidden/>
          </w:rPr>
          <w:instrText xml:space="preserve"> PAGEREF _Toc205475815 \h </w:instrText>
        </w:r>
        <w:r>
          <w:rPr>
            <w:noProof/>
            <w:webHidden/>
          </w:rPr>
        </w:r>
        <w:r>
          <w:rPr>
            <w:noProof/>
            <w:webHidden/>
          </w:rPr>
          <w:fldChar w:fldCharType="separate"/>
        </w:r>
        <w:r>
          <w:rPr>
            <w:noProof/>
            <w:webHidden/>
          </w:rPr>
          <w:t>8</w:t>
        </w:r>
        <w:r>
          <w:rPr>
            <w:noProof/>
            <w:webHidden/>
          </w:rPr>
          <w:fldChar w:fldCharType="end"/>
        </w:r>
      </w:hyperlink>
    </w:p>
    <w:p w14:paraId="450EEFC2" w14:textId="58D9EA69"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6" w:history="1">
        <w:r w:rsidRPr="007814A8">
          <w:rPr>
            <w:rStyle w:val="Hyperlink"/>
            <w:rFonts w:cstheme="minorHAnsi"/>
            <w:b/>
            <w:noProof/>
          </w:rPr>
          <w:t>1.4</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Format</w:t>
        </w:r>
        <w:r>
          <w:rPr>
            <w:noProof/>
            <w:webHidden/>
          </w:rPr>
          <w:tab/>
        </w:r>
        <w:r>
          <w:rPr>
            <w:noProof/>
            <w:webHidden/>
          </w:rPr>
          <w:fldChar w:fldCharType="begin"/>
        </w:r>
        <w:r>
          <w:rPr>
            <w:noProof/>
            <w:webHidden/>
          </w:rPr>
          <w:instrText xml:space="preserve"> PAGEREF _Toc205475816 \h </w:instrText>
        </w:r>
        <w:r>
          <w:rPr>
            <w:noProof/>
            <w:webHidden/>
          </w:rPr>
        </w:r>
        <w:r>
          <w:rPr>
            <w:noProof/>
            <w:webHidden/>
          </w:rPr>
          <w:fldChar w:fldCharType="separate"/>
        </w:r>
        <w:r>
          <w:rPr>
            <w:noProof/>
            <w:webHidden/>
          </w:rPr>
          <w:t>8</w:t>
        </w:r>
        <w:r>
          <w:rPr>
            <w:noProof/>
            <w:webHidden/>
          </w:rPr>
          <w:fldChar w:fldCharType="end"/>
        </w:r>
      </w:hyperlink>
    </w:p>
    <w:p w14:paraId="6910C35C" w14:textId="6E062AC9"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7" w:history="1">
        <w:r w:rsidRPr="007814A8">
          <w:rPr>
            <w:rStyle w:val="Hyperlink"/>
            <w:rFonts w:cstheme="minorHAnsi"/>
            <w:b/>
            <w:noProof/>
          </w:rPr>
          <w:t>1.5</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Allocation Rules</w:t>
        </w:r>
        <w:r>
          <w:rPr>
            <w:noProof/>
            <w:webHidden/>
          </w:rPr>
          <w:tab/>
        </w:r>
        <w:r>
          <w:rPr>
            <w:noProof/>
            <w:webHidden/>
          </w:rPr>
          <w:fldChar w:fldCharType="begin"/>
        </w:r>
        <w:r>
          <w:rPr>
            <w:noProof/>
            <w:webHidden/>
          </w:rPr>
          <w:instrText xml:space="preserve"> PAGEREF _Toc205475817 \h </w:instrText>
        </w:r>
        <w:r>
          <w:rPr>
            <w:noProof/>
            <w:webHidden/>
          </w:rPr>
        </w:r>
        <w:r>
          <w:rPr>
            <w:noProof/>
            <w:webHidden/>
          </w:rPr>
          <w:fldChar w:fldCharType="separate"/>
        </w:r>
        <w:r>
          <w:rPr>
            <w:noProof/>
            <w:webHidden/>
          </w:rPr>
          <w:t>9</w:t>
        </w:r>
        <w:r>
          <w:rPr>
            <w:noProof/>
            <w:webHidden/>
          </w:rPr>
          <w:fldChar w:fldCharType="end"/>
        </w:r>
      </w:hyperlink>
    </w:p>
    <w:p w14:paraId="4323911D" w14:textId="23303C1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8" w:history="1">
        <w:r w:rsidRPr="007814A8">
          <w:rPr>
            <w:rStyle w:val="Hyperlink"/>
            <w:rFonts w:cstheme="minorHAnsi"/>
            <w:b/>
            <w:noProof/>
          </w:rPr>
          <w:t>1.5.1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Germany: 100+ Range Allocation</w:t>
        </w:r>
        <w:r>
          <w:rPr>
            <w:noProof/>
            <w:webHidden/>
          </w:rPr>
          <w:tab/>
        </w:r>
        <w:r>
          <w:rPr>
            <w:noProof/>
            <w:webHidden/>
          </w:rPr>
          <w:fldChar w:fldCharType="begin"/>
        </w:r>
        <w:r>
          <w:rPr>
            <w:noProof/>
            <w:webHidden/>
          </w:rPr>
          <w:instrText xml:space="preserve"> PAGEREF _Toc205475818 \h </w:instrText>
        </w:r>
        <w:r>
          <w:rPr>
            <w:noProof/>
            <w:webHidden/>
          </w:rPr>
        </w:r>
        <w:r>
          <w:rPr>
            <w:noProof/>
            <w:webHidden/>
          </w:rPr>
          <w:fldChar w:fldCharType="separate"/>
        </w:r>
        <w:r>
          <w:rPr>
            <w:noProof/>
            <w:webHidden/>
          </w:rPr>
          <w:t>9</w:t>
        </w:r>
        <w:r>
          <w:rPr>
            <w:noProof/>
            <w:webHidden/>
          </w:rPr>
          <w:fldChar w:fldCharType="end"/>
        </w:r>
      </w:hyperlink>
    </w:p>
    <w:p w14:paraId="4682E691" w14:textId="7EB7FD21"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19" w:history="1">
        <w:r w:rsidRPr="007814A8">
          <w:rPr>
            <w:rStyle w:val="Hyperlink"/>
            <w:rFonts w:cstheme="minorHAnsi"/>
            <w:b/>
            <w:noProof/>
          </w:rPr>
          <w:t>1.5.2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Portugal: Tri-Party Agreement</w:t>
        </w:r>
        <w:r>
          <w:rPr>
            <w:noProof/>
            <w:webHidden/>
          </w:rPr>
          <w:tab/>
        </w:r>
        <w:r>
          <w:rPr>
            <w:noProof/>
            <w:webHidden/>
          </w:rPr>
          <w:fldChar w:fldCharType="begin"/>
        </w:r>
        <w:r>
          <w:rPr>
            <w:noProof/>
            <w:webHidden/>
          </w:rPr>
          <w:instrText xml:space="preserve"> PAGEREF _Toc205475819 \h </w:instrText>
        </w:r>
        <w:r>
          <w:rPr>
            <w:noProof/>
            <w:webHidden/>
          </w:rPr>
        </w:r>
        <w:r>
          <w:rPr>
            <w:noProof/>
            <w:webHidden/>
          </w:rPr>
          <w:fldChar w:fldCharType="separate"/>
        </w:r>
        <w:r>
          <w:rPr>
            <w:noProof/>
            <w:webHidden/>
          </w:rPr>
          <w:t>10</w:t>
        </w:r>
        <w:r>
          <w:rPr>
            <w:noProof/>
            <w:webHidden/>
          </w:rPr>
          <w:fldChar w:fldCharType="end"/>
        </w:r>
      </w:hyperlink>
    </w:p>
    <w:p w14:paraId="26D42B22" w14:textId="328CEF7F"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0" w:history="1">
        <w:r w:rsidRPr="007814A8">
          <w:rPr>
            <w:rStyle w:val="Hyperlink"/>
            <w:rFonts w:cstheme="minorHAnsi"/>
            <w:b/>
            <w:noProof/>
          </w:rPr>
          <w:t>1.5.3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Hosted Customer Numbers in France</w:t>
        </w:r>
        <w:r>
          <w:rPr>
            <w:noProof/>
            <w:webHidden/>
          </w:rPr>
          <w:tab/>
        </w:r>
        <w:r>
          <w:rPr>
            <w:noProof/>
            <w:webHidden/>
          </w:rPr>
          <w:fldChar w:fldCharType="begin"/>
        </w:r>
        <w:r>
          <w:rPr>
            <w:noProof/>
            <w:webHidden/>
          </w:rPr>
          <w:instrText xml:space="preserve"> PAGEREF _Toc205475820 \h </w:instrText>
        </w:r>
        <w:r>
          <w:rPr>
            <w:noProof/>
            <w:webHidden/>
          </w:rPr>
        </w:r>
        <w:r>
          <w:rPr>
            <w:noProof/>
            <w:webHidden/>
          </w:rPr>
          <w:fldChar w:fldCharType="separate"/>
        </w:r>
        <w:r>
          <w:rPr>
            <w:noProof/>
            <w:webHidden/>
          </w:rPr>
          <w:t>10</w:t>
        </w:r>
        <w:r>
          <w:rPr>
            <w:noProof/>
            <w:webHidden/>
          </w:rPr>
          <w:fldChar w:fldCharType="end"/>
        </w:r>
      </w:hyperlink>
    </w:p>
    <w:p w14:paraId="348784C1" w14:textId="3D480383"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1" w:history="1">
        <w:r w:rsidRPr="007814A8">
          <w:rPr>
            <w:rStyle w:val="Hyperlink"/>
            <w:rFonts w:cstheme="minorHAnsi"/>
            <w:b/>
            <w:noProof/>
          </w:rPr>
          <w:t>1.5.4</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Spain: Sub-assignment Agreement</w:t>
        </w:r>
        <w:r>
          <w:rPr>
            <w:noProof/>
            <w:webHidden/>
          </w:rPr>
          <w:tab/>
        </w:r>
        <w:r>
          <w:rPr>
            <w:noProof/>
            <w:webHidden/>
          </w:rPr>
          <w:fldChar w:fldCharType="begin"/>
        </w:r>
        <w:r>
          <w:rPr>
            <w:noProof/>
            <w:webHidden/>
          </w:rPr>
          <w:instrText xml:space="preserve"> PAGEREF _Toc205475821 \h </w:instrText>
        </w:r>
        <w:r>
          <w:rPr>
            <w:noProof/>
            <w:webHidden/>
          </w:rPr>
        </w:r>
        <w:r>
          <w:rPr>
            <w:noProof/>
            <w:webHidden/>
          </w:rPr>
          <w:fldChar w:fldCharType="separate"/>
        </w:r>
        <w:r>
          <w:rPr>
            <w:noProof/>
            <w:webHidden/>
          </w:rPr>
          <w:t>11</w:t>
        </w:r>
        <w:r>
          <w:rPr>
            <w:noProof/>
            <w:webHidden/>
          </w:rPr>
          <w:fldChar w:fldCharType="end"/>
        </w:r>
      </w:hyperlink>
    </w:p>
    <w:p w14:paraId="4DFCABF1" w14:textId="4D8E5064"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2" w:history="1">
        <w:r w:rsidRPr="007814A8">
          <w:rPr>
            <w:rStyle w:val="Hyperlink"/>
            <w:rFonts w:cstheme="minorHAnsi"/>
            <w:b/>
            <w:noProof/>
          </w:rPr>
          <w:t>1.5.4.1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Type offerings</w:t>
        </w:r>
        <w:r>
          <w:rPr>
            <w:noProof/>
            <w:webHidden/>
          </w:rPr>
          <w:tab/>
        </w:r>
        <w:r>
          <w:rPr>
            <w:noProof/>
            <w:webHidden/>
          </w:rPr>
          <w:fldChar w:fldCharType="begin"/>
        </w:r>
        <w:r>
          <w:rPr>
            <w:noProof/>
            <w:webHidden/>
          </w:rPr>
          <w:instrText xml:space="preserve"> PAGEREF _Toc205475822 \h </w:instrText>
        </w:r>
        <w:r>
          <w:rPr>
            <w:noProof/>
            <w:webHidden/>
          </w:rPr>
        </w:r>
        <w:r>
          <w:rPr>
            <w:noProof/>
            <w:webHidden/>
          </w:rPr>
          <w:fldChar w:fldCharType="separate"/>
        </w:r>
        <w:r>
          <w:rPr>
            <w:noProof/>
            <w:webHidden/>
          </w:rPr>
          <w:t>12</w:t>
        </w:r>
        <w:r>
          <w:rPr>
            <w:noProof/>
            <w:webHidden/>
          </w:rPr>
          <w:fldChar w:fldCharType="end"/>
        </w:r>
      </w:hyperlink>
    </w:p>
    <w:p w14:paraId="715D0F7E" w14:textId="3B98931B"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3" w:history="1">
        <w:r w:rsidRPr="007814A8">
          <w:rPr>
            <w:rStyle w:val="Hyperlink"/>
            <w:rFonts w:cstheme="minorHAnsi"/>
            <w:b/>
            <w:noProof/>
          </w:rPr>
          <w:t>1.6</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End-customer Details</w:t>
        </w:r>
        <w:r>
          <w:rPr>
            <w:noProof/>
            <w:webHidden/>
          </w:rPr>
          <w:tab/>
        </w:r>
        <w:r>
          <w:rPr>
            <w:noProof/>
            <w:webHidden/>
          </w:rPr>
          <w:fldChar w:fldCharType="begin"/>
        </w:r>
        <w:r>
          <w:rPr>
            <w:noProof/>
            <w:webHidden/>
          </w:rPr>
          <w:instrText xml:space="preserve"> PAGEREF _Toc205475823 \h </w:instrText>
        </w:r>
        <w:r>
          <w:rPr>
            <w:noProof/>
            <w:webHidden/>
          </w:rPr>
        </w:r>
        <w:r>
          <w:rPr>
            <w:noProof/>
            <w:webHidden/>
          </w:rPr>
          <w:fldChar w:fldCharType="separate"/>
        </w:r>
        <w:r>
          <w:rPr>
            <w:noProof/>
            <w:webHidden/>
          </w:rPr>
          <w:t>13</w:t>
        </w:r>
        <w:r>
          <w:rPr>
            <w:noProof/>
            <w:webHidden/>
          </w:rPr>
          <w:fldChar w:fldCharType="end"/>
        </w:r>
      </w:hyperlink>
    </w:p>
    <w:p w14:paraId="1A2857E7" w14:textId="0BADEF9B"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4" w:history="1">
        <w:r w:rsidRPr="007814A8">
          <w:rPr>
            <w:rStyle w:val="Hyperlink"/>
            <w:rFonts w:cstheme="minorHAnsi"/>
            <w:b/>
            <w:noProof/>
          </w:rPr>
          <w:t>1.7</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Access to Numbers on Demand</w:t>
        </w:r>
        <w:r>
          <w:rPr>
            <w:noProof/>
            <w:webHidden/>
          </w:rPr>
          <w:tab/>
        </w:r>
        <w:r>
          <w:rPr>
            <w:noProof/>
            <w:webHidden/>
          </w:rPr>
          <w:fldChar w:fldCharType="begin"/>
        </w:r>
        <w:r>
          <w:rPr>
            <w:noProof/>
            <w:webHidden/>
          </w:rPr>
          <w:instrText xml:space="preserve"> PAGEREF _Toc205475824 \h </w:instrText>
        </w:r>
        <w:r>
          <w:rPr>
            <w:noProof/>
            <w:webHidden/>
          </w:rPr>
        </w:r>
        <w:r>
          <w:rPr>
            <w:noProof/>
            <w:webHidden/>
          </w:rPr>
          <w:fldChar w:fldCharType="separate"/>
        </w:r>
        <w:r>
          <w:rPr>
            <w:noProof/>
            <w:webHidden/>
          </w:rPr>
          <w:t>13</w:t>
        </w:r>
        <w:r>
          <w:rPr>
            <w:noProof/>
            <w:webHidden/>
          </w:rPr>
          <w:fldChar w:fldCharType="end"/>
        </w:r>
      </w:hyperlink>
    </w:p>
    <w:p w14:paraId="18C0E79A" w14:textId="31F0F620"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5" w:history="1">
        <w:r w:rsidRPr="007814A8">
          <w:rPr>
            <w:rStyle w:val="Hyperlink"/>
            <w:rFonts w:cstheme="minorHAnsi"/>
            <w:b/>
            <w:noProof/>
          </w:rPr>
          <w:t>1.8</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Login to Numbers on Demand</w:t>
        </w:r>
        <w:r>
          <w:rPr>
            <w:noProof/>
            <w:webHidden/>
          </w:rPr>
          <w:tab/>
        </w:r>
        <w:r>
          <w:rPr>
            <w:noProof/>
            <w:webHidden/>
          </w:rPr>
          <w:fldChar w:fldCharType="begin"/>
        </w:r>
        <w:r>
          <w:rPr>
            <w:noProof/>
            <w:webHidden/>
          </w:rPr>
          <w:instrText xml:space="preserve"> PAGEREF _Toc205475825 \h </w:instrText>
        </w:r>
        <w:r>
          <w:rPr>
            <w:noProof/>
            <w:webHidden/>
          </w:rPr>
        </w:r>
        <w:r>
          <w:rPr>
            <w:noProof/>
            <w:webHidden/>
          </w:rPr>
          <w:fldChar w:fldCharType="separate"/>
        </w:r>
        <w:r>
          <w:rPr>
            <w:noProof/>
            <w:webHidden/>
          </w:rPr>
          <w:t>14</w:t>
        </w:r>
        <w:r>
          <w:rPr>
            <w:noProof/>
            <w:webHidden/>
          </w:rPr>
          <w:fldChar w:fldCharType="end"/>
        </w:r>
      </w:hyperlink>
    </w:p>
    <w:p w14:paraId="3B81B8A4" w14:textId="31F4DF03"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26" w:history="1">
        <w:r w:rsidRPr="007814A8">
          <w:rPr>
            <w:rStyle w:val="Hyperlink"/>
            <w:rFonts w:cstheme="minorHAnsi"/>
            <w:b/>
          </w:rPr>
          <w:t>2</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My Orders</w:t>
        </w:r>
        <w:r>
          <w:rPr>
            <w:webHidden/>
          </w:rPr>
          <w:tab/>
        </w:r>
        <w:r>
          <w:rPr>
            <w:webHidden/>
          </w:rPr>
          <w:fldChar w:fldCharType="begin"/>
        </w:r>
        <w:r>
          <w:rPr>
            <w:webHidden/>
          </w:rPr>
          <w:instrText xml:space="preserve"> PAGEREF _Toc205475826 \h </w:instrText>
        </w:r>
        <w:r>
          <w:rPr>
            <w:webHidden/>
          </w:rPr>
        </w:r>
        <w:r>
          <w:rPr>
            <w:webHidden/>
          </w:rPr>
          <w:fldChar w:fldCharType="separate"/>
        </w:r>
        <w:r>
          <w:rPr>
            <w:webHidden/>
          </w:rPr>
          <w:t>16</w:t>
        </w:r>
        <w:r>
          <w:rPr>
            <w:webHidden/>
          </w:rPr>
          <w:fldChar w:fldCharType="end"/>
        </w:r>
      </w:hyperlink>
    </w:p>
    <w:p w14:paraId="7A95402B" w14:textId="48421104"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7" w:history="1">
        <w:r w:rsidRPr="007814A8">
          <w:rPr>
            <w:rStyle w:val="Hyperlink"/>
            <w:rFonts w:cstheme="minorHAnsi"/>
            <w:b/>
            <w:noProof/>
          </w:rPr>
          <w:t>2.1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History</w:t>
        </w:r>
        <w:r>
          <w:rPr>
            <w:noProof/>
            <w:webHidden/>
          </w:rPr>
          <w:tab/>
        </w:r>
        <w:r>
          <w:rPr>
            <w:noProof/>
            <w:webHidden/>
          </w:rPr>
          <w:fldChar w:fldCharType="begin"/>
        </w:r>
        <w:r>
          <w:rPr>
            <w:noProof/>
            <w:webHidden/>
          </w:rPr>
          <w:instrText xml:space="preserve"> PAGEREF _Toc205475827 \h </w:instrText>
        </w:r>
        <w:r>
          <w:rPr>
            <w:noProof/>
            <w:webHidden/>
          </w:rPr>
        </w:r>
        <w:r>
          <w:rPr>
            <w:noProof/>
            <w:webHidden/>
          </w:rPr>
          <w:fldChar w:fldCharType="separate"/>
        </w:r>
        <w:r>
          <w:rPr>
            <w:noProof/>
            <w:webHidden/>
          </w:rPr>
          <w:t>19</w:t>
        </w:r>
        <w:r>
          <w:rPr>
            <w:noProof/>
            <w:webHidden/>
          </w:rPr>
          <w:fldChar w:fldCharType="end"/>
        </w:r>
      </w:hyperlink>
    </w:p>
    <w:p w14:paraId="4ACBB498" w14:textId="203CA620"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28" w:history="1">
        <w:r w:rsidRPr="007814A8">
          <w:rPr>
            <w:rStyle w:val="Hyperlink"/>
            <w:rFonts w:cstheme="minorHAnsi"/>
            <w:b/>
            <w:noProof/>
          </w:rPr>
          <w:t>2.2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Order / Transaction status</w:t>
        </w:r>
        <w:r>
          <w:rPr>
            <w:noProof/>
            <w:webHidden/>
          </w:rPr>
          <w:tab/>
        </w:r>
        <w:r>
          <w:rPr>
            <w:noProof/>
            <w:webHidden/>
          </w:rPr>
          <w:fldChar w:fldCharType="begin"/>
        </w:r>
        <w:r>
          <w:rPr>
            <w:noProof/>
            <w:webHidden/>
          </w:rPr>
          <w:instrText xml:space="preserve"> PAGEREF _Toc205475828 \h </w:instrText>
        </w:r>
        <w:r>
          <w:rPr>
            <w:noProof/>
            <w:webHidden/>
          </w:rPr>
        </w:r>
        <w:r>
          <w:rPr>
            <w:noProof/>
            <w:webHidden/>
          </w:rPr>
          <w:fldChar w:fldCharType="separate"/>
        </w:r>
        <w:r>
          <w:rPr>
            <w:noProof/>
            <w:webHidden/>
          </w:rPr>
          <w:t>20</w:t>
        </w:r>
        <w:r>
          <w:rPr>
            <w:noProof/>
            <w:webHidden/>
          </w:rPr>
          <w:fldChar w:fldCharType="end"/>
        </w:r>
      </w:hyperlink>
    </w:p>
    <w:p w14:paraId="03DC188B" w14:textId="7D6042DA"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29" w:history="1">
        <w:r w:rsidRPr="007814A8">
          <w:rPr>
            <w:rStyle w:val="Hyperlink"/>
            <w:rFonts w:cstheme="minorHAnsi"/>
            <w:b/>
          </w:rPr>
          <w:t>My Telephone Numbers</w:t>
        </w:r>
        <w:r>
          <w:rPr>
            <w:webHidden/>
          </w:rPr>
          <w:tab/>
        </w:r>
        <w:r>
          <w:rPr>
            <w:webHidden/>
          </w:rPr>
          <w:fldChar w:fldCharType="begin"/>
        </w:r>
        <w:r>
          <w:rPr>
            <w:webHidden/>
          </w:rPr>
          <w:instrText xml:space="preserve"> PAGEREF _Toc205475829 \h </w:instrText>
        </w:r>
        <w:r>
          <w:rPr>
            <w:webHidden/>
          </w:rPr>
        </w:r>
        <w:r>
          <w:rPr>
            <w:webHidden/>
          </w:rPr>
          <w:fldChar w:fldCharType="separate"/>
        </w:r>
        <w:r>
          <w:rPr>
            <w:webHidden/>
          </w:rPr>
          <w:t>22</w:t>
        </w:r>
        <w:r>
          <w:rPr>
            <w:webHidden/>
          </w:rPr>
          <w:fldChar w:fldCharType="end"/>
        </w:r>
      </w:hyperlink>
    </w:p>
    <w:p w14:paraId="2DA6407F" w14:textId="7DE23426"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0" w:history="1">
        <w:r w:rsidRPr="007814A8">
          <w:rPr>
            <w:rStyle w:val="Hyperlink"/>
            <w:rFonts w:cstheme="minorHAnsi"/>
            <w:b/>
            <w:noProof/>
          </w:rPr>
          <w:t>2.3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Status</w:t>
        </w:r>
        <w:r>
          <w:rPr>
            <w:noProof/>
            <w:webHidden/>
          </w:rPr>
          <w:tab/>
        </w:r>
        <w:r>
          <w:rPr>
            <w:noProof/>
            <w:webHidden/>
          </w:rPr>
          <w:fldChar w:fldCharType="begin"/>
        </w:r>
        <w:r>
          <w:rPr>
            <w:noProof/>
            <w:webHidden/>
          </w:rPr>
          <w:instrText xml:space="preserve"> PAGEREF _Toc205475830 \h </w:instrText>
        </w:r>
        <w:r>
          <w:rPr>
            <w:noProof/>
            <w:webHidden/>
          </w:rPr>
        </w:r>
        <w:r>
          <w:rPr>
            <w:noProof/>
            <w:webHidden/>
          </w:rPr>
          <w:fldChar w:fldCharType="separate"/>
        </w:r>
        <w:r>
          <w:rPr>
            <w:noProof/>
            <w:webHidden/>
          </w:rPr>
          <w:t>23</w:t>
        </w:r>
        <w:r>
          <w:rPr>
            <w:noProof/>
            <w:webHidden/>
          </w:rPr>
          <w:fldChar w:fldCharType="end"/>
        </w:r>
      </w:hyperlink>
    </w:p>
    <w:p w14:paraId="5E052439" w14:textId="5876B12A"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31" w:history="1">
        <w:r w:rsidRPr="007814A8">
          <w:rPr>
            <w:rStyle w:val="Hyperlink"/>
            <w:rFonts w:cstheme="minorHAnsi"/>
            <w:b/>
          </w:rPr>
          <w:t>3</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Number Details and History</w:t>
        </w:r>
        <w:r>
          <w:rPr>
            <w:webHidden/>
          </w:rPr>
          <w:tab/>
        </w:r>
        <w:r>
          <w:rPr>
            <w:webHidden/>
          </w:rPr>
          <w:fldChar w:fldCharType="begin"/>
        </w:r>
        <w:r>
          <w:rPr>
            <w:webHidden/>
          </w:rPr>
          <w:instrText xml:space="preserve"> PAGEREF _Toc205475831 \h </w:instrText>
        </w:r>
        <w:r>
          <w:rPr>
            <w:webHidden/>
          </w:rPr>
        </w:r>
        <w:r>
          <w:rPr>
            <w:webHidden/>
          </w:rPr>
          <w:fldChar w:fldCharType="separate"/>
        </w:r>
        <w:r>
          <w:rPr>
            <w:webHidden/>
          </w:rPr>
          <w:t>26</w:t>
        </w:r>
        <w:r>
          <w:rPr>
            <w:webHidden/>
          </w:rPr>
          <w:fldChar w:fldCharType="end"/>
        </w:r>
      </w:hyperlink>
    </w:p>
    <w:p w14:paraId="064B819E" w14:textId="6F6F0316"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32" w:history="1">
        <w:r w:rsidRPr="007814A8">
          <w:rPr>
            <w:rStyle w:val="Hyperlink"/>
            <w:rFonts w:cstheme="minorHAnsi"/>
            <w:b/>
          </w:rPr>
          <w:t>4</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Reserving Colt Numbers</w:t>
        </w:r>
        <w:r>
          <w:rPr>
            <w:webHidden/>
          </w:rPr>
          <w:tab/>
        </w:r>
        <w:r>
          <w:rPr>
            <w:webHidden/>
          </w:rPr>
          <w:fldChar w:fldCharType="begin"/>
        </w:r>
        <w:r>
          <w:rPr>
            <w:webHidden/>
          </w:rPr>
          <w:instrText xml:space="preserve"> PAGEREF _Toc205475832 \h </w:instrText>
        </w:r>
        <w:r>
          <w:rPr>
            <w:webHidden/>
          </w:rPr>
        </w:r>
        <w:r>
          <w:rPr>
            <w:webHidden/>
          </w:rPr>
          <w:fldChar w:fldCharType="separate"/>
        </w:r>
        <w:r>
          <w:rPr>
            <w:webHidden/>
          </w:rPr>
          <w:t>27</w:t>
        </w:r>
        <w:r>
          <w:rPr>
            <w:webHidden/>
          </w:rPr>
          <w:fldChar w:fldCharType="end"/>
        </w:r>
      </w:hyperlink>
    </w:p>
    <w:p w14:paraId="19B834E3" w14:textId="07CE5333"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3" w:history="1">
        <w:r w:rsidRPr="007814A8">
          <w:rPr>
            <w:rStyle w:val="Hyperlink"/>
            <w:rFonts w:cstheme="minorHAnsi"/>
            <w:b/>
            <w:noProof/>
          </w:rPr>
          <w:t>4.1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reserve numbers</w:t>
        </w:r>
        <w:r>
          <w:rPr>
            <w:noProof/>
            <w:webHidden/>
          </w:rPr>
          <w:tab/>
        </w:r>
        <w:r>
          <w:rPr>
            <w:noProof/>
            <w:webHidden/>
          </w:rPr>
          <w:fldChar w:fldCharType="begin"/>
        </w:r>
        <w:r>
          <w:rPr>
            <w:noProof/>
            <w:webHidden/>
          </w:rPr>
          <w:instrText xml:space="preserve"> PAGEREF _Toc205475833 \h </w:instrText>
        </w:r>
        <w:r>
          <w:rPr>
            <w:noProof/>
            <w:webHidden/>
          </w:rPr>
        </w:r>
        <w:r>
          <w:rPr>
            <w:noProof/>
            <w:webHidden/>
          </w:rPr>
          <w:fldChar w:fldCharType="separate"/>
        </w:r>
        <w:r>
          <w:rPr>
            <w:noProof/>
            <w:webHidden/>
          </w:rPr>
          <w:t>27</w:t>
        </w:r>
        <w:r>
          <w:rPr>
            <w:noProof/>
            <w:webHidden/>
          </w:rPr>
          <w:fldChar w:fldCharType="end"/>
        </w:r>
      </w:hyperlink>
    </w:p>
    <w:p w14:paraId="4AD19B91" w14:textId="56D2C607"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4" w:history="1">
        <w:r w:rsidRPr="007814A8">
          <w:rPr>
            <w:rStyle w:val="Hyperlink"/>
            <w:rFonts w:cstheme="minorHAnsi"/>
            <w:b/>
            <w:noProof/>
          </w:rPr>
          <w:t>4.2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cancel a number reservation</w:t>
        </w:r>
        <w:r>
          <w:rPr>
            <w:noProof/>
            <w:webHidden/>
          </w:rPr>
          <w:tab/>
        </w:r>
        <w:r>
          <w:rPr>
            <w:noProof/>
            <w:webHidden/>
          </w:rPr>
          <w:fldChar w:fldCharType="begin"/>
        </w:r>
        <w:r>
          <w:rPr>
            <w:noProof/>
            <w:webHidden/>
          </w:rPr>
          <w:instrText xml:space="preserve"> PAGEREF _Toc205475834 \h </w:instrText>
        </w:r>
        <w:r>
          <w:rPr>
            <w:noProof/>
            <w:webHidden/>
          </w:rPr>
        </w:r>
        <w:r>
          <w:rPr>
            <w:noProof/>
            <w:webHidden/>
          </w:rPr>
          <w:fldChar w:fldCharType="separate"/>
        </w:r>
        <w:r>
          <w:rPr>
            <w:noProof/>
            <w:webHidden/>
          </w:rPr>
          <w:t>32</w:t>
        </w:r>
        <w:r>
          <w:rPr>
            <w:noProof/>
            <w:webHidden/>
          </w:rPr>
          <w:fldChar w:fldCharType="end"/>
        </w:r>
      </w:hyperlink>
    </w:p>
    <w:p w14:paraId="6649DEDE" w14:textId="01A6DD63"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35" w:history="1">
        <w:r w:rsidRPr="007814A8">
          <w:rPr>
            <w:rStyle w:val="Hyperlink"/>
            <w:rFonts w:cstheme="minorHAnsi"/>
            <w:b/>
          </w:rPr>
          <w:t>5</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Activating, deactivating &amp; re-activating Colt Numbers</w:t>
        </w:r>
        <w:r>
          <w:rPr>
            <w:webHidden/>
          </w:rPr>
          <w:tab/>
        </w:r>
        <w:r>
          <w:rPr>
            <w:webHidden/>
          </w:rPr>
          <w:fldChar w:fldCharType="begin"/>
        </w:r>
        <w:r>
          <w:rPr>
            <w:webHidden/>
          </w:rPr>
          <w:instrText xml:space="preserve"> PAGEREF _Toc205475835 \h </w:instrText>
        </w:r>
        <w:r>
          <w:rPr>
            <w:webHidden/>
          </w:rPr>
        </w:r>
        <w:r>
          <w:rPr>
            <w:webHidden/>
          </w:rPr>
          <w:fldChar w:fldCharType="separate"/>
        </w:r>
        <w:r>
          <w:rPr>
            <w:webHidden/>
          </w:rPr>
          <w:t>34</w:t>
        </w:r>
        <w:r>
          <w:rPr>
            <w:webHidden/>
          </w:rPr>
          <w:fldChar w:fldCharType="end"/>
        </w:r>
      </w:hyperlink>
    </w:p>
    <w:p w14:paraId="3AF7D8A5" w14:textId="6D24EDC1"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6" w:history="1">
        <w:r w:rsidRPr="007814A8">
          <w:rPr>
            <w:rStyle w:val="Hyperlink"/>
            <w:rFonts w:cstheme="minorHAnsi"/>
            <w:b/>
            <w:noProof/>
          </w:rPr>
          <w:t>5.1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activate reserved numbers</w:t>
        </w:r>
        <w:r>
          <w:rPr>
            <w:noProof/>
            <w:webHidden/>
          </w:rPr>
          <w:tab/>
        </w:r>
        <w:r>
          <w:rPr>
            <w:noProof/>
            <w:webHidden/>
          </w:rPr>
          <w:fldChar w:fldCharType="begin"/>
        </w:r>
        <w:r>
          <w:rPr>
            <w:noProof/>
            <w:webHidden/>
          </w:rPr>
          <w:instrText xml:space="preserve"> PAGEREF _Toc205475836 \h </w:instrText>
        </w:r>
        <w:r>
          <w:rPr>
            <w:noProof/>
            <w:webHidden/>
          </w:rPr>
        </w:r>
        <w:r>
          <w:rPr>
            <w:noProof/>
            <w:webHidden/>
          </w:rPr>
          <w:fldChar w:fldCharType="separate"/>
        </w:r>
        <w:r>
          <w:rPr>
            <w:noProof/>
            <w:webHidden/>
          </w:rPr>
          <w:t>34</w:t>
        </w:r>
        <w:r>
          <w:rPr>
            <w:noProof/>
            <w:webHidden/>
          </w:rPr>
          <w:fldChar w:fldCharType="end"/>
        </w:r>
      </w:hyperlink>
    </w:p>
    <w:p w14:paraId="513EFE4B" w14:textId="75E07962"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7" w:history="1">
        <w:r w:rsidRPr="007814A8">
          <w:rPr>
            <w:rStyle w:val="Hyperlink"/>
            <w:rFonts w:cstheme="minorHAnsi"/>
            <w:b/>
            <w:noProof/>
          </w:rPr>
          <w:t>5.2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deactivate numbers</w:t>
        </w:r>
        <w:r>
          <w:rPr>
            <w:noProof/>
            <w:webHidden/>
          </w:rPr>
          <w:tab/>
        </w:r>
        <w:r>
          <w:rPr>
            <w:noProof/>
            <w:webHidden/>
          </w:rPr>
          <w:fldChar w:fldCharType="begin"/>
        </w:r>
        <w:r>
          <w:rPr>
            <w:noProof/>
            <w:webHidden/>
          </w:rPr>
          <w:instrText xml:space="preserve"> PAGEREF _Toc205475837 \h </w:instrText>
        </w:r>
        <w:r>
          <w:rPr>
            <w:noProof/>
            <w:webHidden/>
          </w:rPr>
        </w:r>
        <w:r>
          <w:rPr>
            <w:noProof/>
            <w:webHidden/>
          </w:rPr>
          <w:fldChar w:fldCharType="separate"/>
        </w:r>
        <w:r>
          <w:rPr>
            <w:noProof/>
            <w:webHidden/>
          </w:rPr>
          <w:t>40</w:t>
        </w:r>
        <w:r>
          <w:rPr>
            <w:noProof/>
            <w:webHidden/>
          </w:rPr>
          <w:fldChar w:fldCharType="end"/>
        </w:r>
      </w:hyperlink>
    </w:p>
    <w:p w14:paraId="78AE609B" w14:textId="1C1BF7EE"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38" w:history="1">
        <w:r w:rsidRPr="007814A8">
          <w:rPr>
            <w:rStyle w:val="Hyperlink"/>
            <w:rFonts w:cstheme="minorHAnsi"/>
            <w:b/>
            <w:noProof/>
          </w:rPr>
          <w:t>6.3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reactivate numbers</w:t>
        </w:r>
        <w:r>
          <w:rPr>
            <w:noProof/>
            <w:webHidden/>
          </w:rPr>
          <w:tab/>
        </w:r>
        <w:r>
          <w:rPr>
            <w:noProof/>
            <w:webHidden/>
          </w:rPr>
          <w:fldChar w:fldCharType="begin"/>
        </w:r>
        <w:r>
          <w:rPr>
            <w:noProof/>
            <w:webHidden/>
          </w:rPr>
          <w:instrText xml:space="preserve"> PAGEREF _Toc205475838 \h </w:instrText>
        </w:r>
        <w:r>
          <w:rPr>
            <w:noProof/>
            <w:webHidden/>
          </w:rPr>
        </w:r>
        <w:r>
          <w:rPr>
            <w:noProof/>
            <w:webHidden/>
          </w:rPr>
          <w:fldChar w:fldCharType="separate"/>
        </w:r>
        <w:r>
          <w:rPr>
            <w:noProof/>
            <w:webHidden/>
          </w:rPr>
          <w:t>42</w:t>
        </w:r>
        <w:r>
          <w:rPr>
            <w:noProof/>
            <w:webHidden/>
          </w:rPr>
          <w:fldChar w:fldCharType="end"/>
        </w:r>
      </w:hyperlink>
    </w:p>
    <w:p w14:paraId="54BD0096" w14:textId="2BEE8932"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39" w:history="1">
        <w:r w:rsidRPr="007814A8">
          <w:rPr>
            <w:rStyle w:val="Hyperlink"/>
            <w:rFonts w:cstheme="minorHAnsi"/>
            <w:b/>
          </w:rPr>
          <w:t>7</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Port In</w:t>
        </w:r>
        <w:r>
          <w:rPr>
            <w:webHidden/>
          </w:rPr>
          <w:tab/>
        </w:r>
        <w:r>
          <w:rPr>
            <w:webHidden/>
          </w:rPr>
          <w:fldChar w:fldCharType="begin"/>
        </w:r>
        <w:r>
          <w:rPr>
            <w:webHidden/>
          </w:rPr>
          <w:instrText xml:space="preserve"> PAGEREF _Toc205475839 \h </w:instrText>
        </w:r>
        <w:r>
          <w:rPr>
            <w:webHidden/>
          </w:rPr>
        </w:r>
        <w:r>
          <w:rPr>
            <w:webHidden/>
          </w:rPr>
          <w:fldChar w:fldCharType="separate"/>
        </w:r>
        <w:r>
          <w:rPr>
            <w:webHidden/>
          </w:rPr>
          <w:t>44</w:t>
        </w:r>
        <w:r>
          <w:rPr>
            <w:webHidden/>
          </w:rPr>
          <w:fldChar w:fldCharType="end"/>
        </w:r>
      </w:hyperlink>
    </w:p>
    <w:p w14:paraId="71CC5215" w14:textId="43186D44"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0" w:history="1">
        <w:r w:rsidRPr="007814A8">
          <w:rPr>
            <w:rStyle w:val="Hyperlink"/>
            <w:rFonts w:cstheme="minorHAnsi"/>
            <w:b/>
            <w:noProof/>
          </w:rPr>
          <w:t>7.1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Port-In Lifecycle</w:t>
        </w:r>
        <w:r>
          <w:rPr>
            <w:noProof/>
            <w:webHidden/>
          </w:rPr>
          <w:tab/>
        </w:r>
        <w:r>
          <w:rPr>
            <w:noProof/>
            <w:webHidden/>
          </w:rPr>
          <w:fldChar w:fldCharType="begin"/>
        </w:r>
        <w:r>
          <w:rPr>
            <w:noProof/>
            <w:webHidden/>
          </w:rPr>
          <w:instrText xml:space="preserve"> PAGEREF _Toc205475840 \h </w:instrText>
        </w:r>
        <w:r>
          <w:rPr>
            <w:noProof/>
            <w:webHidden/>
          </w:rPr>
        </w:r>
        <w:r>
          <w:rPr>
            <w:noProof/>
            <w:webHidden/>
          </w:rPr>
          <w:fldChar w:fldCharType="separate"/>
        </w:r>
        <w:r>
          <w:rPr>
            <w:noProof/>
            <w:webHidden/>
          </w:rPr>
          <w:t>44</w:t>
        </w:r>
        <w:r>
          <w:rPr>
            <w:noProof/>
            <w:webHidden/>
          </w:rPr>
          <w:fldChar w:fldCharType="end"/>
        </w:r>
      </w:hyperlink>
    </w:p>
    <w:p w14:paraId="4675D66E" w14:textId="66106F46"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1" w:history="1">
        <w:r w:rsidRPr="007814A8">
          <w:rPr>
            <w:rStyle w:val="Hyperlink"/>
            <w:rFonts w:cstheme="minorHAnsi"/>
            <w:b/>
            <w:noProof/>
          </w:rPr>
          <w:t>7.2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Port-In in the Netherlands</w:t>
        </w:r>
        <w:r>
          <w:rPr>
            <w:noProof/>
            <w:webHidden/>
          </w:rPr>
          <w:tab/>
        </w:r>
        <w:r>
          <w:rPr>
            <w:noProof/>
            <w:webHidden/>
          </w:rPr>
          <w:fldChar w:fldCharType="begin"/>
        </w:r>
        <w:r>
          <w:rPr>
            <w:noProof/>
            <w:webHidden/>
          </w:rPr>
          <w:instrText xml:space="preserve"> PAGEREF _Toc205475841 \h </w:instrText>
        </w:r>
        <w:r>
          <w:rPr>
            <w:noProof/>
            <w:webHidden/>
          </w:rPr>
        </w:r>
        <w:r>
          <w:rPr>
            <w:noProof/>
            <w:webHidden/>
          </w:rPr>
          <w:fldChar w:fldCharType="separate"/>
        </w:r>
        <w:r>
          <w:rPr>
            <w:noProof/>
            <w:webHidden/>
          </w:rPr>
          <w:t>44</w:t>
        </w:r>
        <w:r>
          <w:rPr>
            <w:noProof/>
            <w:webHidden/>
          </w:rPr>
          <w:fldChar w:fldCharType="end"/>
        </w:r>
      </w:hyperlink>
    </w:p>
    <w:p w14:paraId="31B01BE5" w14:textId="7F7E28E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2" w:history="1">
        <w:r w:rsidRPr="007814A8">
          <w:rPr>
            <w:rStyle w:val="Hyperlink"/>
            <w:rFonts w:cstheme="minorHAnsi"/>
            <w:b/>
            <w:noProof/>
          </w:rPr>
          <w:t>7.2.1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schedule a port</w:t>
        </w:r>
        <w:r>
          <w:rPr>
            <w:noProof/>
            <w:webHidden/>
          </w:rPr>
          <w:tab/>
        </w:r>
        <w:r>
          <w:rPr>
            <w:noProof/>
            <w:webHidden/>
          </w:rPr>
          <w:fldChar w:fldCharType="begin"/>
        </w:r>
        <w:r>
          <w:rPr>
            <w:noProof/>
            <w:webHidden/>
          </w:rPr>
          <w:instrText xml:space="preserve"> PAGEREF _Toc205475842 \h </w:instrText>
        </w:r>
        <w:r>
          <w:rPr>
            <w:noProof/>
            <w:webHidden/>
          </w:rPr>
        </w:r>
        <w:r>
          <w:rPr>
            <w:noProof/>
            <w:webHidden/>
          </w:rPr>
          <w:fldChar w:fldCharType="separate"/>
        </w:r>
        <w:r>
          <w:rPr>
            <w:noProof/>
            <w:webHidden/>
          </w:rPr>
          <w:t>44</w:t>
        </w:r>
        <w:r>
          <w:rPr>
            <w:noProof/>
            <w:webHidden/>
          </w:rPr>
          <w:fldChar w:fldCharType="end"/>
        </w:r>
      </w:hyperlink>
    </w:p>
    <w:p w14:paraId="4C2AE32D" w14:textId="41EED9D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3" w:history="1">
        <w:r w:rsidRPr="007814A8">
          <w:rPr>
            <w:rStyle w:val="Hyperlink"/>
            <w:rFonts w:cstheme="minorHAnsi"/>
            <w:b/>
            <w:noProof/>
          </w:rPr>
          <w:t>7.2.2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activate a port</w:t>
        </w:r>
        <w:r>
          <w:rPr>
            <w:noProof/>
            <w:webHidden/>
          </w:rPr>
          <w:tab/>
        </w:r>
        <w:r>
          <w:rPr>
            <w:noProof/>
            <w:webHidden/>
          </w:rPr>
          <w:fldChar w:fldCharType="begin"/>
        </w:r>
        <w:r>
          <w:rPr>
            <w:noProof/>
            <w:webHidden/>
          </w:rPr>
          <w:instrText xml:space="preserve"> PAGEREF _Toc205475843 \h </w:instrText>
        </w:r>
        <w:r>
          <w:rPr>
            <w:noProof/>
            <w:webHidden/>
          </w:rPr>
        </w:r>
        <w:r>
          <w:rPr>
            <w:noProof/>
            <w:webHidden/>
          </w:rPr>
          <w:fldChar w:fldCharType="separate"/>
        </w:r>
        <w:r>
          <w:rPr>
            <w:noProof/>
            <w:webHidden/>
          </w:rPr>
          <w:t>46</w:t>
        </w:r>
        <w:r>
          <w:rPr>
            <w:noProof/>
            <w:webHidden/>
          </w:rPr>
          <w:fldChar w:fldCharType="end"/>
        </w:r>
      </w:hyperlink>
    </w:p>
    <w:p w14:paraId="245A1E06" w14:textId="4C9D5577"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4" w:history="1">
        <w:r w:rsidRPr="007814A8">
          <w:rPr>
            <w:rStyle w:val="Hyperlink"/>
            <w:rFonts w:cstheme="minorHAnsi"/>
            <w:b/>
            <w:noProof/>
          </w:rPr>
          <w:t>7.2.3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NL 088 Numbers</w:t>
        </w:r>
        <w:r>
          <w:rPr>
            <w:noProof/>
            <w:webHidden/>
          </w:rPr>
          <w:tab/>
        </w:r>
        <w:r>
          <w:rPr>
            <w:noProof/>
            <w:webHidden/>
          </w:rPr>
          <w:fldChar w:fldCharType="begin"/>
        </w:r>
        <w:r>
          <w:rPr>
            <w:noProof/>
            <w:webHidden/>
          </w:rPr>
          <w:instrText xml:space="preserve"> PAGEREF _Toc205475844 \h </w:instrText>
        </w:r>
        <w:r>
          <w:rPr>
            <w:noProof/>
            <w:webHidden/>
          </w:rPr>
        </w:r>
        <w:r>
          <w:rPr>
            <w:noProof/>
            <w:webHidden/>
          </w:rPr>
          <w:fldChar w:fldCharType="separate"/>
        </w:r>
        <w:r>
          <w:rPr>
            <w:noProof/>
            <w:webHidden/>
          </w:rPr>
          <w:t>47</w:t>
        </w:r>
        <w:r>
          <w:rPr>
            <w:noProof/>
            <w:webHidden/>
          </w:rPr>
          <w:fldChar w:fldCharType="end"/>
        </w:r>
      </w:hyperlink>
    </w:p>
    <w:p w14:paraId="6D06CFE9" w14:textId="3CC2D35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5" w:history="1">
        <w:r w:rsidRPr="007814A8">
          <w:rPr>
            <w:rStyle w:val="Hyperlink"/>
            <w:rFonts w:cstheme="minorHAnsi"/>
            <w:b/>
            <w:noProof/>
          </w:rPr>
          <w:t>7.3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Port-In in the Other Countries</w:t>
        </w:r>
        <w:r>
          <w:rPr>
            <w:noProof/>
            <w:webHidden/>
          </w:rPr>
          <w:tab/>
        </w:r>
        <w:r>
          <w:rPr>
            <w:noProof/>
            <w:webHidden/>
          </w:rPr>
          <w:fldChar w:fldCharType="begin"/>
        </w:r>
        <w:r>
          <w:rPr>
            <w:noProof/>
            <w:webHidden/>
          </w:rPr>
          <w:instrText xml:space="preserve"> PAGEREF _Toc205475845 \h </w:instrText>
        </w:r>
        <w:r>
          <w:rPr>
            <w:noProof/>
            <w:webHidden/>
          </w:rPr>
        </w:r>
        <w:r>
          <w:rPr>
            <w:noProof/>
            <w:webHidden/>
          </w:rPr>
          <w:fldChar w:fldCharType="separate"/>
        </w:r>
        <w:r>
          <w:rPr>
            <w:noProof/>
            <w:webHidden/>
          </w:rPr>
          <w:t>49</w:t>
        </w:r>
        <w:r>
          <w:rPr>
            <w:noProof/>
            <w:webHidden/>
          </w:rPr>
          <w:fldChar w:fldCharType="end"/>
        </w:r>
      </w:hyperlink>
    </w:p>
    <w:p w14:paraId="39630FB0" w14:textId="62B15B9C"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6" w:history="1">
        <w:r w:rsidRPr="007814A8">
          <w:rPr>
            <w:rStyle w:val="Hyperlink"/>
            <w:rFonts w:cstheme="minorHAnsi"/>
            <w:b/>
            <w:noProof/>
          </w:rPr>
          <w:t>7.4</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port-in numbers</w:t>
        </w:r>
        <w:r>
          <w:rPr>
            <w:noProof/>
            <w:webHidden/>
          </w:rPr>
          <w:tab/>
        </w:r>
        <w:r>
          <w:rPr>
            <w:noProof/>
            <w:webHidden/>
          </w:rPr>
          <w:fldChar w:fldCharType="begin"/>
        </w:r>
        <w:r>
          <w:rPr>
            <w:noProof/>
            <w:webHidden/>
          </w:rPr>
          <w:instrText xml:space="preserve"> PAGEREF _Toc205475846 \h </w:instrText>
        </w:r>
        <w:r>
          <w:rPr>
            <w:noProof/>
            <w:webHidden/>
          </w:rPr>
        </w:r>
        <w:r>
          <w:rPr>
            <w:noProof/>
            <w:webHidden/>
          </w:rPr>
          <w:fldChar w:fldCharType="separate"/>
        </w:r>
        <w:r>
          <w:rPr>
            <w:noProof/>
            <w:webHidden/>
          </w:rPr>
          <w:t>50</w:t>
        </w:r>
        <w:r>
          <w:rPr>
            <w:noProof/>
            <w:webHidden/>
          </w:rPr>
          <w:fldChar w:fldCharType="end"/>
        </w:r>
      </w:hyperlink>
    </w:p>
    <w:p w14:paraId="285D9819" w14:textId="2CB65CD9"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7" w:history="1">
        <w:r w:rsidRPr="007814A8">
          <w:rPr>
            <w:rStyle w:val="Hyperlink"/>
            <w:rFonts w:cstheme="minorHAnsi"/>
            <w:b/>
            <w:noProof/>
            <w:lang w:val="fr-FR"/>
          </w:rPr>
          <w:t>7.5</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lang w:val="fr-FR"/>
          </w:rPr>
          <w:t>Digital LOA (DLOA) Port-In process</w:t>
        </w:r>
        <w:r>
          <w:rPr>
            <w:noProof/>
            <w:webHidden/>
          </w:rPr>
          <w:tab/>
        </w:r>
        <w:r>
          <w:rPr>
            <w:noProof/>
            <w:webHidden/>
          </w:rPr>
          <w:fldChar w:fldCharType="begin"/>
        </w:r>
        <w:r>
          <w:rPr>
            <w:noProof/>
            <w:webHidden/>
          </w:rPr>
          <w:instrText xml:space="preserve"> PAGEREF _Toc205475847 \h </w:instrText>
        </w:r>
        <w:r>
          <w:rPr>
            <w:noProof/>
            <w:webHidden/>
          </w:rPr>
        </w:r>
        <w:r>
          <w:rPr>
            <w:noProof/>
            <w:webHidden/>
          </w:rPr>
          <w:fldChar w:fldCharType="separate"/>
        </w:r>
        <w:r>
          <w:rPr>
            <w:noProof/>
            <w:webHidden/>
          </w:rPr>
          <w:t>56</w:t>
        </w:r>
        <w:r>
          <w:rPr>
            <w:noProof/>
            <w:webHidden/>
          </w:rPr>
          <w:fldChar w:fldCharType="end"/>
        </w:r>
      </w:hyperlink>
    </w:p>
    <w:p w14:paraId="29A0C3A9" w14:textId="132C6E26"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8" w:history="1">
        <w:r w:rsidRPr="007814A8">
          <w:rPr>
            <w:rStyle w:val="Hyperlink"/>
            <w:rFonts w:cstheme="minorHAnsi"/>
            <w:b/>
            <w:noProof/>
          </w:rPr>
          <w:t>7.6</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Porting order status</w:t>
        </w:r>
        <w:r>
          <w:rPr>
            <w:noProof/>
            <w:webHidden/>
          </w:rPr>
          <w:tab/>
        </w:r>
        <w:r>
          <w:rPr>
            <w:noProof/>
            <w:webHidden/>
          </w:rPr>
          <w:fldChar w:fldCharType="begin"/>
        </w:r>
        <w:r>
          <w:rPr>
            <w:noProof/>
            <w:webHidden/>
          </w:rPr>
          <w:instrText xml:space="preserve"> PAGEREF _Toc205475848 \h </w:instrText>
        </w:r>
        <w:r>
          <w:rPr>
            <w:noProof/>
            <w:webHidden/>
          </w:rPr>
        </w:r>
        <w:r>
          <w:rPr>
            <w:noProof/>
            <w:webHidden/>
          </w:rPr>
          <w:fldChar w:fldCharType="separate"/>
        </w:r>
        <w:r>
          <w:rPr>
            <w:noProof/>
            <w:webHidden/>
          </w:rPr>
          <w:t>59</w:t>
        </w:r>
        <w:r>
          <w:rPr>
            <w:noProof/>
            <w:webHidden/>
          </w:rPr>
          <w:fldChar w:fldCharType="end"/>
        </w:r>
      </w:hyperlink>
    </w:p>
    <w:p w14:paraId="177EF64D" w14:textId="19D99F73"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49" w:history="1">
        <w:r w:rsidRPr="007814A8">
          <w:rPr>
            <w:rStyle w:val="Hyperlink"/>
            <w:rFonts w:cstheme="minorHAnsi"/>
            <w:b/>
            <w:noProof/>
          </w:rPr>
          <w:t>7.7</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Modify Port</w:t>
        </w:r>
        <w:r>
          <w:rPr>
            <w:noProof/>
            <w:webHidden/>
          </w:rPr>
          <w:tab/>
        </w:r>
        <w:r>
          <w:rPr>
            <w:noProof/>
            <w:webHidden/>
          </w:rPr>
          <w:fldChar w:fldCharType="begin"/>
        </w:r>
        <w:r>
          <w:rPr>
            <w:noProof/>
            <w:webHidden/>
          </w:rPr>
          <w:instrText xml:space="preserve"> PAGEREF _Toc205475849 \h </w:instrText>
        </w:r>
        <w:r>
          <w:rPr>
            <w:noProof/>
            <w:webHidden/>
          </w:rPr>
        </w:r>
        <w:r>
          <w:rPr>
            <w:noProof/>
            <w:webHidden/>
          </w:rPr>
          <w:fldChar w:fldCharType="separate"/>
        </w:r>
        <w:r>
          <w:rPr>
            <w:noProof/>
            <w:webHidden/>
          </w:rPr>
          <w:t>61</w:t>
        </w:r>
        <w:r>
          <w:rPr>
            <w:noProof/>
            <w:webHidden/>
          </w:rPr>
          <w:fldChar w:fldCharType="end"/>
        </w:r>
      </w:hyperlink>
    </w:p>
    <w:p w14:paraId="7CBB9B85" w14:textId="00C4D5DB"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0" w:history="1">
        <w:r w:rsidRPr="007814A8">
          <w:rPr>
            <w:rStyle w:val="Hyperlink"/>
            <w:rFonts w:cstheme="minorHAnsi"/>
            <w:b/>
            <w:noProof/>
          </w:rPr>
          <w:t>7.8</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cancel a Port-In Request</w:t>
        </w:r>
        <w:r>
          <w:rPr>
            <w:noProof/>
            <w:webHidden/>
          </w:rPr>
          <w:tab/>
        </w:r>
        <w:r>
          <w:rPr>
            <w:noProof/>
            <w:webHidden/>
          </w:rPr>
          <w:fldChar w:fldCharType="begin"/>
        </w:r>
        <w:r>
          <w:rPr>
            <w:noProof/>
            <w:webHidden/>
          </w:rPr>
          <w:instrText xml:space="preserve"> PAGEREF _Toc205475850 \h </w:instrText>
        </w:r>
        <w:r>
          <w:rPr>
            <w:noProof/>
            <w:webHidden/>
          </w:rPr>
        </w:r>
        <w:r>
          <w:rPr>
            <w:noProof/>
            <w:webHidden/>
          </w:rPr>
          <w:fldChar w:fldCharType="separate"/>
        </w:r>
        <w:r>
          <w:rPr>
            <w:noProof/>
            <w:webHidden/>
          </w:rPr>
          <w:t>62</w:t>
        </w:r>
        <w:r>
          <w:rPr>
            <w:noProof/>
            <w:webHidden/>
          </w:rPr>
          <w:fldChar w:fldCharType="end"/>
        </w:r>
      </w:hyperlink>
    </w:p>
    <w:p w14:paraId="444A3C52" w14:textId="1092566F"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1" w:history="1">
        <w:r w:rsidRPr="007814A8">
          <w:rPr>
            <w:rStyle w:val="Hyperlink"/>
            <w:rFonts w:cstheme="minorHAnsi"/>
            <w:b/>
            <w:noProof/>
          </w:rPr>
          <w:t>7.9</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change a Port-In Date</w:t>
        </w:r>
        <w:r>
          <w:rPr>
            <w:noProof/>
            <w:webHidden/>
          </w:rPr>
          <w:tab/>
        </w:r>
        <w:r>
          <w:rPr>
            <w:noProof/>
            <w:webHidden/>
          </w:rPr>
          <w:fldChar w:fldCharType="begin"/>
        </w:r>
        <w:r>
          <w:rPr>
            <w:noProof/>
            <w:webHidden/>
          </w:rPr>
          <w:instrText xml:space="preserve"> PAGEREF _Toc205475851 \h </w:instrText>
        </w:r>
        <w:r>
          <w:rPr>
            <w:noProof/>
            <w:webHidden/>
          </w:rPr>
        </w:r>
        <w:r>
          <w:rPr>
            <w:noProof/>
            <w:webHidden/>
          </w:rPr>
          <w:fldChar w:fldCharType="separate"/>
        </w:r>
        <w:r>
          <w:rPr>
            <w:noProof/>
            <w:webHidden/>
          </w:rPr>
          <w:t>63</w:t>
        </w:r>
        <w:r>
          <w:rPr>
            <w:noProof/>
            <w:webHidden/>
          </w:rPr>
          <w:fldChar w:fldCharType="end"/>
        </w:r>
      </w:hyperlink>
    </w:p>
    <w:p w14:paraId="6EF8EB21" w14:textId="04918FB3"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2" w:history="1">
        <w:r w:rsidRPr="007814A8">
          <w:rPr>
            <w:rStyle w:val="Hyperlink"/>
            <w:rFonts w:cstheme="minorHAnsi"/>
            <w:b/>
            <w:noProof/>
          </w:rPr>
          <w:t>7.10</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On the Porting Date</w:t>
        </w:r>
        <w:r>
          <w:rPr>
            <w:noProof/>
            <w:webHidden/>
          </w:rPr>
          <w:tab/>
        </w:r>
        <w:r>
          <w:rPr>
            <w:noProof/>
            <w:webHidden/>
          </w:rPr>
          <w:fldChar w:fldCharType="begin"/>
        </w:r>
        <w:r>
          <w:rPr>
            <w:noProof/>
            <w:webHidden/>
          </w:rPr>
          <w:instrText xml:space="preserve"> PAGEREF _Toc205475852 \h </w:instrText>
        </w:r>
        <w:r>
          <w:rPr>
            <w:noProof/>
            <w:webHidden/>
          </w:rPr>
        </w:r>
        <w:r>
          <w:rPr>
            <w:noProof/>
            <w:webHidden/>
          </w:rPr>
          <w:fldChar w:fldCharType="separate"/>
        </w:r>
        <w:r>
          <w:rPr>
            <w:noProof/>
            <w:webHidden/>
          </w:rPr>
          <w:t>64</w:t>
        </w:r>
        <w:r>
          <w:rPr>
            <w:noProof/>
            <w:webHidden/>
          </w:rPr>
          <w:fldChar w:fldCharType="end"/>
        </w:r>
      </w:hyperlink>
    </w:p>
    <w:p w14:paraId="5E614CEB" w14:textId="11C697DC"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3" w:history="1">
        <w:r w:rsidRPr="007814A8">
          <w:rPr>
            <w:rStyle w:val="Hyperlink"/>
            <w:rFonts w:cstheme="minorHAnsi"/>
            <w:b/>
            <w:noProof/>
          </w:rPr>
          <w:t>7.11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deactivate ported-in numbers</w:t>
        </w:r>
        <w:r>
          <w:rPr>
            <w:noProof/>
            <w:webHidden/>
          </w:rPr>
          <w:tab/>
        </w:r>
        <w:r>
          <w:rPr>
            <w:noProof/>
            <w:webHidden/>
          </w:rPr>
          <w:fldChar w:fldCharType="begin"/>
        </w:r>
        <w:r>
          <w:rPr>
            <w:noProof/>
            <w:webHidden/>
          </w:rPr>
          <w:instrText xml:space="preserve"> PAGEREF _Toc205475853 \h </w:instrText>
        </w:r>
        <w:r>
          <w:rPr>
            <w:noProof/>
            <w:webHidden/>
          </w:rPr>
        </w:r>
        <w:r>
          <w:rPr>
            <w:noProof/>
            <w:webHidden/>
          </w:rPr>
          <w:fldChar w:fldCharType="separate"/>
        </w:r>
        <w:r>
          <w:rPr>
            <w:noProof/>
            <w:webHidden/>
          </w:rPr>
          <w:t>66</w:t>
        </w:r>
        <w:r>
          <w:rPr>
            <w:noProof/>
            <w:webHidden/>
          </w:rPr>
          <w:fldChar w:fldCharType="end"/>
        </w:r>
      </w:hyperlink>
    </w:p>
    <w:p w14:paraId="55D0BDFE" w14:textId="0070C6B8"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4" w:history="1">
        <w:r w:rsidRPr="007814A8">
          <w:rPr>
            <w:rStyle w:val="Hyperlink"/>
            <w:rFonts w:cstheme="minorHAnsi"/>
            <w:b/>
            <w:noProof/>
          </w:rPr>
          <w:t>7.12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How to reactivate ported-in numbers</w:t>
        </w:r>
        <w:r>
          <w:rPr>
            <w:noProof/>
            <w:webHidden/>
          </w:rPr>
          <w:tab/>
        </w:r>
        <w:r>
          <w:rPr>
            <w:noProof/>
            <w:webHidden/>
          </w:rPr>
          <w:fldChar w:fldCharType="begin"/>
        </w:r>
        <w:r>
          <w:rPr>
            <w:noProof/>
            <w:webHidden/>
          </w:rPr>
          <w:instrText xml:space="preserve"> PAGEREF _Toc205475854 \h </w:instrText>
        </w:r>
        <w:r>
          <w:rPr>
            <w:noProof/>
            <w:webHidden/>
          </w:rPr>
        </w:r>
        <w:r>
          <w:rPr>
            <w:noProof/>
            <w:webHidden/>
          </w:rPr>
          <w:fldChar w:fldCharType="separate"/>
        </w:r>
        <w:r>
          <w:rPr>
            <w:noProof/>
            <w:webHidden/>
          </w:rPr>
          <w:t>68</w:t>
        </w:r>
        <w:r>
          <w:rPr>
            <w:noProof/>
            <w:webHidden/>
          </w:rPr>
          <w:fldChar w:fldCharType="end"/>
        </w:r>
      </w:hyperlink>
    </w:p>
    <w:p w14:paraId="4415A552" w14:textId="4653F0EC"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5" w:history="1">
        <w:r w:rsidRPr="007814A8">
          <w:rPr>
            <w:rStyle w:val="Hyperlink"/>
            <w:rFonts w:cstheme="minorHAnsi"/>
            <w:b/>
            <w:noProof/>
          </w:rPr>
          <w:t>7.13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Pre-Order Validation (UK Only)</w:t>
        </w:r>
        <w:r>
          <w:rPr>
            <w:noProof/>
            <w:webHidden/>
          </w:rPr>
          <w:tab/>
        </w:r>
        <w:r>
          <w:rPr>
            <w:noProof/>
            <w:webHidden/>
          </w:rPr>
          <w:fldChar w:fldCharType="begin"/>
        </w:r>
        <w:r>
          <w:rPr>
            <w:noProof/>
            <w:webHidden/>
          </w:rPr>
          <w:instrText xml:space="preserve"> PAGEREF _Toc205475855 \h </w:instrText>
        </w:r>
        <w:r>
          <w:rPr>
            <w:noProof/>
            <w:webHidden/>
          </w:rPr>
        </w:r>
        <w:r>
          <w:rPr>
            <w:noProof/>
            <w:webHidden/>
          </w:rPr>
          <w:fldChar w:fldCharType="separate"/>
        </w:r>
        <w:r>
          <w:rPr>
            <w:noProof/>
            <w:webHidden/>
          </w:rPr>
          <w:t>69</w:t>
        </w:r>
        <w:r>
          <w:rPr>
            <w:noProof/>
            <w:webHidden/>
          </w:rPr>
          <w:fldChar w:fldCharType="end"/>
        </w:r>
      </w:hyperlink>
    </w:p>
    <w:p w14:paraId="0D7411C9" w14:textId="62B32B02"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56" w:history="1">
        <w:r w:rsidRPr="007814A8">
          <w:rPr>
            <w:rStyle w:val="Hyperlink"/>
            <w:rFonts w:cstheme="minorHAnsi"/>
            <w:b/>
          </w:rPr>
          <w:t>8</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Address Update</w:t>
        </w:r>
        <w:r>
          <w:rPr>
            <w:webHidden/>
          </w:rPr>
          <w:tab/>
        </w:r>
        <w:r>
          <w:rPr>
            <w:webHidden/>
          </w:rPr>
          <w:fldChar w:fldCharType="begin"/>
        </w:r>
        <w:r>
          <w:rPr>
            <w:webHidden/>
          </w:rPr>
          <w:instrText xml:space="preserve"> PAGEREF _Toc205475856 \h </w:instrText>
        </w:r>
        <w:r>
          <w:rPr>
            <w:webHidden/>
          </w:rPr>
        </w:r>
        <w:r>
          <w:rPr>
            <w:webHidden/>
          </w:rPr>
          <w:fldChar w:fldCharType="separate"/>
        </w:r>
        <w:r>
          <w:rPr>
            <w:webHidden/>
          </w:rPr>
          <w:t>73</w:t>
        </w:r>
        <w:r>
          <w:rPr>
            <w:webHidden/>
          </w:rPr>
          <w:fldChar w:fldCharType="end"/>
        </w:r>
      </w:hyperlink>
    </w:p>
    <w:p w14:paraId="38DAFB13" w14:textId="41EFA430"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57" w:history="1">
        <w:r w:rsidRPr="007814A8">
          <w:rPr>
            <w:rStyle w:val="Hyperlink"/>
            <w:rFonts w:cstheme="minorHAnsi"/>
            <w:b/>
          </w:rPr>
          <w:t>9</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Bulk Operations</w:t>
        </w:r>
        <w:r>
          <w:rPr>
            <w:webHidden/>
          </w:rPr>
          <w:tab/>
        </w:r>
        <w:r>
          <w:rPr>
            <w:webHidden/>
          </w:rPr>
          <w:fldChar w:fldCharType="begin"/>
        </w:r>
        <w:r>
          <w:rPr>
            <w:webHidden/>
          </w:rPr>
          <w:instrText xml:space="preserve"> PAGEREF _Toc205475857 \h </w:instrText>
        </w:r>
        <w:r>
          <w:rPr>
            <w:webHidden/>
          </w:rPr>
        </w:r>
        <w:r>
          <w:rPr>
            <w:webHidden/>
          </w:rPr>
          <w:fldChar w:fldCharType="separate"/>
        </w:r>
        <w:r>
          <w:rPr>
            <w:webHidden/>
          </w:rPr>
          <w:t>75</w:t>
        </w:r>
        <w:r>
          <w:rPr>
            <w:webHidden/>
          </w:rPr>
          <w:fldChar w:fldCharType="end"/>
        </w:r>
      </w:hyperlink>
    </w:p>
    <w:p w14:paraId="43DEE470" w14:textId="7568D90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8" w:history="1">
        <w:r w:rsidRPr="007814A8">
          <w:rPr>
            <w:rStyle w:val="Hyperlink"/>
            <w:rFonts w:cstheme="minorHAnsi"/>
            <w:b/>
            <w:noProof/>
          </w:rPr>
          <w:t>9.1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Activation</w:t>
        </w:r>
        <w:r>
          <w:rPr>
            <w:noProof/>
            <w:webHidden/>
          </w:rPr>
          <w:tab/>
        </w:r>
        <w:r>
          <w:rPr>
            <w:noProof/>
            <w:webHidden/>
          </w:rPr>
          <w:fldChar w:fldCharType="begin"/>
        </w:r>
        <w:r>
          <w:rPr>
            <w:noProof/>
            <w:webHidden/>
          </w:rPr>
          <w:instrText xml:space="preserve"> PAGEREF _Toc205475858 \h </w:instrText>
        </w:r>
        <w:r>
          <w:rPr>
            <w:noProof/>
            <w:webHidden/>
          </w:rPr>
        </w:r>
        <w:r>
          <w:rPr>
            <w:noProof/>
            <w:webHidden/>
          </w:rPr>
          <w:fldChar w:fldCharType="separate"/>
        </w:r>
        <w:r>
          <w:rPr>
            <w:noProof/>
            <w:webHidden/>
          </w:rPr>
          <w:t>75</w:t>
        </w:r>
        <w:r>
          <w:rPr>
            <w:noProof/>
            <w:webHidden/>
          </w:rPr>
          <w:fldChar w:fldCharType="end"/>
        </w:r>
      </w:hyperlink>
    </w:p>
    <w:p w14:paraId="58EE830A" w14:textId="2667DCF7"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59" w:history="1">
        <w:r w:rsidRPr="007814A8">
          <w:rPr>
            <w:rStyle w:val="Hyperlink"/>
            <w:rFonts w:cstheme="minorHAnsi"/>
            <w:b/>
            <w:noProof/>
          </w:rPr>
          <w:t>9.2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Port-in</w:t>
        </w:r>
        <w:r>
          <w:rPr>
            <w:noProof/>
            <w:webHidden/>
          </w:rPr>
          <w:tab/>
        </w:r>
        <w:r>
          <w:rPr>
            <w:noProof/>
            <w:webHidden/>
          </w:rPr>
          <w:fldChar w:fldCharType="begin"/>
        </w:r>
        <w:r>
          <w:rPr>
            <w:noProof/>
            <w:webHidden/>
          </w:rPr>
          <w:instrText xml:space="preserve"> PAGEREF _Toc205475859 \h </w:instrText>
        </w:r>
        <w:r>
          <w:rPr>
            <w:noProof/>
            <w:webHidden/>
          </w:rPr>
        </w:r>
        <w:r>
          <w:rPr>
            <w:noProof/>
            <w:webHidden/>
          </w:rPr>
          <w:fldChar w:fldCharType="separate"/>
        </w:r>
        <w:r>
          <w:rPr>
            <w:noProof/>
            <w:webHidden/>
          </w:rPr>
          <w:t>82</w:t>
        </w:r>
        <w:r>
          <w:rPr>
            <w:noProof/>
            <w:webHidden/>
          </w:rPr>
          <w:fldChar w:fldCharType="end"/>
        </w:r>
      </w:hyperlink>
    </w:p>
    <w:p w14:paraId="5125F51E" w14:textId="5BB81B34"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0" w:history="1">
        <w:r w:rsidRPr="007814A8">
          <w:rPr>
            <w:rStyle w:val="Hyperlink"/>
            <w:rFonts w:cstheme="minorHAnsi"/>
            <w:b/>
            <w:noProof/>
          </w:rPr>
          <w:t>9.3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Address Update</w:t>
        </w:r>
        <w:r>
          <w:rPr>
            <w:noProof/>
            <w:webHidden/>
          </w:rPr>
          <w:tab/>
        </w:r>
        <w:r>
          <w:rPr>
            <w:noProof/>
            <w:webHidden/>
          </w:rPr>
          <w:fldChar w:fldCharType="begin"/>
        </w:r>
        <w:r>
          <w:rPr>
            <w:noProof/>
            <w:webHidden/>
          </w:rPr>
          <w:instrText xml:space="preserve"> PAGEREF _Toc205475860 \h </w:instrText>
        </w:r>
        <w:r>
          <w:rPr>
            <w:noProof/>
            <w:webHidden/>
          </w:rPr>
        </w:r>
        <w:r>
          <w:rPr>
            <w:noProof/>
            <w:webHidden/>
          </w:rPr>
          <w:fldChar w:fldCharType="separate"/>
        </w:r>
        <w:r>
          <w:rPr>
            <w:noProof/>
            <w:webHidden/>
          </w:rPr>
          <w:t>87</w:t>
        </w:r>
        <w:r>
          <w:rPr>
            <w:noProof/>
            <w:webHidden/>
          </w:rPr>
          <w:fldChar w:fldCharType="end"/>
        </w:r>
      </w:hyperlink>
    </w:p>
    <w:p w14:paraId="38395B9D" w14:textId="15DBA5DA"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1" w:history="1">
        <w:r w:rsidRPr="007814A8">
          <w:rPr>
            <w:rStyle w:val="Hyperlink"/>
            <w:rFonts w:cstheme="minorHAnsi"/>
            <w:b/>
            <w:noProof/>
          </w:rPr>
          <w:t>9.4</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Reservation</w:t>
        </w:r>
        <w:r>
          <w:rPr>
            <w:noProof/>
            <w:webHidden/>
          </w:rPr>
          <w:tab/>
        </w:r>
        <w:r>
          <w:rPr>
            <w:noProof/>
            <w:webHidden/>
          </w:rPr>
          <w:fldChar w:fldCharType="begin"/>
        </w:r>
        <w:r>
          <w:rPr>
            <w:noProof/>
            <w:webHidden/>
          </w:rPr>
          <w:instrText xml:space="preserve"> PAGEREF _Toc205475861 \h </w:instrText>
        </w:r>
        <w:r>
          <w:rPr>
            <w:noProof/>
            <w:webHidden/>
          </w:rPr>
        </w:r>
        <w:r>
          <w:rPr>
            <w:noProof/>
            <w:webHidden/>
          </w:rPr>
          <w:fldChar w:fldCharType="separate"/>
        </w:r>
        <w:r>
          <w:rPr>
            <w:noProof/>
            <w:webHidden/>
          </w:rPr>
          <w:t>89</w:t>
        </w:r>
        <w:r>
          <w:rPr>
            <w:noProof/>
            <w:webHidden/>
          </w:rPr>
          <w:fldChar w:fldCharType="end"/>
        </w:r>
      </w:hyperlink>
    </w:p>
    <w:p w14:paraId="0B7C561A" w14:textId="23E10AE6"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2" w:history="1">
        <w:r w:rsidRPr="007814A8">
          <w:rPr>
            <w:rStyle w:val="Hyperlink"/>
            <w:rFonts w:cstheme="minorHAnsi"/>
            <w:b/>
            <w:noProof/>
          </w:rPr>
          <w:t>9.5</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Cancel Reservation</w:t>
        </w:r>
        <w:r>
          <w:rPr>
            <w:noProof/>
            <w:webHidden/>
          </w:rPr>
          <w:tab/>
        </w:r>
        <w:r>
          <w:rPr>
            <w:noProof/>
            <w:webHidden/>
          </w:rPr>
          <w:fldChar w:fldCharType="begin"/>
        </w:r>
        <w:r>
          <w:rPr>
            <w:noProof/>
            <w:webHidden/>
          </w:rPr>
          <w:instrText xml:space="preserve"> PAGEREF _Toc205475862 \h </w:instrText>
        </w:r>
        <w:r>
          <w:rPr>
            <w:noProof/>
            <w:webHidden/>
          </w:rPr>
        </w:r>
        <w:r>
          <w:rPr>
            <w:noProof/>
            <w:webHidden/>
          </w:rPr>
          <w:fldChar w:fldCharType="separate"/>
        </w:r>
        <w:r>
          <w:rPr>
            <w:noProof/>
            <w:webHidden/>
          </w:rPr>
          <w:t>90</w:t>
        </w:r>
        <w:r>
          <w:rPr>
            <w:noProof/>
            <w:webHidden/>
          </w:rPr>
          <w:fldChar w:fldCharType="end"/>
        </w:r>
      </w:hyperlink>
    </w:p>
    <w:p w14:paraId="3BFFE289" w14:textId="4617CA5D"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3" w:history="1">
        <w:r w:rsidRPr="007814A8">
          <w:rPr>
            <w:rStyle w:val="Hyperlink"/>
            <w:rFonts w:cstheme="minorHAnsi"/>
            <w:b/>
            <w:noProof/>
          </w:rPr>
          <w:t>9.6</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Bulk Deactivation</w:t>
        </w:r>
        <w:r>
          <w:rPr>
            <w:noProof/>
            <w:webHidden/>
          </w:rPr>
          <w:tab/>
        </w:r>
        <w:r>
          <w:rPr>
            <w:noProof/>
            <w:webHidden/>
          </w:rPr>
          <w:fldChar w:fldCharType="begin"/>
        </w:r>
        <w:r>
          <w:rPr>
            <w:noProof/>
            <w:webHidden/>
          </w:rPr>
          <w:instrText xml:space="preserve"> PAGEREF _Toc205475863 \h </w:instrText>
        </w:r>
        <w:r>
          <w:rPr>
            <w:noProof/>
            <w:webHidden/>
          </w:rPr>
        </w:r>
        <w:r>
          <w:rPr>
            <w:noProof/>
            <w:webHidden/>
          </w:rPr>
          <w:fldChar w:fldCharType="separate"/>
        </w:r>
        <w:r>
          <w:rPr>
            <w:noProof/>
            <w:webHidden/>
          </w:rPr>
          <w:t>91</w:t>
        </w:r>
        <w:r>
          <w:rPr>
            <w:noProof/>
            <w:webHidden/>
          </w:rPr>
          <w:fldChar w:fldCharType="end"/>
        </w:r>
      </w:hyperlink>
    </w:p>
    <w:p w14:paraId="62A2795C" w14:textId="3F1A8D0D"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64" w:history="1">
        <w:r w:rsidRPr="007814A8">
          <w:rPr>
            <w:rStyle w:val="Hyperlink"/>
            <w:rFonts w:cstheme="minorHAnsi"/>
            <w:b/>
          </w:rPr>
          <w:t>10</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Reports</w:t>
        </w:r>
        <w:r>
          <w:rPr>
            <w:webHidden/>
          </w:rPr>
          <w:tab/>
        </w:r>
        <w:r>
          <w:rPr>
            <w:webHidden/>
          </w:rPr>
          <w:fldChar w:fldCharType="begin"/>
        </w:r>
        <w:r>
          <w:rPr>
            <w:webHidden/>
          </w:rPr>
          <w:instrText xml:space="preserve"> PAGEREF _Toc205475864 \h </w:instrText>
        </w:r>
        <w:r>
          <w:rPr>
            <w:webHidden/>
          </w:rPr>
        </w:r>
        <w:r>
          <w:rPr>
            <w:webHidden/>
          </w:rPr>
          <w:fldChar w:fldCharType="separate"/>
        </w:r>
        <w:r>
          <w:rPr>
            <w:webHidden/>
          </w:rPr>
          <w:t>93</w:t>
        </w:r>
        <w:r>
          <w:rPr>
            <w:webHidden/>
          </w:rPr>
          <w:fldChar w:fldCharType="end"/>
        </w:r>
      </w:hyperlink>
    </w:p>
    <w:p w14:paraId="0E16A53A" w14:textId="7C5A245C"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65" w:history="1">
        <w:r w:rsidRPr="007814A8">
          <w:rPr>
            <w:rStyle w:val="Hyperlink"/>
            <w:rFonts w:cstheme="minorHAnsi"/>
            <w:b/>
          </w:rPr>
          <w:t>11.</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Directory Service Update</w:t>
        </w:r>
        <w:r>
          <w:rPr>
            <w:webHidden/>
          </w:rPr>
          <w:tab/>
        </w:r>
        <w:r>
          <w:rPr>
            <w:webHidden/>
          </w:rPr>
          <w:fldChar w:fldCharType="begin"/>
        </w:r>
        <w:r>
          <w:rPr>
            <w:webHidden/>
          </w:rPr>
          <w:instrText xml:space="preserve"> PAGEREF _Toc205475865 \h </w:instrText>
        </w:r>
        <w:r>
          <w:rPr>
            <w:webHidden/>
          </w:rPr>
        </w:r>
        <w:r>
          <w:rPr>
            <w:webHidden/>
          </w:rPr>
          <w:fldChar w:fldCharType="separate"/>
        </w:r>
        <w:r>
          <w:rPr>
            <w:webHidden/>
          </w:rPr>
          <w:t>96</w:t>
        </w:r>
        <w:r>
          <w:rPr>
            <w:webHidden/>
          </w:rPr>
          <w:fldChar w:fldCharType="end"/>
        </w:r>
      </w:hyperlink>
    </w:p>
    <w:p w14:paraId="15CD5DA4" w14:textId="7652B46D"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66" w:history="1">
        <w:r w:rsidRPr="007814A8">
          <w:rPr>
            <w:rStyle w:val="Hyperlink"/>
            <w:rFonts w:cstheme="minorHAnsi"/>
            <w:b/>
          </w:rPr>
          <w:t>12.</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Colt Migrations</w:t>
        </w:r>
        <w:r>
          <w:rPr>
            <w:webHidden/>
          </w:rPr>
          <w:tab/>
        </w:r>
        <w:r>
          <w:rPr>
            <w:webHidden/>
          </w:rPr>
          <w:fldChar w:fldCharType="begin"/>
        </w:r>
        <w:r>
          <w:rPr>
            <w:webHidden/>
          </w:rPr>
          <w:instrText xml:space="preserve"> PAGEREF _Toc205475866 \h </w:instrText>
        </w:r>
        <w:r>
          <w:rPr>
            <w:webHidden/>
          </w:rPr>
        </w:r>
        <w:r>
          <w:rPr>
            <w:webHidden/>
          </w:rPr>
          <w:fldChar w:fldCharType="separate"/>
        </w:r>
        <w:r>
          <w:rPr>
            <w:webHidden/>
          </w:rPr>
          <w:t>98</w:t>
        </w:r>
        <w:r>
          <w:rPr>
            <w:webHidden/>
          </w:rPr>
          <w:fldChar w:fldCharType="end"/>
        </w:r>
      </w:hyperlink>
    </w:p>
    <w:p w14:paraId="028E1F91" w14:textId="0DB5884B"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7" w:history="1">
        <w:r w:rsidRPr="007814A8">
          <w:rPr>
            <w:rStyle w:val="Hyperlink"/>
            <w:rFonts w:cstheme="minorHAnsi"/>
            <w:b/>
            <w:noProof/>
          </w:rPr>
          <w:t>12.1</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Migrations using Migrate-In/Out flow</w:t>
        </w:r>
        <w:r>
          <w:rPr>
            <w:noProof/>
            <w:webHidden/>
          </w:rPr>
          <w:tab/>
        </w:r>
        <w:r>
          <w:rPr>
            <w:noProof/>
            <w:webHidden/>
          </w:rPr>
          <w:fldChar w:fldCharType="begin"/>
        </w:r>
        <w:r>
          <w:rPr>
            <w:noProof/>
            <w:webHidden/>
          </w:rPr>
          <w:instrText xml:space="preserve"> PAGEREF _Toc205475867 \h </w:instrText>
        </w:r>
        <w:r>
          <w:rPr>
            <w:noProof/>
            <w:webHidden/>
          </w:rPr>
        </w:r>
        <w:r>
          <w:rPr>
            <w:noProof/>
            <w:webHidden/>
          </w:rPr>
          <w:fldChar w:fldCharType="separate"/>
        </w:r>
        <w:r>
          <w:rPr>
            <w:noProof/>
            <w:webHidden/>
          </w:rPr>
          <w:t>98</w:t>
        </w:r>
        <w:r>
          <w:rPr>
            <w:noProof/>
            <w:webHidden/>
          </w:rPr>
          <w:fldChar w:fldCharType="end"/>
        </w:r>
      </w:hyperlink>
    </w:p>
    <w:p w14:paraId="215DBFFD" w14:textId="43BD881C"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8" w:history="1">
        <w:r w:rsidRPr="007814A8">
          <w:rPr>
            <w:rStyle w:val="Hyperlink"/>
            <w:rFonts w:cstheme="minorHAnsi"/>
            <w:b/>
            <w:noProof/>
          </w:rPr>
          <w:t>12.2</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Inter Domain migration request and approval process</w:t>
        </w:r>
        <w:r>
          <w:rPr>
            <w:noProof/>
            <w:webHidden/>
          </w:rPr>
          <w:tab/>
        </w:r>
        <w:r>
          <w:rPr>
            <w:noProof/>
            <w:webHidden/>
          </w:rPr>
          <w:fldChar w:fldCharType="begin"/>
        </w:r>
        <w:r>
          <w:rPr>
            <w:noProof/>
            <w:webHidden/>
          </w:rPr>
          <w:instrText xml:space="preserve"> PAGEREF _Toc205475868 \h </w:instrText>
        </w:r>
        <w:r>
          <w:rPr>
            <w:noProof/>
            <w:webHidden/>
          </w:rPr>
        </w:r>
        <w:r>
          <w:rPr>
            <w:noProof/>
            <w:webHidden/>
          </w:rPr>
          <w:fldChar w:fldCharType="separate"/>
        </w:r>
        <w:r>
          <w:rPr>
            <w:noProof/>
            <w:webHidden/>
          </w:rPr>
          <w:t>99</w:t>
        </w:r>
        <w:r>
          <w:rPr>
            <w:noProof/>
            <w:webHidden/>
          </w:rPr>
          <w:fldChar w:fldCharType="end"/>
        </w:r>
      </w:hyperlink>
    </w:p>
    <w:p w14:paraId="249B1D3D" w14:textId="0BD15931"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69" w:history="1">
        <w:r w:rsidRPr="007814A8">
          <w:rPr>
            <w:rStyle w:val="Hyperlink"/>
            <w:rFonts w:cstheme="minorHAnsi"/>
            <w:b/>
            <w:noProof/>
          </w:rPr>
          <w:t>12.3</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Number migrate In</w:t>
        </w:r>
        <w:r>
          <w:rPr>
            <w:noProof/>
            <w:webHidden/>
          </w:rPr>
          <w:tab/>
        </w:r>
        <w:r>
          <w:rPr>
            <w:noProof/>
            <w:webHidden/>
          </w:rPr>
          <w:fldChar w:fldCharType="begin"/>
        </w:r>
        <w:r>
          <w:rPr>
            <w:noProof/>
            <w:webHidden/>
          </w:rPr>
          <w:instrText xml:space="preserve"> PAGEREF _Toc205475869 \h </w:instrText>
        </w:r>
        <w:r>
          <w:rPr>
            <w:noProof/>
            <w:webHidden/>
          </w:rPr>
        </w:r>
        <w:r>
          <w:rPr>
            <w:noProof/>
            <w:webHidden/>
          </w:rPr>
          <w:fldChar w:fldCharType="separate"/>
        </w:r>
        <w:r>
          <w:rPr>
            <w:noProof/>
            <w:webHidden/>
          </w:rPr>
          <w:t>102</w:t>
        </w:r>
        <w:r>
          <w:rPr>
            <w:noProof/>
            <w:webHidden/>
          </w:rPr>
          <w:fldChar w:fldCharType="end"/>
        </w:r>
      </w:hyperlink>
    </w:p>
    <w:p w14:paraId="6DBD6CD9" w14:textId="25F60DE9"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70" w:history="1">
        <w:r w:rsidRPr="007814A8">
          <w:rPr>
            <w:rStyle w:val="Hyperlink"/>
            <w:rFonts w:cstheme="minorHAnsi"/>
            <w:b/>
            <w:noProof/>
          </w:rPr>
          <w:t>12.4</w:t>
        </w:r>
        <w:r>
          <w:rPr>
            <w:rFonts w:eastAsiaTheme="minorEastAsia" w:cstheme="minorBidi"/>
            <w:smallCaps w:val="0"/>
            <w:noProof/>
            <w:kern w:val="2"/>
            <w:sz w:val="24"/>
            <w:szCs w:val="24"/>
            <w:lang w:val="en-GB" w:eastAsia="ja-JP"/>
            <w14:ligatures w14:val="standardContextual"/>
          </w:rPr>
          <w:tab/>
        </w:r>
        <w:r w:rsidRPr="007814A8">
          <w:rPr>
            <w:rStyle w:val="Hyperlink"/>
            <w:rFonts w:cstheme="minorHAnsi"/>
            <w:b/>
            <w:noProof/>
          </w:rPr>
          <w:t>Migrations using port-in/out flow</w:t>
        </w:r>
        <w:r>
          <w:rPr>
            <w:noProof/>
            <w:webHidden/>
          </w:rPr>
          <w:tab/>
        </w:r>
        <w:r>
          <w:rPr>
            <w:noProof/>
            <w:webHidden/>
          </w:rPr>
          <w:fldChar w:fldCharType="begin"/>
        </w:r>
        <w:r>
          <w:rPr>
            <w:noProof/>
            <w:webHidden/>
          </w:rPr>
          <w:instrText xml:space="preserve"> PAGEREF _Toc205475870 \h </w:instrText>
        </w:r>
        <w:r>
          <w:rPr>
            <w:noProof/>
            <w:webHidden/>
          </w:rPr>
        </w:r>
        <w:r>
          <w:rPr>
            <w:noProof/>
            <w:webHidden/>
          </w:rPr>
          <w:fldChar w:fldCharType="separate"/>
        </w:r>
        <w:r>
          <w:rPr>
            <w:noProof/>
            <w:webHidden/>
          </w:rPr>
          <w:t>106</w:t>
        </w:r>
        <w:r>
          <w:rPr>
            <w:noProof/>
            <w:webHidden/>
          </w:rPr>
          <w:fldChar w:fldCharType="end"/>
        </w:r>
      </w:hyperlink>
    </w:p>
    <w:p w14:paraId="1705A9CF" w14:textId="374A3E89"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71" w:history="1">
        <w:r w:rsidRPr="007814A8">
          <w:rPr>
            <w:rStyle w:val="Hyperlink"/>
            <w:rFonts w:cstheme="minorHAnsi"/>
            <w:b/>
          </w:rPr>
          <w:t>13.</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Documentation</w:t>
        </w:r>
        <w:r>
          <w:rPr>
            <w:webHidden/>
          </w:rPr>
          <w:tab/>
        </w:r>
        <w:r>
          <w:rPr>
            <w:webHidden/>
          </w:rPr>
          <w:fldChar w:fldCharType="begin"/>
        </w:r>
        <w:r>
          <w:rPr>
            <w:webHidden/>
          </w:rPr>
          <w:instrText xml:space="preserve"> PAGEREF _Toc205475871 \h </w:instrText>
        </w:r>
        <w:r>
          <w:rPr>
            <w:webHidden/>
          </w:rPr>
        </w:r>
        <w:r>
          <w:rPr>
            <w:webHidden/>
          </w:rPr>
          <w:fldChar w:fldCharType="separate"/>
        </w:r>
        <w:r>
          <w:rPr>
            <w:webHidden/>
          </w:rPr>
          <w:t>108</w:t>
        </w:r>
        <w:r>
          <w:rPr>
            <w:webHidden/>
          </w:rPr>
          <w:fldChar w:fldCharType="end"/>
        </w:r>
      </w:hyperlink>
    </w:p>
    <w:p w14:paraId="4F50301B" w14:textId="6503259E"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72" w:history="1">
        <w:r w:rsidRPr="007814A8">
          <w:rPr>
            <w:rStyle w:val="Hyperlink"/>
            <w:rFonts w:cstheme="minorHAnsi"/>
            <w:b/>
          </w:rPr>
          <w:t>14.</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GLOSSARY</w:t>
        </w:r>
        <w:r>
          <w:rPr>
            <w:webHidden/>
          </w:rPr>
          <w:tab/>
        </w:r>
        <w:r>
          <w:rPr>
            <w:webHidden/>
          </w:rPr>
          <w:fldChar w:fldCharType="begin"/>
        </w:r>
        <w:r>
          <w:rPr>
            <w:webHidden/>
          </w:rPr>
          <w:instrText xml:space="preserve"> PAGEREF _Toc205475872 \h </w:instrText>
        </w:r>
        <w:r>
          <w:rPr>
            <w:webHidden/>
          </w:rPr>
        </w:r>
        <w:r>
          <w:rPr>
            <w:webHidden/>
          </w:rPr>
          <w:fldChar w:fldCharType="separate"/>
        </w:r>
        <w:r>
          <w:rPr>
            <w:webHidden/>
          </w:rPr>
          <w:t>109</w:t>
        </w:r>
        <w:r>
          <w:rPr>
            <w:webHidden/>
          </w:rPr>
          <w:fldChar w:fldCharType="end"/>
        </w:r>
      </w:hyperlink>
    </w:p>
    <w:p w14:paraId="525267B4" w14:textId="252494AC" w:rsidR="005E5561" w:rsidRDefault="005E5561">
      <w:pPr>
        <w:pStyle w:val="TOC1"/>
        <w:rPr>
          <w:rFonts w:eastAsiaTheme="minorEastAsia" w:cstheme="minorBidi"/>
          <w:bCs w:val="0"/>
          <w:caps w:val="0"/>
          <w:kern w:val="2"/>
          <w:sz w:val="24"/>
          <w:szCs w:val="24"/>
          <w:lang w:val="en-GB" w:eastAsia="ja-JP"/>
          <w14:ligatures w14:val="standardContextual"/>
        </w:rPr>
      </w:pPr>
      <w:hyperlink w:anchor="_Toc205475873" w:history="1">
        <w:r w:rsidRPr="007814A8">
          <w:rPr>
            <w:rStyle w:val="Hyperlink"/>
            <w:rFonts w:cstheme="minorHAnsi"/>
            <w:b/>
          </w:rPr>
          <w:t>15.</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b/>
          </w:rPr>
          <w:t>Help</w:t>
        </w:r>
        <w:r>
          <w:rPr>
            <w:webHidden/>
          </w:rPr>
          <w:tab/>
        </w:r>
        <w:r>
          <w:rPr>
            <w:webHidden/>
          </w:rPr>
          <w:fldChar w:fldCharType="begin"/>
        </w:r>
        <w:r>
          <w:rPr>
            <w:webHidden/>
          </w:rPr>
          <w:instrText xml:space="preserve"> PAGEREF _Toc205475873 \h </w:instrText>
        </w:r>
        <w:r>
          <w:rPr>
            <w:webHidden/>
          </w:rPr>
        </w:r>
        <w:r>
          <w:rPr>
            <w:webHidden/>
          </w:rPr>
          <w:fldChar w:fldCharType="separate"/>
        </w:r>
        <w:r>
          <w:rPr>
            <w:webHidden/>
          </w:rPr>
          <w:t>110</w:t>
        </w:r>
        <w:r>
          <w:rPr>
            <w:webHidden/>
          </w:rPr>
          <w:fldChar w:fldCharType="end"/>
        </w:r>
      </w:hyperlink>
    </w:p>
    <w:p w14:paraId="3E6153CF" w14:textId="4809366A" w:rsidR="005E5561" w:rsidRDefault="005E5561">
      <w:pPr>
        <w:pStyle w:val="TOC1"/>
        <w:tabs>
          <w:tab w:val="left" w:pos="1440"/>
        </w:tabs>
        <w:rPr>
          <w:rFonts w:eastAsiaTheme="minorEastAsia" w:cstheme="minorBidi"/>
          <w:bCs w:val="0"/>
          <w:caps w:val="0"/>
          <w:kern w:val="2"/>
          <w:sz w:val="24"/>
          <w:szCs w:val="24"/>
          <w:lang w:val="en-GB" w:eastAsia="ja-JP"/>
          <w14:ligatures w14:val="standardContextual"/>
        </w:rPr>
      </w:pPr>
      <w:hyperlink w:anchor="_Toc205475874" w:history="1">
        <w:r w:rsidRPr="007814A8">
          <w:rPr>
            <w:rStyle w:val="Hyperlink"/>
            <w:rFonts w:cstheme="minorHAnsi"/>
            <w:lang w:val="fr-FR"/>
          </w:rPr>
          <w:t>APPENDIX A</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lang w:val="fr-FR"/>
          </w:rPr>
          <w:t>Colt Voice APIs Service Matrix</w:t>
        </w:r>
        <w:r>
          <w:rPr>
            <w:webHidden/>
          </w:rPr>
          <w:tab/>
        </w:r>
        <w:r>
          <w:rPr>
            <w:webHidden/>
          </w:rPr>
          <w:fldChar w:fldCharType="begin"/>
        </w:r>
        <w:r>
          <w:rPr>
            <w:webHidden/>
          </w:rPr>
          <w:instrText xml:space="preserve"> PAGEREF _Toc205475874 \h </w:instrText>
        </w:r>
        <w:r>
          <w:rPr>
            <w:webHidden/>
          </w:rPr>
        </w:r>
        <w:r>
          <w:rPr>
            <w:webHidden/>
          </w:rPr>
          <w:fldChar w:fldCharType="separate"/>
        </w:r>
        <w:r>
          <w:rPr>
            <w:webHidden/>
          </w:rPr>
          <w:t>111</w:t>
        </w:r>
        <w:r>
          <w:rPr>
            <w:webHidden/>
          </w:rPr>
          <w:fldChar w:fldCharType="end"/>
        </w:r>
      </w:hyperlink>
    </w:p>
    <w:p w14:paraId="36D909DC" w14:textId="5EE2161F" w:rsidR="005E5561" w:rsidRDefault="005E5561">
      <w:pPr>
        <w:pStyle w:val="TOC1"/>
        <w:tabs>
          <w:tab w:val="left" w:pos="1440"/>
        </w:tabs>
        <w:rPr>
          <w:rFonts w:eastAsiaTheme="minorEastAsia" w:cstheme="minorBidi"/>
          <w:bCs w:val="0"/>
          <w:caps w:val="0"/>
          <w:kern w:val="2"/>
          <w:sz w:val="24"/>
          <w:szCs w:val="24"/>
          <w:lang w:val="en-GB" w:eastAsia="ja-JP"/>
          <w14:ligatures w14:val="standardContextual"/>
        </w:rPr>
      </w:pPr>
      <w:hyperlink w:anchor="_Toc205475875" w:history="1">
        <w:r w:rsidRPr="007814A8">
          <w:rPr>
            <w:rStyle w:val="Hyperlink"/>
            <w:rFonts w:cstheme="minorHAnsi"/>
          </w:rPr>
          <w:t>APPENDIX B</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rPr>
          <w:t>Country Code</w:t>
        </w:r>
        <w:r>
          <w:rPr>
            <w:webHidden/>
          </w:rPr>
          <w:tab/>
        </w:r>
        <w:r>
          <w:rPr>
            <w:webHidden/>
          </w:rPr>
          <w:fldChar w:fldCharType="begin"/>
        </w:r>
        <w:r>
          <w:rPr>
            <w:webHidden/>
          </w:rPr>
          <w:instrText xml:space="preserve"> PAGEREF _Toc205475875 \h </w:instrText>
        </w:r>
        <w:r>
          <w:rPr>
            <w:webHidden/>
          </w:rPr>
        </w:r>
        <w:r>
          <w:rPr>
            <w:webHidden/>
          </w:rPr>
          <w:fldChar w:fldCharType="separate"/>
        </w:r>
        <w:r>
          <w:rPr>
            <w:webHidden/>
          </w:rPr>
          <w:t>111</w:t>
        </w:r>
        <w:r>
          <w:rPr>
            <w:webHidden/>
          </w:rPr>
          <w:fldChar w:fldCharType="end"/>
        </w:r>
      </w:hyperlink>
    </w:p>
    <w:p w14:paraId="3F5C18B6" w14:textId="616DED6B" w:rsidR="005E5561" w:rsidRDefault="005E5561">
      <w:pPr>
        <w:pStyle w:val="TOC1"/>
        <w:tabs>
          <w:tab w:val="left" w:pos="1680"/>
        </w:tabs>
        <w:rPr>
          <w:rFonts w:eastAsiaTheme="minorEastAsia" w:cstheme="minorBidi"/>
          <w:bCs w:val="0"/>
          <w:caps w:val="0"/>
          <w:kern w:val="2"/>
          <w:sz w:val="24"/>
          <w:szCs w:val="24"/>
          <w:lang w:val="en-GB" w:eastAsia="ja-JP"/>
          <w14:ligatures w14:val="standardContextual"/>
        </w:rPr>
      </w:pPr>
      <w:hyperlink w:anchor="_Toc205475876" w:history="1">
        <w:r w:rsidRPr="007814A8">
          <w:rPr>
            <w:rStyle w:val="Hyperlink"/>
            <w:rFonts w:cstheme="minorHAnsi"/>
          </w:rPr>
          <w:t>APPENDIX C</w:t>
        </w:r>
        <w:r>
          <w:rPr>
            <w:rFonts w:eastAsiaTheme="minorEastAsia" w:cstheme="minorBidi"/>
            <w:bCs w:val="0"/>
            <w:caps w:val="0"/>
            <w:kern w:val="2"/>
            <w:sz w:val="24"/>
            <w:szCs w:val="24"/>
            <w:lang w:val="en-GB" w:eastAsia="ja-JP"/>
            <w14:ligatures w14:val="standardContextual"/>
          </w:rPr>
          <w:tab/>
        </w:r>
        <w:r w:rsidRPr="007814A8">
          <w:rPr>
            <w:rStyle w:val="Hyperlink"/>
            <w:rFonts w:cstheme="minorHAnsi"/>
          </w:rPr>
          <w:t>Spanish Numbering Plan for LACs starting with ‘8’</w:t>
        </w:r>
        <w:r>
          <w:rPr>
            <w:webHidden/>
          </w:rPr>
          <w:tab/>
        </w:r>
        <w:r>
          <w:rPr>
            <w:webHidden/>
          </w:rPr>
          <w:fldChar w:fldCharType="begin"/>
        </w:r>
        <w:r>
          <w:rPr>
            <w:webHidden/>
          </w:rPr>
          <w:instrText xml:space="preserve"> PAGEREF _Toc205475876 \h </w:instrText>
        </w:r>
        <w:r>
          <w:rPr>
            <w:webHidden/>
          </w:rPr>
        </w:r>
        <w:r>
          <w:rPr>
            <w:webHidden/>
          </w:rPr>
          <w:fldChar w:fldCharType="separate"/>
        </w:r>
        <w:r>
          <w:rPr>
            <w:webHidden/>
          </w:rPr>
          <w:t>113</w:t>
        </w:r>
        <w:r>
          <w:rPr>
            <w:webHidden/>
          </w:rPr>
          <w:fldChar w:fldCharType="end"/>
        </w:r>
      </w:hyperlink>
    </w:p>
    <w:p w14:paraId="4B2CC526" w14:textId="3D87CC98" w:rsidR="005E5561" w:rsidRDefault="005E5561">
      <w:pPr>
        <w:pStyle w:val="TOC2"/>
        <w:rPr>
          <w:rFonts w:eastAsiaTheme="minorEastAsia" w:cstheme="minorBidi"/>
          <w:smallCaps w:val="0"/>
          <w:noProof/>
          <w:kern w:val="2"/>
          <w:sz w:val="24"/>
          <w:szCs w:val="24"/>
          <w:lang w:val="en-GB" w:eastAsia="ja-JP"/>
          <w14:ligatures w14:val="standardContextual"/>
        </w:rPr>
      </w:pPr>
      <w:hyperlink w:anchor="_Toc205475877" w:history="1">
        <w:r w:rsidRPr="007814A8">
          <w:rPr>
            <w:rStyle w:val="Hyperlink"/>
            <w:noProof/>
          </w:rPr>
          <w:t>Appendix B(ii): List of Spanish Provinces with LAC</w:t>
        </w:r>
        <w:r>
          <w:rPr>
            <w:noProof/>
            <w:webHidden/>
          </w:rPr>
          <w:tab/>
        </w:r>
        <w:r>
          <w:rPr>
            <w:noProof/>
            <w:webHidden/>
          </w:rPr>
          <w:fldChar w:fldCharType="begin"/>
        </w:r>
        <w:r>
          <w:rPr>
            <w:noProof/>
            <w:webHidden/>
          </w:rPr>
          <w:instrText xml:space="preserve"> PAGEREF _Toc205475877 \h </w:instrText>
        </w:r>
        <w:r>
          <w:rPr>
            <w:noProof/>
            <w:webHidden/>
          </w:rPr>
        </w:r>
        <w:r>
          <w:rPr>
            <w:noProof/>
            <w:webHidden/>
          </w:rPr>
          <w:fldChar w:fldCharType="separate"/>
        </w:r>
        <w:r>
          <w:rPr>
            <w:noProof/>
            <w:webHidden/>
          </w:rPr>
          <w:t>114</w:t>
        </w:r>
        <w:r>
          <w:rPr>
            <w:noProof/>
            <w:webHidden/>
          </w:rPr>
          <w:fldChar w:fldCharType="end"/>
        </w:r>
      </w:hyperlink>
    </w:p>
    <w:p w14:paraId="4F5BE058" w14:textId="2CA9B1BC" w:rsidR="00B9042F" w:rsidRPr="00C81F5A" w:rsidRDefault="00187AF9" w:rsidP="007520F9">
      <w:pPr>
        <w:pStyle w:val="Heading1"/>
        <w:keepNext w:val="0"/>
        <w:keepLines w:val="0"/>
        <w:pageBreakBefore/>
        <w:numPr>
          <w:ilvl w:val="0"/>
          <w:numId w:val="25"/>
        </w:numPr>
        <w:tabs>
          <w:tab w:val="num" w:pos="851"/>
        </w:tabs>
        <w:spacing w:after="120" w:line="360" w:lineRule="auto"/>
        <w:ind w:left="360" w:hanging="360"/>
        <w:jc w:val="both"/>
        <w:rPr>
          <w:rFonts w:asciiTheme="minorHAnsi" w:hAnsiTheme="minorHAnsi" w:cstheme="minorHAnsi"/>
          <w:b/>
          <w:sz w:val="36"/>
          <w:szCs w:val="32"/>
        </w:rPr>
      </w:pPr>
      <w:r w:rsidRPr="009436E1">
        <w:rPr>
          <w:rFonts w:asciiTheme="minorHAnsi" w:eastAsia="Times New Roman" w:hAnsiTheme="minorHAnsi" w:cstheme="minorHAnsi"/>
          <w:caps/>
          <w:color w:val="auto"/>
          <w:sz w:val="16"/>
          <w:szCs w:val="16"/>
        </w:rPr>
        <w:fldChar w:fldCharType="end"/>
      </w:r>
      <w:bookmarkStart w:id="39" w:name="_Toc205475812"/>
      <w:r w:rsidR="0086293B" w:rsidRPr="00C81F5A">
        <w:rPr>
          <w:rFonts w:asciiTheme="minorHAnsi" w:hAnsiTheme="minorHAnsi" w:cstheme="minorHAnsi"/>
          <w:b/>
          <w:sz w:val="36"/>
          <w:szCs w:val="32"/>
        </w:rPr>
        <w:t>In</w:t>
      </w:r>
      <w:r w:rsidR="00B9042F" w:rsidRPr="00C81F5A">
        <w:rPr>
          <w:rFonts w:asciiTheme="minorHAnsi" w:hAnsiTheme="minorHAnsi" w:cstheme="minorHAnsi"/>
          <w:b/>
          <w:sz w:val="36"/>
          <w:szCs w:val="32"/>
        </w:rPr>
        <w:t>troduction</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12BA829D" w14:textId="30454EAE" w:rsidR="00B9042F" w:rsidRPr="00C81F5A" w:rsidRDefault="008C1860" w:rsidP="007520F9">
      <w:pPr>
        <w:pStyle w:val="Heading2"/>
        <w:keepNext w:val="0"/>
        <w:keepLines w:val="0"/>
        <w:numPr>
          <w:ilvl w:val="1"/>
          <w:numId w:val="25"/>
        </w:numPr>
        <w:tabs>
          <w:tab w:val="num" w:pos="851"/>
        </w:tabs>
        <w:spacing w:before="120" w:after="240" w:line="360" w:lineRule="auto"/>
        <w:ind w:left="0" w:firstLine="284"/>
        <w:jc w:val="both"/>
        <w:rPr>
          <w:rFonts w:asciiTheme="minorHAnsi" w:hAnsiTheme="minorHAnsi" w:cstheme="minorHAnsi"/>
          <w:b/>
        </w:rPr>
      </w:pPr>
      <w:bookmarkStart w:id="40" w:name="_Toc205475813"/>
      <w:bookmarkStart w:id="41" w:name="_Toc110297559"/>
      <w:r>
        <w:rPr>
          <w:rFonts w:asciiTheme="minorHAnsi" w:hAnsiTheme="minorHAnsi" w:cstheme="minorHAnsi"/>
          <w:b/>
        </w:rPr>
        <w:t>Numbers on Demand</w:t>
      </w:r>
      <w:r w:rsidR="00B9042F" w:rsidRPr="00C81F5A">
        <w:rPr>
          <w:rFonts w:asciiTheme="minorHAnsi" w:hAnsiTheme="minorHAnsi" w:cstheme="minorHAnsi"/>
          <w:b/>
        </w:rPr>
        <w:t xml:space="preserve"> </w:t>
      </w:r>
      <w:r w:rsidR="00B4711C" w:rsidRPr="00C81F5A">
        <w:rPr>
          <w:rFonts w:asciiTheme="minorHAnsi" w:hAnsiTheme="minorHAnsi" w:cstheme="minorHAnsi"/>
          <w:b/>
        </w:rPr>
        <w:t>o</w:t>
      </w:r>
      <w:r w:rsidR="00B9042F" w:rsidRPr="00C81F5A">
        <w:rPr>
          <w:rFonts w:asciiTheme="minorHAnsi" w:hAnsiTheme="minorHAnsi" w:cstheme="minorHAnsi"/>
          <w:b/>
        </w:rPr>
        <w:t>verview</w:t>
      </w:r>
      <w:bookmarkEnd w:id="40"/>
    </w:p>
    <w:p w14:paraId="15D1F3F6" w14:textId="38C1B931" w:rsidR="008F1549" w:rsidRDefault="002E6BCB" w:rsidP="00B66E22">
      <w:pPr>
        <w:spacing w:after="120" w:line="360" w:lineRule="auto"/>
        <w:jc w:val="both"/>
        <w:rPr>
          <w:rFonts w:asciiTheme="minorHAnsi" w:hAnsiTheme="minorHAnsi" w:cstheme="minorHAnsi"/>
          <w:sz w:val="20"/>
          <w:szCs w:val="20"/>
        </w:rPr>
      </w:pPr>
      <w:bookmarkStart w:id="42" w:name="_Ref456355350"/>
      <w:bookmarkEnd w:id="41"/>
      <w:r w:rsidRPr="00C81F5A">
        <w:rPr>
          <w:rFonts w:asciiTheme="minorHAnsi" w:hAnsiTheme="minorHAnsi" w:cstheme="minorHAnsi"/>
          <w:sz w:val="20"/>
          <w:szCs w:val="20"/>
        </w:rPr>
        <w:t>Colt Technology Services provides you with an electronic B2B</w:t>
      </w:r>
      <w:r w:rsidR="009E03F8">
        <w:rPr>
          <w:rFonts w:asciiTheme="minorHAnsi" w:hAnsiTheme="minorHAnsi" w:cstheme="minorHAnsi"/>
          <w:sz w:val="20"/>
          <w:szCs w:val="20"/>
        </w:rPr>
        <w:t xml:space="preserve"> web</w:t>
      </w:r>
      <w:r w:rsidRPr="00C81F5A">
        <w:rPr>
          <w:rFonts w:asciiTheme="minorHAnsi" w:hAnsiTheme="minorHAnsi" w:cstheme="minorHAnsi"/>
          <w:sz w:val="20"/>
          <w:szCs w:val="20"/>
        </w:rPr>
        <w:t xml:space="preserve"> interface,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to support your </w:t>
      </w:r>
      <w:r w:rsidR="00927B9E">
        <w:rPr>
          <w:rFonts w:asciiTheme="minorHAnsi" w:hAnsiTheme="minorHAnsi" w:cstheme="minorHAnsi"/>
          <w:sz w:val="20"/>
          <w:szCs w:val="20"/>
        </w:rPr>
        <w:t>Wholesale SIP</w:t>
      </w:r>
      <w:r w:rsidRPr="00C81F5A">
        <w:rPr>
          <w:rFonts w:asciiTheme="minorHAnsi" w:hAnsiTheme="minorHAnsi" w:cstheme="minorHAnsi"/>
          <w:sz w:val="20"/>
          <w:szCs w:val="20"/>
        </w:rPr>
        <w:t xml:space="preserve"> </w:t>
      </w:r>
      <w:r w:rsidR="00F376BC">
        <w:rPr>
          <w:rFonts w:asciiTheme="minorHAnsi" w:hAnsiTheme="minorHAnsi" w:cstheme="minorHAnsi"/>
          <w:sz w:val="20"/>
          <w:szCs w:val="20"/>
        </w:rPr>
        <w:t>orders</w:t>
      </w:r>
      <w:r w:rsidRPr="00C81F5A">
        <w:rPr>
          <w:rFonts w:asciiTheme="minorHAnsi" w:hAnsiTheme="minorHAnsi" w:cstheme="minorHAnsi"/>
          <w:sz w:val="20"/>
          <w:szCs w:val="20"/>
        </w:rPr>
        <w:t xml:space="preserv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is a standardized </w:t>
      </w:r>
      <w:r w:rsidR="000866D1">
        <w:rPr>
          <w:rFonts w:asciiTheme="minorHAnsi" w:hAnsiTheme="minorHAnsi" w:cstheme="minorHAnsi"/>
          <w:sz w:val="20"/>
          <w:szCs w:val="20"/>
        </w:rPr>
        <w:t>p</w:t>
      </w:r>
      <w:r w:rsidRPr="00C81F5A">
        <w:rPr>
          <w:rFonts w:asciiTheme="minorHAnsi" w:hAnsiTheme="minorHAnsi" w:cstheme="minorHAnsi"/>
          <w:sz w:val="20"/>
          <w:szCs w:val="20"/>
        </w:rPr>
        <w:t xml:space="preserve">an-European tool which enables you to manage your </w:t>
      </w:r>
      <w:r w:rsidR="00F376BC">
        <w:rPr>
          <w:rFonts w:asciiTheme="minorHAnsi" w:hAnsiTheme="minorHAnsi" w:cstheme="minorHAnsi"/>
          <w:sz w:val="20"/>
          <w:szCs w:val="20"/>
        </w:rPr>
        <w:t>ord</w:t>
      </w:r>
      <w:r w:rsidR="000866D1">
        <w:rPr>
          <w:rFonts w:asciiTheme="minorHAnsi" w:hAnsiTheme="minorHAnsi" w:cstheme="minorHAnsi"/>
          <w:sz w:val="20"/>
          <w:szCs w:val="20"/>
        </w:rPr>
        <w:t>er</w:t>
      </w:r>
      <w:r w:rsidR="00F376BC">
        <w:rPr>
          <w:rFonts w:asciiTheme="minorHAnsi" w:hAnsiTheme="minorHAnsi" w:cstheme="minorHAnsi"/>
          <w:sz w:val="20"/>
          <w:szCs w:val="20"/>
        </w:rPr>
        <w:t>s</w:t>
      </w:r>
      <w:r w:rsidRPr="00C81F5A">
        <w:rPr>
          <w:rFonts w:asciiTheme="minorHAnsi" w:hAnsiTheme="minorHAnsi" w:cstheme="minorHAnsi"/>
          <w:sz w:val="20"/>
          <w:szCs w:val="20"/>
        </w:rPr>
        <w:t xml:space="preserve"> </w:t>
      </w:r>
      <w:r w:rsidR="00E2633F">
        <w:rPr>
          <w:rFonts w:asciiTheme="minorHAnsi" w:hAnsiTheme="minorHAnsi" w:cstheme="minorHAnsi"/>
          <w:sz w:val="20"/>
          <w:szCs w:val="20"/>
        </w:rPr>
        <w:t>across the Colt country footprint</w:t>
      </w:r>
      <w:r w:rsidRPr="00C81F5A">
        <w:rPr>
          <w:rFonts w:asciiTheme="minorHAnsi" w:hAnsiTheme="minorHAnsi" w:cstheme="minorHAnsi"/>
          <w:sz w:val="20"/>
          <w:szCs w:val="20"/>
        </w:rPr>
        <w:t>.</w:t>
      </w:r>
    </w:p>
    <w:p w14:paraId="28E5D51F" w14:textId="287646B1" w:rsidR="002E6BCB" w:rsidRPr="00C81F5A" w:rsidRDefault="008C1860" w:rsidP="00DC13F7">
      <w:pPr>
        <w:spacing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proofErr w:type="gramStart"/>
      <w:r w:rsidR="002E6BCB" w:rsidRPr="00C81F5A">
        <w:rPr>
          <w:rFonts w:asciiTheme="minorHAnsi" w:hAnsiTheme="minorHAnsi" w:cstheme="minorHAnsi"/>
          <w:sz w:val="20"/>
          <w:szCs w:val="20"/>
        </w:rPr>
        <w:t>is</w:t>
      </w:r>
      <w:proofErr w:type="gramEnd"/>
      <w:r w:rsidR="002E6BCB" w:rsidRPr="00C81F5A">
        <w:rPr>
          <w:rFonts w:asciiTheme="minorHAnsi" w:hAnsiTheme="minorHAnsi" w:cstheme="minorHAnsi"/>
          <w:sz w:val="20"/>
          <w:szCs w:val="20"/>
        </w:rPr>
        <w:t xml:space="preserve"> accessible</w:t>
      </w:r>
      <w:r w:rsidR="00724B2F">
        <w:rPr>
          <w:rFonts w:asciiTheme="minorHAnsi" w:hAnsiTheme="minorHAnsi" w:cstheme="minorHAnsi"/>
          <w:sz w:val="20"/>
          <w:szCs w:val="20"/>
        </w:rPr>
        <w:t xml:space="preserve"> with a single sign-on</w:t>
      </w:r>
      <w:r w:rsidR="002E6BCB" w:rsidRPr="00C81F5A">
        <w:rPr>
          <w:rFonts w:asciiTheme="minorHAnsi" w:hAnsiTheme="minorHAnsi" w:cstheme="minorHAnsi"/>
          <w:sz w:val="20"/>
          <w:szCs w:val="20"/>
        </w:rPr>
        <w:t xml:space="preserve"> </w:t>
      </w:r>
      <w:r>
        <w:rPr>
          <w:rFonts w:asciiTheme="minorHAnsi" w:hAnsiTheme="minorHAnsi" w:cstheme="minorHAnsi"/>
          <w:sz w:val="20"/>
          <w:szCs w:val="20"/>
        </w:rPr>
        <w:t>through Colt Online</w:t>
      </w:r>
      <w:r w:rsidR="00B87D3B">
        <w:rPr>
          <w:rFonts w:asciiTheme="minorHAnsi" w:hAnsiTheme="minorHAnsi" w:cstheme="minorHAnsi"/>
          <w:sz w:val="20"/>
          <w:szCs w:val="20"/>
        </w:rPr>
        <w:t>, our customer portal</w:t>
      </w:r>
      <w:r w:rsidR="002E6BCB" w:rsidRPr="00C81F5A">
        <w:rPr>
          <w:rFonts w:asciiTheme="minorHAnsi" w:hAnsiTheme="minorHAnsi" w:cstheme="minorHAnsi"/>
          <w:sz w:val="20"/>
          <w:szCs w:val="20"/>
        </w:rPr>
        <w:t xml:space="preserve">: </w:t>
      </w:r>
    </w:p>
    <w:p w14:paraId="1C034E1F" w14:textId="48F39AB8" w:rsidR="002E6BCB" w:rsidRPr="00524F87" w:rsidRDefault="008C1860" w:rsidP="00A21E23">
      <w:pPr>
        <w:numPr>
          <w:ilvl w:val="0"/>
          <w:numId w:val="34"/>
        </w:numPr>
        <w:autoSpaceDE/>
        <w:autoSpaceDN/>
        <w:adjustRightInd/>
        <w:spacing w:line="360" w:lineRule="auto"/>
        <w:jc w:val="both"/>
        <w:rPr>
          <w:rFonts w:asciiTheme="minorHAnsi" w:hAnsiTheme="minorHAnsi" w:cstheme="minorHAnsi"/>
          <w:sz w:val="20"/>
          <w:szCs w:val="20"/>
        </w:rPr>
      </w:pPr>
      <w:r>
        <w:rPr>
          <w:rFonts w:asciiTheme="minorHAnsi" w:hAnsiTheme="minorHAnsi" w:cstheme="minorHAnsi"/>
          <w:b/>
          <w:sz w:val="20"/>
          <w:szCs w:val="20"/>
        </w:rPr>
        <w:t>Numbers on Demand</w:t>
      </w:r>
      <w:r w:rsidR="002E6BCB" w:rsidRPr="00C81F5A">
        <w:rPr>
          <w:rFonts w:asciiTheme="minorHAnsi" w:hAnsiTheme="minorHAnsi" w:cstheme="minorHAnsi"/>
          <w:b/>
          <w:sz w:val="20"/>
          <w:szCs w:val="20"/>
        </w:rPr>
        <w:t>:</w:t>
      </w:r>
      <w:r w:rsidR="002E6BCB" w:rsidRPr="00C81F5A">
        <w:rPr>
          <w:rFonts w:asciiTheme="minorHAnsi" w:hAnsiTheme="minorHAnsi" w:cstheme="minorHAnsi"/>
          <w:sz w:val="20"/>
          <w:szCs w:val="20"/>
        </w:rPr>
        <w:t xml:space="preserve"> </w:t>
      </w:r>
      <w:r w:rsidR="00B87D3B">
        <w:rPr>
          <w:rFonts w:asciiTheme="minorHAnsi" w:hAnsiTheme="minorHAnsi" w:cstheme="minorHAnsi"/>
          <w:sz w:val="20"/>
          <w:szCs w:val="20"/>
        </w:rPr>
        <w:t xml:space="preserve">a </w:t>
      </w:r>
      <w:proofErr w:type="gramStart"/>
      <w:r w:rsidR="002E6BCB" w:rsidRPr="00C81F5A">
        <w:rPr>
          <w:rFonts w:asciiTheme="minorHAnsi" w:hAnsiTheme="minorHAnsi" w:cstheme="minorHAnsi"/>
          <w:sz w:val="20"/>
          <w:szCs w:val="20"/>
        </w:rPr>
        <w:t>web based</w:t>
      </w:r>
      <w:proofErr w:type="gramEnd"/>
      <w:r w:rsidR="002E6BCB" w:rsidRPr="00C81F5A">
        <w:rPr>
          <w:rFonts w:asciiTheme="minorHAnsi" w:hAnsiTheme="minorHAnsi" w:cstheme="minorHAnsi"/>
          <w:sz w:val="20"/>
          <w:szCs w:val="20"/>
        </w:rPr>
        <w:t xml:space="preserve"> interface which allow</w:t>
      </w:r>
      <w:r w:rsidR="00B87D3B">
        <w:rPr>
          <w:rFonts w:asciiTheme="minorHAnsi" w:hAnsiTheme="minorHAnsi" w:cstheme="minorHAnsi"/>
          <w:sz w:val="20"/>
          <w:szCs w:val="20"/>
        </w:rPr>
        <w:t>s</w:t>
      </w:r>
      <w:r w:rsidR="002E6BCB" w:rsidRPr="00C81F5A">
        <w:rPr>
          <w:rFonts w:asciiTheme="minorHAnsi" w:hAnsiTheme="minorHAnsi" w:cstheme="minorHAnsi"/>
          <w:sz w:val="20"/>
          <w:szCs w:val="20"/>
        </w:rPr>
        <w:t xml:space="preserve"> you to </w:t>
      </w:r>
      <w:r w:rsidR="00B65941">
        <w:rPr>
          <w:rFonts w:asciiTheme="minorHAnsi" w:hAnsiTheme="minorHAnsi" w:cstheme="minorHAnsi"/>
          <w:sz w:val="20"/>
          <w:szCs w:val="20"/>
        </w:rPr>
        <w:t>reserve, order &amp; port-in phone numbers</w:t>
      </w:r>
      <w:r w:rsidR="002E6BCB" w:rsidRPr="00C81F5A">
        <w:rPr>
          <w:rFonts w:asciiTheme="minorHAnsi" w:hAnsiTheme="minorHAnsi" w:cstheme="minorHAnsi"/>
          <w:sz w:val="20"/>
          <w:szCs w:val="20"/>
        </w:rPr>
        <w:t xml:space="preserve"> with ease and on demand, without</w:t>
      </w:r>
      <w:r w:rsidR="00524F87">
        <w:rPr>
          <w:rFonts w:asciiTheme="minorHAnsi" w:hAnsiTheme="minorHAnsi" w:cstheme="minorHAnsi"/>
          <w:sz w:val="20"/>
          <w:szCs w:val="20"/>
        </w:rPr>
        <w:t xml:space="preserve"> needing to integrate</w:t>
      </w:r>
      <w:r w:rsidR="002E6BCB" w:rsidRPr="00C81F5A">
        <w:rPr>
          <w:rFonts w:asciiTheme="minorHAnsi" w:hAnsiTheme="minorHAnsi" w:cstheme="minorHAnsi"/>
          <w:sz w:val="20"/>
          <w:szCs w:val="20"/>
        </w:rPr>
        <w:t xml:space="preserve"> your internal systems. </w:t>
      </w:r>
      <w:r w:rsidR="00FB054A">
        <w:rPr>
          <w:rFonts w:asciiTheme="minorHAnsi" w:hAnsiTheme="minorHAnsi" w:cstheme="minorHAnsi"/>
          <w:sz w:val="20"/>
          <w:szCs w:val="20"/>
        </w:rPr>
        <w:t>You can easily view your ord</w:t>
      </w:r>
      <w:r w:rsidR="001D352D">
        <w:rPr>
          <w:rFonts w:asciiTheme="minorHAnsi" w:hAnsiTheme="minorHAnsi" w:cstheme="minorHAnsi"/>
          <w:sz w:val="20"/>
          <w:szCs w:val="20"/>
        </w:rPr>
        <w:t>e</w:t>
      </w:r>
      <w:r w:rsidR="00742A3C">
        <w:rPr>
          <w:rFonts w:asciiTheme="minorHAnsi" w:hAnsiTheme="minorHAnsi" w:cstheme="minorHAnsi"/>
          <w:sz w:val="20"/>
          <w:szCs w:val="20"/>
        </w:rPr>
        <w:t>r &amp; number status</w:t>
      </w:r>
      <w:r w:rsidR="001E025D">
        <w:rPr>
          <w:rFonts w:asciiTheme="minorHAnsi" w:hAnsiTheme="minorHAnsi" w:cstheme="minorHAnsi"/>
          <w:sz w:val="20"/>
          <w:szCs w:val="20"/>
        </w:rPr>
        <w:t>/inventory</w:t>
      </w:r>
      <w:r w:rsidR="00742A3C">
        <w:rPr>
          <w:rFonts w:asciiTheme="minorHAnsi" w:hAnsiTheme="minorHAnsi" w:cstheme="minorHAnsi"/>
          <w:sz w:val="20"/>
          <w:szCs w:val="20"/>
        </w:rPr>
        <w:t xml:space="preserve"> across multiple countries</w:t>
      </w:r>
      <w:r w:rsidR="005012D0">
        <w:rPr>
          <w:rFonts w:asciiTheme="minorHAnsi" w:hAnsiTheme="minorHAnsi" w:cstheme="minorHAnsi"/>
          <w:sz w:val="20"/>
          <w:szCs w:val="20"/>
        </w:rPr>
        <w:t xml:space="preserve"> and </w:t>
      </w:r>
      <w:r w:rsidR="001E025D">
        <w:rPr>
          <w:rFonts w:asciiTheme="minorHAnsi" w:hAnsiTheme="minorHAnsi" w:cstheme="minorHAnsi"/>
          <w:sz w:val="20"/>
          <w:szCs w:val="20"/>
        </w:rPr>
        <w:t>download</w:t>
      </w:r>
      <w:r w:rsidR="005012D0">
        <w:rPr>
          <w:rFonts w:asciiTheme="minorHAnsi" w:hAnsiTheme="minorHAnsi" w:cstheme="minorHAnsi"/>
          <w:sz w:val="20"/>
          <w:szCs w:val="20"/>
        </w:rPr>
        <w:t xml:space="preserve"> reports.  </w:t>
      </w:r>
      <w:r w:rsidR="001E025D">
        <w:rPr>
          <w:rFonts w:asciiTheme="minorHAnsi" w:hAnsiTheme="minorHAnsi" w:cstheme="minorHAnsi"/>
          <w:sz w:val="20"/>
          <w:szCs w:val="20"/>
        </w:rPr>
        <w:t>There is an online help function</w:t>
      </w:r>
      <w:r w:rsidR="003F2585">
        <w:rPr>
          <w:rFonts w:asciiTheme="minorHAnsi" w:hAnsiTheme="minorHAnsi" w:cstheme="minorHAnsi"/>
          <w:sz w:val="20"/>
          <w:szCs w:val="20"/>
        </w:rPr>
        <w:t xml:space="preserve"> to help you get started!</w:t>
      </w:r>
    </w:p>
    <w:p w14:paraId="1EC4411E" w14:textId="454A4B3F" w:rsidR="00CA7730"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w:t>
      </w:r>
      <w:r w:rsidR="00927B9E">
        <w:rPr>
          <w:rFonts w:asciiTheme="minorHAnsi" w:hAnsiTheme="minorHAnsi" w:cstheme="minorHAnsi"/>
          <w:sz w:val="20"/>
          <w:szCs w:val="20"/>
        </w:rPr>
        <w:t>Wholesale SIP</w:t>
      </w:r>
      <w:r w:rsidRPr="00C81F5A">
        <w:rPr>
          <w:rFonts w:asciiTheme="minorHAnsi" w:hAnsiTheme="minorHAnsi" w:cstheme="minorHAnsi"/>
          <w:sz w:val="20"/>
          <w:szCs w:val="20"/>
        </w:rPr>
        <w:t xml:space="preserve"> is </w:t>
      </w:r>
      <w:r w:rsidR="003F2585">
        <w:rPr>
          <w:rFonts w:asciiTheme="minorHAnsi" w:hAnsiTheme="minorHAnsi" w:cstheme="minorHAnsi"/>
          <w:sz w:val="20"/>
          <w:szCs w:val="20"/>
        </w:rPr>
        <w:t>order</w:t>
      </w:r>
      <w:r w:rsidRPr="00C81F5A">
        <w:rPr>
          <w:rFonts w:asciiTheme="minorHAnsi" w:hAnsiTheme="minorHAnsi" w:cstheme="minorHAnsi"/>
          <w:sz w:val="20"/>
          <w:szCs w:val="20"/>
        </w:rPr>
        <w:t xml:space="preserve"> based: each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made via </w:t>
      </w:r>
      <w:r w:rsidR="008C1860">
        <w:rPr>
          <w:rFonts w:asciiTheme="minorHAnsi" w:hAnsiTheme="minorHAnsi" w:cstheme="minorHAnsi"/>
          <w:sz w:val="20"/>
          <w:szCs w:val="20"/>
        </w:rPr>
        <w:t xml:space="preserve">Numbers on Demand, </w:t>
      </w:r>
      <w:r w:rsidRPr="00C81F5A">
        <w:rPr>
          <w:rFonts w:asciiTheme="minorHAnsi" w:hAnsiTheme="minorHAnsi" w:cstheme="minorHAnsi"/>
          <w:sz w:val="20"/>
          <w:szCs w:val="20"/>
        </w:rPr>
        <w:t>such as reservation, activation, port</w:t>
      </w:r>
      <w:r w:rsidR="00E20D11">
        <w:rPr>
          <w:rFonts w:asciiTheme="minorHAnsi" w:hAnsiTheme="minorHAnsi" w:cstheme="minorHAnsi"/>
          <w:sz w:val="20"/>
          <w:szCs w:val="20"/>
        </w:rPr>
        <w:t>-in</w:t>
      </w:r>
      <w:r w:rsidRPr="00C81F5A">
        <w:rPr>
          <w:rFonts w:asciiTheme="minorHAnsi" w:hAnsiTheme="minorHAnsi" w:cstheme="minorHAnsi"/>
          <w:sz w:val="20"/>
          <w:szCs w:val="20"/>
        </w:rPr>
        <w:t>, … generate</w:t>
      </w:r>
      <w:r w:rsidR="00E20D11">
        <w:rPr>
          <w:rFonts w:asciiTheme="minorHAnsi" w:hAnsiTheme="minorHAnsi" w:cstheme="minorHAnsi"/>
          <w:sz w:val="20"/>
          <w:szCs w:val="20"/>
        </w:rPr>
        <w:t>s</w:t>
      </w:r>
      <w:r w:rsidRPr="00C81F5A">
        <w:rPr>
          <w:rFonts w:asciiTheme="minorHAnsi" w:hAnsiTheme="minorHAnsi" w:cstheme="minorHAnsi"/>
          <w:sz w:val="20"/>
          <w:szCs w:val="20"/>
        </w:rPr>
        <w:t xml:space="preserve"> a unique </w:t>
      </w:r>
      <w:r w:rsidR="00524F87">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w:t>
      </w:r>
    </w:p>
    <w:p w14:paraId="5FE0CB95" w14:textId="6AD81C54" w:rsidR="001E7FF1"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track in real time your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status via </w:t>
      </w:r>
      <w:r w:rsidR="008F1549">
        <w:rPr>
          <w:rFonts w:asciiTheme="minorHAnsi" w:hAnsiTheme="minorHAnsi" w:cstheme="minorHAnsi"/>
          <w:sz w:val="20"/>
          <w:szCs w:val="20"/>
        </w:rPr>
        <w:t xml:space="preserve">the My Orders and My </w:t>
      </w:r>
      <w:r w:rsidR="00982A3D">
        <w:rPr>
          <w:rFonts w:asciiTheme="minorHAnsi" w:hAnsiTheme="minorHAnsi" w:cstheme="minorHAnsi"/>
          <w:sz w:val="20"/>
          <w:szCs w:val="20"/>
        </w:rPr>
        <w:t xml:space="preserve">Telephone </w:t>
      </w:r>
      <w:r w:rsidR="008F1549">
        <w:rPr>
          <w:rFonts w:asciiTheme="minorHAnsi" w:hAnsiTheme="minorHAnsi" w:cstheme="minorHAnsi"/>
          <w:sz w:val="20"/>
          <w:szCs w:val="20"/>
        </w:rPr>
        <w:t xml:space="preserve">Numbers pages using the </w:t>
      </w:r>
      <w:r w:rsidR="00B03E6B">
        <w:rPr>
          <w:rFonts w:asciiTheme="minorHAnsi" w:hAnsiTheme="minorHAnsi" w:cstheme="minorHAnsi"/>
          <w:sz w:val="20"/>
          <w:szCs w:val="20"/>
        </w:rPr>
        <w:t>order</w:t>
      </w:r>
      <w:r w:rsidRPr="00C81F5A">
        <w:rPr>
          <w:rFonts w:asciiTheme="minorHAnsi" w:hAnsiTheme="minorHAnsi" w:cstheme="minorHAnsi"/>
          <w:sz w:val="20"/>
          <w:szCs w:val="20"/>
        </w:rPr>
        <w:t xml:space="preserve"> ID status.</w:t>
      </w:r>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25F0206D" w14:textId="77777777" w:rsidTr="46D43BCA">
        <w:tc>
          <w:tcPr>
            <w:tcW w:w="846" w:type="dxa"/>
            <w:vAlign w:val="center"/>
          </w:tcPr>
          <w:p w14:paraId="728AF5A1"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818AE2C" wp14:editId="4ED125F4">
                  <wp:extent cx="360000" cy="360000"/>
                  <wp:effectExtent l="0" t="0" r="2540" b="2540"/>
                  <wp:docPr id="29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765C2D4" w14:textId="18F13490" w:rsidR="005D0D27" w:rsidRPr="00C81F5A" w:rsidRDefault="005D0D27" w:rsidP="005D0D27">
            <w:pPr>
              <w:spacing w:after="120"/>
              <w:jc w:val="both"/>
              <w:rPr>
                <w:rFonts w:asciiTheme="minorHAnsi" w:hAnsiTheme="minorHAnsi" w:cstheme="minorHAnsi"/>
                <w:i/>
                <w:sz w:val="20"/>
                <w:szCs w:val="20"/>
              </w:rPr>
            </w:pPr>
            <w:r w:rsidRPr="00C81F5A">
              <w:rPr>
                <w:rFonts w:asciiTheme="minorHAnsi" w:hAnsiTheme="minorHAnsi" w:cstheme="minorHAnsi"/>
                <w:i/>
                <w:sz w:val="20"/>
                <w:szCs w:val="20"/>
              </w:rPr>
              <w:t xml:space="preserve"> </w:t>
            </w:r>
            <w:r w:rsidR="00520DA2">
              <w:rPr>
                <w:rFonts w:asciiTheme="minorHAnsi" w:hAnsiTheme="minorHAnsi" w:cstheme="minorHAnsi"/>
                <w:i/>
                <w:sz w:val="20"/>
                <w:szCs w:val="20"/>
              </w:rPr>
              <w:t>We have more</w:t>
            </w:r>
            <w:r w:rsidR="000643B6">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Colt </w:t>
            </w:r>
            <w:r w:rsidR="00927B9E">
              <w:rPr>
                <w:rFonts w:asciiTheme="minorHAnsi" w:hAnsiTheme="minorHAnsi" w:cstheme="minorHAnsi"/>
                <w:i/>
                <w:sz w:val="20"/>
                <w:szCs w:val="20"/>
              </w:rPr>
              <w:t>Wholesale SIP</w:t>
            </w:r>
            <w:r w:rsidR="000643B6">
              <w:rPr>
                <w:rFonts w:asciiTheme="minorHAnsi" w:hAnsiTheme="minorHAnsi" w:cstheme="minorHAnsi"/>
                <w:i/>
                <w:sz w:val="20"/>
                <w:szCs w:val="20"/>
              </w:rPr>
              <w:t xml:space="preserve"> documentation </w:t>
            </w:r>
            <w:hyperlink r:id="rId12" w:history="1">
              <w:r w:rsidR="007940FD" w:rsidRPr="00BF30F2">
                <w:rPr>
                  <w:rStyle w:val="Hyperlink"/>
                  <w:rFonts w:asciiTheme="minorHAnsi" w:hAnsiTheme="minorHAnsi" w:cstheme="minorHAnsi"/>
                  <w:i/>
                  <w:sz w:val="20"/>
                  <w:szCs w:val="20"/>
                </w:rPr>
                <w:t>https://developer.colt.net/wholesale-sip-documentation</w:t>
              </w:r>
            </w:hyperlink>
            <w:r w:rsidR="007940FD">
              <w:rPr>
                <w:rFonts w:asciiTheme="minorHAnsi" w:hAnsiTheme="minorHAnsi" w:cstheme="minorHAnsi"/>
                <w:i/>
                <w:sz w:val="20"/>
                <w:szCs w:val="20"/>
              </w:rPr>
              <w:t xml:space="preserve"> </w:t>
            </w:r>
            <w:r w:rsidR="008D0ECD">
              <w:rPr>
                <w:rFonts w:asciiTheme="minorHAnsi" w:hAnsiTheme="minorHAnsi" w:cstheme="minorHAnsi"/>
                <w:i/>
                <w:sz w:val="20"/>
                <w:szCs w:val="20"/>
              </w:rPr>
              <w:t xml:space="preserve">such as the Service Matrix which covers the business rules &amp; fields details required </w:t>
            </w:r>
            <w:r w:rsidR="00600039">
              <w:rPr>
                <w:rFonts w:asciiTheme="minorHAnsi" w:hAnsiTheme="minorHAnsi" w:cstheme="minorHAnsi"/>
                <w:i/>
                <w:sz w:val="20"/>
                <w:szCs w:val="20"/>
              </w:rPr>
              <w:t>for using Numbers on Demand &amp; our B2B APIs</w:t>
            </w:r>
            <w:r w:rsidR="001F2792">
              <w:rPr>
                <w:rFonts w:asciiTheme="minorHAnsi" w:hAnsiTheme="minorHAnsi" w:cstheme="minorHAnsi"/>
                <w:i/>
                <w:sz w:val="20"/>
                <w:szCs w:val="20"/>
              </w:rPr>
              <w:t>.</w:t>
            </w:r>
            <w:r w:rsidR="007144DE">
              <w:rPr>
                <w:rFonts w:asciiTheme="minorHAnsi" w:hAnsiTheme="minorHAnsi" w:cstheme="minorHAnsi"/>
                <w:i/>
                <w:sz w:val="20"/>
                <w:szCs w:val="20"/>
              </w:rPr>
              <w:t xml:space="preserve"> </w:t>
            </w:r>
            <w:r w:rsidR="001F2792">
              <w:rPr>
                <w:rFonts w:asciiTheme="minorHAnsi" w:hAnsiTheme="minorHAnsi" w:cstheme="minorHAnsi"/>
                <w:i/>
                <w:sz w:val="20"/>
                <w:szCs w:val="20"/>
              </w:rPr>
              <w:t>If you prefer to integrate your software</w:t>
            </w:r>
            <w:r w:rsidR="00FE46BC">
              <w:rPr>
                <w:rFonts w:asciiTheme="minorHAnsi" w:hAnsiTheme="minorHAnsi" w:cstheme="minorHAnsi"/>
                <w:i/>
                <w:sz w:val="20"/>
                <w:szCs w:val="20"/>
              </w:rPr>
              <w:t xml:space="preserve"> with Numbers on </w:t>
            </w:r>
            <w:proofErr w:type="gramStart"/>
            <w:r w:rsidR="00FE46BC">
              <w:rPr>
                <w:rFonts w:asciiTheme="minorHAnsi" w:hAnsiTheme="minorHAnsi" w:cstheme="minorHAnsi"/>
                <w:i/>
                <w:sz w:val="20"/>
                <w:szCs w:val="20"/>
              </w:rPr>
              <w:t>Demand</w:t>
            </w:r>
            <w:proofErr w:type="gramEnd"/>
            <w:r w:rsidR="00FE46BC">
              <w:rPr>
                <w:rFonts w:asciiTheme="minorHAnsi" w:hAnsiTheme="minorHAnsi" w:cstheme="minorHAnsi"/>
                <w:i/>
                <w:sz w:val="20"/>
                <w:szCs w:val="20"/>
              </w:rPr>
              <w:t xml:space="preserve"> we also have an API Guide</w:t>
            </w:r>
            <w:r w:rsidR="001F2792">
              <w:rPr>
                <w:rFonts w:asciiTheme="minorHAnsi" w:hAnsiTheme="minorHAnsi" w:cstheme="minorHAnsi"/>
                <w:i/>
                <w:sz w:val="20"/>
                <w:szCs w:val="20"/>
              </w:rPr>
              <w:t>.</w:t>
            </w:r>
            <w:r w:rsidRPr="00C81F5A">
              <w:rPr>
                <w:rFonts w:asciiTheme="minorHAnsi" w:hAnsiTheme="minorHAnsi" w:cstheme="minorHAnsi"/>
                <w:i/>
                <w:sz w:val="20"/>
                <w:szCs w:val="20"/>
              </w:rPr>
              <w:t xml:space="preserve"> </w:t>
            </w:r>
          </w:p>
        </w:tc>
      </w:tr>
      <w:bookmarkEnd w:id="42"/>
    </w:tbl>
    <w:p w14:paraId="111534BB" w14:textId="77777777" w:rsidR="00B66E22" w:rsidRDefault="00B66E22" w:rsidP="001F4361">
      <w:pPr>
        <w:autoSpaceDE/>
        <w:autoSpaceDN/>
        <w:adjustRightInd/>
        <w:spacing w:after="200" w:line="276" w:lineRule="auto"/>
        <w:rPr>
          <w:rFonts w:asciiTheme="minorHAnsi" w:hAnsiTheme="minorHAnsi" w:cstheme="minorHAnsi"/>
          <w:b/>
        </w:rPr>
      </w:pPr>
    </w:p>
    <w:p w14:paraId="05A651F0" w14:textId="13431F51" w:rsidR="00B9042F" w:rsidRPr="00C81F5A" w:rsidRDefault="004B6A48" w:rsidP="001F4361">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t xml:space="preserve">Document </w:t>
      </w:r>
      <w:r w:rsidR="00837381" w:rsidRPr="00C81F5A">
        <w:rPr>
          <w:rFonts w:asciiTheme="minorHAnsi" w:hAnsiTheme="minorHAnsi" w:cstheme="minorHAnsi"/>
          <w:b/>
        </w:rPr>
        <w:t>scope</w:t>
      </w:r>
    </w:p>
    <w:p w14:paraId="65BD3FD2" w14:textId="34E3B046" w:rsidR="00606EFA"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 xml:space="preserve">This user guide describes how to use </w:t>
      </w:r>
      <w:r w:rsidR="008C1860">
        <w:rPr>
          <w:rFonts w:asciiTheme="minorHAnsi" w:hAnsiTheme="minorHAnsi" w:cstheme="minorHAnsi"/>
          <w:b/>
          <w:sz w:val="20"/>
          <w:szCs w:val="20"/>
        </w:rPr>
        <w:t xml:space="preserve">Numbers on Demand </w:t>
      </w:r>
      <w:r w:rsidRPr="00C81F5A">
        <w:rPr>
          <w:rFonts w:asciiTheme="minorHAnsi" w:hAnsiTheme="minorHAnsi" w:cstheme="minorHAnsi"/>
          <w:sz w:val="20"/>
          <w:szCs w:val="20"/>
        </w:rPr>
        <w:t xml:space="preserve">for </w:t>
      </w:r>
      <w:r w:rsidRPr="00C81F5A">
        <w:rPr>
          <w:rFonts w:asciiTheme="minorHAnsi" w:hAnsiTheme="minorHAnsi" w:cstheme="minorHAnsi"/>
          <w:b/>
          <w:sz w:val="20"/>
          <w:szCs w:val="20"/>
        </w:rPr>
        <w:t xml:space="preserve">Colt </w:t>
      </w:r>
      <w:r w:rsidR="00927B9E">
        <w:rPr>
          <w:rFonts w:asciiTheme="minorHAnsi" w:hAnsiTheme="minorHAnsi" w:cstheme="minorHAnsi"/>
          <w:b/>
          <w:sz w:val="20"/>
          <w:szCs w:val="20"/>
        </w:rPr>
        <w:t>Wholesale SIP</w:t>
      </w:r>
      <w:r w:rsidRPr="00C81F5A">
        <w:rPr>
          <w:rFonts w:asciiTheme="minorHAnsi" w:hAnsiTheme="minorHAnsi" w:cstheme="minorHAnsi"/>
          <w:sz w:val="20"/>
          <w:szCs w:val="20"/>
        </w:rPr>
        <w:t>, including</w:t>
      </w:r>
      <w:r w:rsidR="002E6BCB" w:rsidRPr="00C81F5A">
        <w:rPr>
          <w:rFonts w:asciiTheme="minorHAnsi" w:hAnsiTheme="minorHAnsi" w:cstheme="minorHAnsi"/>
          <w:sz w:val="20"/>
          <w:szCs w:val="20"/>
        </w:rPr>
        <w:t>:</w:t>
      </w:r>
    </w:p>
    <w:p w14:paraId="5A8F10A8" w14:textId="3033CF87"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reserve Colt numbers</w:t>
      </w:r>
    </w:p>
    <w:p w14:paraId="62C7525D" w14:textId="6E55396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activate, deactivate &amp; re-activate Colt numbers</w:t>
      </w:r>
    </w:p>
    <w:p w14:paraId="49CC2B80" w14:textId="133864A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port-in end-customers’ existing numbers to Colt and how to respond to port-out requests</w:t>
      </w:r>
    </w:p>
    <w:p w14:paraId="52365DAB" w14:textId="0C689E62" w:rsidR="0086293B" w:rsidRPr="00C81F5A" w:rsidRDefault="0063244F"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w:t>
      </w:r>
      <w:r w:rsidR="00DA09E6">
        <w:rPr>
          <w:rFonts w:asciiTheme="minorHAnsi" w:hAnsiTheme="minorHAnsi" w:cstheme="minorHAnsi"/>
          <w:sz w:val="20"/>
          <w:szCs w:val="20"/>
        </w:rPr>
        <w:t xml:space="preserve">o </w:t>
      </w:r>
      <w:r w:rsidR="00FD6331">
        <w:rPr>
          <w:rFonts w:asciiTheme="minorHAnsi" w:hAnsiTheme="minorHAnsi" w:cstheme="minorHAnsi"/>
          <w:sz w:val="20"/>
          <w:szCs w:val="20"/>
        </w:rPr>
        <w:t>validat</w:t>
      </w:r>
      <w:r w:rsidR="00DA09E6">
        <w:rPr>
          <w:rFonts w:asciiTheme="minorHAnsi" w:hAnsiTheme="minorHAnsi" w:cstheme="minorHAnsi"/>
          <w:sz w:val="20"/>
          <w:szCs w:val="20"/>
        </w:rPr>
        <w:t>e</w:t>
      </w:r>
      <w:r w:rsidR="00E96EA7">
        <w:rPr>
          <w:rFonts w:asciiTheme="minorHAnsi" w:hAnsiTheme="minorHAnsi" w:cstheme="minorHAnsi"/>
          <w:sz w:val="20"/>
          <w:szCs w:val="20"/>
        </w:rPr>
        <w:t xml:space="preserve"> </w:t>
      </w:r>
      <w:r w:rsidR="006815E2">
        <w:rPr>
          <w:rFonts w:asciiTheme="minorHAnsi" w:hAnsiTheme="minorHAnsi" w:cstheme="minorHAnsi"/>
          <w:sz w:val="20"/>
          <w:szCs w:val="20"/>
        </w:rPr>
        <w:t xml:space="preserve">an </w:t>
      </w:r>
      <w:r w:rsidR="00E96EA7">
        <w:rPr>
          <w:rFonts w:asciiTheme="minorHAnsi" w:hAnsiTheme="minorHAnsi" w:cstheme="minorHAnsi"/>
          <w:sz w:val="20"/>
          <w:szCs w:val="20"/>
        </w:rPr>
        <w:t xml:space="preserve">area code </w:t>
      </w:r>
      <w:r w:rsidR="006815E2">
        <w:rPr>
          <w:rFonts w:asciiTheme="minorHAnsi" w:hAnsiTheme="minorHAnsi" w:cstheme="minorHAnsi"/>
          <w:sz w:val="20"/>
          <w:szCs w:val="20"/>
        </w:rPr>
        <w:t>and</w:t>
      </w:r>
      <w:r w:rsidR="00FD6331">
        <w:rPr>
          <w:rFonts w:asciiTheme="minorHAnsi" w:hAnsiTheme="minorHAnsi" w:cstheme="minorHAnsi"/>
          <w:sz w:val="20"/>
          <w:szCs w:val="20"/>
        </w:rPr>
        <w:t xml:space="preserve"> your end-customer’s address</w:t>
      </w:r>
      <w:r w:rsidR="009B45BA">
        <w:rPr>
          <w:rFonts w:asciiTheme="minorHAnsi" w:hAnsiTheme="minorHAnsi" w:cstheme="minorHAnsi"/>
          <w:sz w:val="20"/>
          <w:szCs w:val="20"/>
        </w:rPr>
        <w:t xml:space="preserve"> for regulatory compliance reasons</w:t>
      </w:r>
    </w:p>
    <w:p w14:paraId="0337500E" w14:textId="77777777" w:rsidR="00C73EAD" w:rsidRDefault="00C73EAD" w:rsidP="00C73EAD">
      <w:pPr>
        <w:spacing w:after="120" w:line="360" w:lineRule="auto"/>
        <w:ind w:right="689"/>
        <w:jc w:val="both"/>
        <w:rPr>
          <w:rFonts w:asciiTheme="minorHAnsi" w:hAnsiTheme="minorHAnsi" w:cstheme="minorHAnsi"/>
          <w:sz w:val="20"/>
          <w:szCs w:val="20"/>
        </w:rPr>
      </w:pPr>
    </w:p>
    <w:p w14:paraId="1FA04601" w14:textId="77777777" w:rsidR="00C73EAD" w:rsidRPr="00790BE9" w:rsidRDefault="00C73EAD" w:rsidP="00790BE9">
      <w:pPr>
        <w:spacing w:after="120" w:line="360" w:lineRule="auto"/>
        <w:ind w:right="689"/>
        <w:jc w:val="both"/>
        <w:rPr>
          <w:rFonts w:asciiTheme="minorHAnsi" w:hAnsiTheme="minorHAnsi" w:cstheme="minorHAnsi"/>
          <w:sz w:val="20"/>
          <w:szCs w:val="20"/>
        </w:rPr>
      </w:pPr>
    </w:p>
    <w:p w14:paraId="0D10DBC4" w14:textId="77777777" w:rsidR="006D5F22" w:rsidRPr="007233AC" w:rsidRDefault="006D5F22"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3" w:name="_Toc62404372"/>
      <w:bookmarkStart w:id="44" w:name="_Toc62410892"/>
      <w:bookmarkStart w:id="45" w:name="_Toc12017299"/>
      <w:bookmarkStart w:id="46" w:name="_Toc51773314"/>
      <w:bookmarkStart w:id="47" w:name="_Toc61635999"/>
      <w:bookmarkStart w:id="48" w:name="_Toc205475814"/>
      <w:bookmarkEnd w:id="43"/>
      <w:bookmarkEnd w:id="44"/>
      <w:r w:rsidRPr="007233AC">
        <w:rPr>
          <w:rFonts w:asciiTheme="minorHAnsi" w:hAnsiTheme="minorHAnsi" w:cstheme="minorHAnsi"/>
          <w:b/>
        </w:rPr>
        <w:lastRenderedPageBreak/>
        <w:t>Premium Offer</w:t>
      </w:r>
      <w:bookmarkEnd w:id="45"/>
      <w:bookmarkEnd w:id="46"/>
      <w:bookmarkEnd w:id="47"/>
      <w:bookmarkEnd w:id="48"/>
    </w:p>
    <w:p w14:paraId="5ACBA905" w14:textId="77777777" w:rsidR="006D5F22" w:rsidRPr="007233AC" w:rsidRDefault="006D5F22" w:rsidP="006D5F22">
      <w:pPr>
        <w:spacing w:before="120" w:line="360" w:lineRule="auto"/>
        <w:jc w:val="both"/>
        <w:rPr>
          <w:rFonts w:asciiTheme="minorHAnsi" w:hAnsiTheme="minorHAnsi" w:cstheme="minorHAnsi"/>
          <w:sz w:val="20"/>
          <w:szCs w:val="20"/>
        </w:rPr>
      </w:pPr>
      <w:proofErr w:type="gramStart"/>
      <w:r w:rsidRPr="007233AC">
        <w:rPr>
          <w:rFonts w:asciiTheme="minorHAnsi" w:hAnsiTheme="minorHAnsi" w:cstheme="minorHAnsi"/>
          <w:sz w:val="20"/>
          <w:szCs w:val="20"/>
        </w:rPr>
        <w:t>Premium</w:t>
      </w:r>
      <w:proofErr w:type="gramEnd"/>
      <w:r w:rsidRPr="007233AC">
        <w:rPr>
          <w:rFonts w:asciiTheme="minorHAnsi" w:hAnsiTheme="minorHAnsi" w:cstheme="minorHAnsi"/>
          <w:sz w:val="20"/>
          <w:szCs w:val="20"/>
        </w:rPr>
        <w:t xml:space="preserve"> offer allows you to get:</w:t>
      </w:r>
    </w:p>
    <w:p w14:paraId="52201535" w14:textId="77777777" w:rsidR="006D5F22" w:rsidRPr="00BA43D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Preactivated numbers</w:t>
      </w:r>
    </w:p>
    <w:p w14:paraId="33DA7DC7" w14:textId="2B8136AE" w:rsidR="006D5F2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Ability to update end-customer at sub-range level and to manage the aging/quarantine period.</w:t>
      </w:r>
    </w:p>
    <w:p w14:paraId="171B8116" w14:textId="7261339E" w:rsidR="00A36F4A" w:rsidRPr="00BA43D2" w:rsidRDefault="00A36F4A" w:rsidP="00A21E23">
      <w:pPr>
        <w:pStyle w:val="ListParagraph"/>
        <w:numPr>
          <w:ilvl w:val="0"/>
          <w:numId w:val="62"/>
        </w:numPr>
        <w:spacing w:before="120" w:line="360" w:lineRule="auto"/>
        <w:jc w:val="both"/>
        <w:rPr>
          <w:rFonts w:asciiTheme="minorHAnsi" w:hAnsiTheme="minorHAnsi" w:cstheme="minorHAnsi"/>
          <w:sz w:val="20"/>
          <w:szCs w:val="20"/>
        </w:rPr>
      </w:pPr>
      <w:r>
        <w:rPr>
          <w:rFonts w:asciiTheme="minorHAnsi" w:hAnsiTheme="minorHAnsi" w:cstheme="minorHAnsi"/>
          <w:sz w:val="20"/>
          <w:szCs w:val="20"/>
        </w:rPr>
        <w:t>Partial deactivation of Colt activated numbers (</w:t>
      </w:r>
      <w:r w:rsidR="000D423B">
        <w:rPr>
          <w:rFonts w:asciiTheme="minorHAnsi" w:hAnsiTheme="minorHAnsi" w:cstheme="minorHAnsi"/>
          <w:sz w:val="20"/>
          <w:szCs w:val="20"/>
        </w:rPr>
        <w:t xml:space="preserve">except </w:t>
      </w:r>
      <w:r>
        <w:rPr>
          <w:rFonts w:asciiTheme="minorHAnsi" w:hAnsiTheme="minorHAnsi" w:cstheme="minorHAnsi"/>
          <w:sz w:val="20"/>
          <w:szCs w:val="20"/>
        </w:rPr>
        <w:t>for AT, DE, IT, CH and Zone B countries)</w:t>
      </w:r>
    </w:p>
    <w:p w14:paraId="601807DE" w14:textId="77777777" w:rsidR="006D5F22" w:rsidRDefault="006D5F22" w:rsidP="006D5F22">
      <w:pPr>
        <w:spacing w:before="120" w:line="360" w:lineRule="auto"/>
        <w:jc w:val="both"/>
        <w:rPr>
          <w:rFonts w:cstheme="minorHAnsi"/>
          <w:szCs w:val="20"/>
        </w:rPr>
      </w:pPr>
      <w:r w:rsidRPr="007233AC">
        <w:rPr>
          <w:rFonts w:cstheme="minorHAnsi"/>
          <w:sz w:val="20"/>
          <w:szCs w:val="20"/>
        </w:rPr>
        <w:t>Below picture summarizes the number life cycle for Premium offer:</w:t>
      </w:r>
    </w:p>
    <w:p w14:paraId="14F2C1EB" w14:textId="77777777" w:rsidR="006D5F22" w:rsidRDefault="006D5F22" w:rsidP="006D5F22">
      <w:pPr>
        <w:spacing w:before="120" w:line="360" w:lineRule="auto"/>
        <w:jc w:val="center"/>
        <w:rPr>
          <w:rFonts w:cstheme="minorHAnsi"/>
          <w:szCs w:val="20"/>
        </w:rPr>
      </w:pPr>
      <w:r>
        <w:rPr>
          <w:noProof/>
        </w:rPr>
        <w:drawing>
          <wp:inline distT="0" distB="0" distL="0" distR="0" wp14:anchorId="4D9BDC97" wp14:editId="7FEB18CC">
            <wp:extent cx="6156106" cy="1676400"/>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pic:nvPicPr>
                  <pic:blipFill>
                    <a:blip r:embed="rId13">
                      <a:extLst>
                        <a:ext uri="{28A0092B-C50C-407E-A947-70E740481C1C}">
                          <a14:useLocalDpi xmlns:a14="http://schemas.microsoft.com/office/drawing/2010/main" val="0"/>
                        </a:ext>
                      </a:extLst>
                    </a:blip>
                    <a:stretch>
                      <a:fillRect/>
                    </a:stretch>
                  </pic:blipFill>
                  <pic:spPr>
                    <a:xfrm>
                      <a:off x="0" y="0"/>
                      <a:ext cx="6156106" cy="1676400"/>
                    </a:xfrm>
                    <a:prstGeom prst="rect">
                      <a:avLst/>
                    </a:prstGeom>
                  </pic:spPr>
                </pic:pic>
              </a:graphicData>
            </a:graphic>
          </wp:inline>
        </w:drawing>
      </w:r>
    </w:p>
    <w:p w14:paraId="400607EC" w14:textId="77777777" w:rsidR="006D5F22" w:rsidRPr="00BA43D2" w:rsidRDefault="006D5F22" w:rsidP="006D5F22">
      <w:pPr>
        <w:spacing w:before="120"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18A9DD3B"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426AC160" w14:textId="77777777" w:rsidR="006D5F22" w:rsidRPr="007104FF" w:rsidRDefault="006D5F22"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6242B1B1" wp14:editId="33A7CE1C">
                  <wp:extent cx="403661" cy="360000"/>
                  <wp:effectExtent l="0" t="0" r="0" b="2540"/>
                  <wp:docPr id="14" name="Picture 14"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14895525" w14:textId="77777777" w:rsidR="006D5F22" w:rsidRPr="007233AC" w:rsidRDefault="006D5F22" w:rsidP="00A21E23">
            <w:pPr>
              <w:pStyle w:val="ListParagraph"/>
              <w:numPr>
                <w:ilvl w:val="0"/>
                <w:numId w:val="63"/>
              </w:numPr>
              <w:spacing w:before="120" w:after="120" w:line="360" w:lineRule="auto"/>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Access to Premium offer is subject to Colt validation.</w:t>
            </w:r>
          </w:p>
          <w:p w14:paraId="73943B0A" w14:textId="12C439EF" w:rsidR="006D5F22" w:rsidRPr="007104FF" w:rsidRDefault="001F77E0" w:rsidP="00A21E23">
            <w:pPr>
              <w:pStyle w:val="ListParagraph"/>
              <w:numPr>
                <w:ilvl w:val="0"/>
                <w:numId w:val="63"/>
              </w:numPr>
              <w:spacing w:before="120" w:after="120" w:line="360" w:lineRule="auto"/>
              <w:contextualSpacing w:val="0"/>
              <w:rPr>
                <w:rFonts w:asciiTheme="minorHAnsi" w:hAnsiTheme="minorHAnsi" w:cstheme="minorHAnsi"/>
                <w:b w:val="0"/>
                <w:sz w:val="18"/>
                <w:szCs w:val="21"/>
              </w:rPr>
            </w:pPr>
            <w:r>
              <w:rPr>
                <w:rFonts w:asciiTheme="minorHAnsi" w:hAnsiTheme="minorHAnsi" w:cstheme="minorHAnsi"/>
                <w:b w:val="0"/>
                <w:color w:val="auto"/>
                <w:sz w:val="18"/>
                <w:szCs w:val="21"/>
              </w:rPr>
              <w:t>A</w:t>
            </w:r>
            <w:r w:rsidR="006D5F22" w:rsidRPr="007233AC">
              <w:rPr>
                <w:rFonts w:asciiTheme="minorHAnsi" w:hAnsiTheme="minorHAnsi" w:cstheme="minorHAnsi"/>
                <w:b w:val="0"/>
                <w:color w:val="auto"/>
                <w:sz w:val="18"/>
                <w:szCs w:val="21"/>
              </w:rPr>
              <w:t>vailable in</w:t>
            </w:r>
            <w:r w:rsidR="006D5F22" w:rsidRPr="007233AC">
              <w:rPr>
                <w:rFonts w:ascii="Arial Bold" w:hAnsi="Arial Bold"/>
                <w:b w:val="0"/>
                <w:color w:val="auto"/>
                <w:sz w:val="18"/>
                <w:szCs w:val="21"/>
              </w:rPr>
              <w:t xml:space="preserve"> </w:t>
            </w:r>
            <w:r>
              <w:rPr>
                <w:rFonts w:ascii="Arial Bold" w:hAnsi="Arial Bold"/>
                <w:b w:val="0"/>
                <w:color w:val="auto"/>
                <w:sz w:val="18"/>
                <w:szCs w:val="21"/>
              </w:rPr>
              <w:t xml:space="preserve">all countries except </w:t>
            </w:r>
            <w:r w:rsidR="00CB1BE4">
              <w:rPr>
                <w:rFonts w:ascii="Arial Bold" w:hAnsi="Arial Bold"/>
                <w:b w:val="0"/>
                <w:color w:val="auto"/>
                <w:sz w:val="18"/>
                <w:szCs w:val="21"/>
              </w:rPr>
              <w:t>Germany</w:t>
            </w:r>
            <w:r w:rsidRPr="00CB1BE4">
              <w:rPr>
                <w:rFonts w:ascii="Arial Bold" w:hAnsi="Arial Bold"/>
                <w:b w:val="0"/>
                <w:color w:val="auto"/>
                <w:sz w:val="18"/>
                <w:szCs w:val="21"/>
              </w:rPr>
              <w:t xml:space="preserve"> </w:t>
            </w:r>
            <w:r w:rsidR="006D5F22" w:rsidRPr="007233AC">
              <w:rPr>
                <w:rFonts w:asciiTheme="minorHAnsi" w:hAnsiTheme="minorHAnsi" w:cstheme="minorHAnsi"/>
                <w:b w:val="0"/>
                <w:color w:val="auto"/>
                <w:sz w:val="18"/>
                <w:szCs w:val="21"/>
              </w:rPr>
              <w:t>(</w:t>
            </w:r>
            <w:r w:rsidR="00CB1BE4">
              <w:rPr>
                <w:rFonts w:asciiTheme="minorHAnsi" w:hAnsiTheme="minorHAnsi" w:cstheme="minorHAnsi"/>
                <w:b w:val="0"/>
                <w:color w:val="auto"/>
                <w:sz w:val="18"/>
                <w:szCs w:val="21"/>
              </w:rPr>
              <w:t>1</w:t>
            </w:r>
            <w:r w:rsidR="006D5F22" w:rsidRPr="007233AC">
              <w:rPr>
                <w:rFonts w:asciiTheme="minorHAnsi" w:hAnsiTheme="minorHAnsi" w:cstheme="minorHAnsi"/>
                <w:b w:val="0"/>
                <w:color w:val="auto"/>
                <w:sz w:val="18"/>
                <w:szCs w:val="21"/>
              </w:rPr>
              <w:t>9).</w:t>
            </w:r>
          </w:p>
        </w:tc>
      </w:tr>
    </w:tbl>
    <w:p w14:paraId="6DE1B3F0" w14:textId="77777777" w:rsidR="001B159A" w:rsidRPr="007233AC" w:rsidRDefault="001B159A"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9" w:name="_Ref35796889"/>
      <w:bookmarkStart w:id="50" w:name="_Toc51773316"/>
      <w:bookmarkStart w:id="51" w:name="_Toc61636001"/>
      <w:bookmarkStart w:id="52" w:name="_Toc205475815"/>
      <w:r w:rsidRPr="007233AC">
        <w:rPr>
          <w:rFonts w:asciiTheme="minorHAnsi" w:hAnsiTheme="minorHAnsi" w:cstheme="minorHAnsi"/>
          <w:b/>
        </w:rPr>
        <w:t>Sub Reselling [</w:t>
      </w:r>
      <w:proofErr w:type="spellStart"/>
      <w:r w:rsidRPr="007233AC">
        <w:rPr>
          <w:rFonts w:asciiTheme="minorHAnsi" w:hAnsiTheme="minorHAnsi" w:cstheme="minorHAnsi"/>
          <w:b/>
        </w:rPr>
        <w:t>subResellerID</w:t>
      </w:r>
      <w:proofErr w:type="spellEnd"/>
      <w:r w:rsidRPr="007233AC">
        <w:rPr>
          <w:rFonts w:asciiTheme="minorHAnsi" w:hAnsiTheme="minorHAnsi" w:cstheme="minorHAnsi"/>
          <w:b/>
        </w:rPr>
        <w:t>]</w:t>
      </w:r>
      <w:bookmarkEnd w:id="49"/>
      <w:bookmarkEnd w:id="50"/>
      <w:bookmarkEnd w:id="51"/>
      <w:bookmarkEnd w:id="52"/>
    </w:p>
    <w:p w14:paraId="06C0E897" w14:textId="14C378DD" w:rsidR="001B159A" w:rsidRPr="007233AC" w:rsidRDefault="001B159A" w:rsidP="001B159A">
      <w:pPr>
        <w:spacing w:before="120" w:line="360" w:lineRule="auto"/>
        <w:jc w:val="both"/>
        <w:rPr>
          <w:rFonts w:cstheme="minorHAnsi"/>
          <w:sz w:val="20"/>
          <w:szCs w:val="20"/>
        </w:rPr>
      </w:pPr>
      <w:r w:rsidRPr="007233AC">
        <w:rPr>
          <w:rFonts w:cstheme="minorHAnsi"/>
          <w:sz w:val="20"/>
          <w:szCs w:val="20"/>
        </w:rPr>
        <w:t xml:space="preserve">In some countries, </w:t>
      </w:r>
      <w:r w:rsidR="00AB0BAF" w:rsidRPr="007233AC">
        <w:rPr>
          <w:rFonts w:cstheme="minorHAnsi"/>
          <w:sz w:val="20"/>
          <w:szCs w:val="20"/>
        </w:rPr>
        <w:t xml:space="preserve">you are allowed to </w:t>
      </w:r>
      <w:r w:rsidRPr="007233AC">
        <w:rPr>
          <w:rFonts w:cstheme="minorHAnsi"/>
          <w:sz w:val="20"/>
          <w:szCs w:val="20"/>
        </w:rPr>
        <w:t>provide number</w:t>
      </w:r>
      <w:r w:rsidR="00AB0BAF" w:rsidRPr="007233AC">
        <w:rPr>
          <w:rFonts w:cstheme="minorHAnsi"/>
          <w:sz w:val="20"/>
          <w:szCs w:val="20"/>
        </w:rPr>
        <w:t>s</w:t>
      </w:r>
      <w:r w:rsidRPr="007233AC">
        <w:rPr>
          <w:rFonts w:cstheme="minorHAnsi"/>
          <w:sz w:val="20"/>
          <w:szCs w:val="20"/>
        </w:rPr>
        <w:t xml:space="preserve"> purchased from Colt using your indirect sales channel, but it</w:t>
      </w:r>
      <w:r w:rsidR="00251296" w:rsidRPr="007233AC">
        <w:rPr>
          <w:rFonts w:cstheme="minorHAnsi"/>
          <w:sz w:val="20"/>
          <w:szCs w:val="20"/>
        </w:rPr>
        <w:t xml:space="preserve"> is</w:t>
      </w:r>
      <w:r w:rsidRPr="007233AC">
        <w:rPr>
          <w:rFonts w:cstheme="minorHAnsi"/>
          <w:sz w:val="20"/>
          <w:szCs w:val="20"/>
        </w:rPr>
        <w:t xml:space="preserve"> mandatory to report the 3</w:t>
      </w:r>
      <w:r w:rsidRPr="007233AC">
        <w:rPr>
          <w:rFonts w:cstheme="minorHAnsi"/>
          <w:sz w:val="20"/>
          <w:szCs w:val="20"/>
          <w:vertAlign w:val="superscript"/>
        </w:rPr>
        <w:t>rd</w:t>
      </w:r>
      <w:r w:rsidRPr="007233AC">
        <w:rPr>
          <w:rFonts w:cstheme="minorHAnsi"/>
          <w:sz w:val="20"/>
          <w:szCs w:val="20"/>
        </w:rPr>
        <w:t xml:space="preserve"> party to Colt (sub reseller OCN), </w:t>
      </w:r>
      <w:r w:rsidR="006150E3" w:rsidRPr="007233AC">
        <w:rPr>
          <w:rFonts w:cstheme="minorHAnsi"/>
          <w:sz w:val="20"/>
          <w:szCs w:val="20"/>
        </w:rPr>
        <w:t>by identifying the sub-reseller at the order ID level</w:t>
      </w:r>
      <w:r w:rsidRPr="007233AC">
        <w:rPr>
          <w:rFonts w:cstheme="minorHAnsi"/>
          <w:sz w:val="20"/>
          <w:szCs w:val="20"/>
        </w:rPr>
        <w:t>.</w:t>
      </w:r>
    </w:p>
    <w:p w14:paraId="1FE969F7" w14:textId="52838619" w:rsidR="001B159A" w:rsidRPr="009E215C" w:rsidRDefault="001B159A" w:rsidP="007233AC">
      <w:pPr>
        <w:spacing w:line="360" w:lineRule="auto"/>
        <w:jc w:val="both"/>
        <w:rPr>
          <w:rFonts w:asciiTheme="minorHAnsi" w:hAnsiTheme="minorHAnsi" w:cstheme="minorHAnsi"/>
          <w:sz w:val="20"/>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597456FC"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5892D9CF" w14:textId="77777777" w:rsidR="001B159A" w:rsidRPr="007104FF" w:rsidRDefault="001B159A"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5F39EA25" wp14:editId="4BD87D29">
                  <wp:extent cx="403661" cy="360000"/>
                  <wp:effectExtent l="0" t="0" r="0" b="2540"/>
                  <wp:docPr id="957" name="Picture 957"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14BAB311" w14:textId="1D1F2205" w:rsidR="001B159A" w:rsidRPr="007233AC" w:rsidRDefault="00FF3E57"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S</w:t>
            </w:r>
            <w:r w:rsidR="001B159A" w:rsidRPr="007233AC">
              <w:rPr>
                <w:rFonts w:asciiTheme="minorHAnsi" w:hAnsiTheme="minorHAnsi" w:cstheme="minorHAnsi"/>
                <w:b w:val="0"/>
                <w:color w:val="auto"/>
                <w:sz w:val="18"/>
                <w:szCs w:val="21"/>
              </w:rPr>
              <w:t>ub</w:t>
            </w:r>
            <w:r w:rsidRPr="007233AC">
              <w:rPr>
                <w:rFonts w:asciiTheme="minorHAnsi" w:hAnsiTheme="minorHAnsi" w:cstheme="minorHAnsi"/>
                <w:b w:val="0"/>
                <w:color w:val="auto"/>
                <w:sz w:val="18"/>
                <w:szCs w:val="21"/>
              </w:rPr>
              <w:t>-</w:t>
            </w:r>
            <w:r w:rsidR="00B36E3A">
              <w:rPr>
                <w:rFonts w:asciiTheme="minorHAnsi" w:hAnsiTheme="minorHAnsi" w:cstheme="minorHAnsi"/>
                <w:b w:val="0"/>
                <w:color w:val="auto"/>
                <w:sz w:val="18"/>
                <w:szCs w:val="21"/>
              </w:rPr>
              <w:t>resell</w:t>
            </w:r>
            <w:r w:rsidR="0038225B">
              <w:rPr>
                <w:rFonts w:asciiTheme="minorHAnsi" w:hAnsiTheme="minorHAnsi" w:cstheme="minorHAnsi"/>
                <w:b w:val="0"/>
                <w:color w:val="auto"/>
                <w:sz w:val="18"/>
                <w:szCs w:val="21"/>
              </w:rPr>
              <w:t>ing</w:t>
            </w:r>
            <w:r w:rsidR="001B159A" w:rsidRPr="007233AC">
              <w:rPr>
                <w:rFonts w:asciiTheme="minorHAnsi" w:hAnsiTheme="minorHAnsi" w:cstheme="minorHAnsi"/>
                <w:b w:val="0"/>
                <w:color w:val="auto"/>
                <w:sz w:val="18"/>
                <w:szCs w:val="21"/>
              </w:rPr>
              <w:t xml:space="preserve"> is not available in FR, IT</w:t>
            </w:r>
            <w:r w:rsidR="00251296" w:rsidRPr="007233AC">
              <w:rPr>
                <w:rFonts w:asciiTheme="minorHAnsi" w:hAnsiTheme="minorHAnsi" w:cstheme="minorHAnsi"/>
                <w:b w:val="0"/>
                <w:color w:val="auto"/>
                <w:sz w:val="18"/>
                <w:szCs w:val="21"/>
              </w:rPr>
              <w:t xml:space="preserve"> &amp;</w:t>
            </w:r>
            <w:r w:rsidR="001B159A" w:rsidRPr="007233AC">
              <w:rPr>
                <w:rFonts w:asciiTheme="minorHAnsi" w:hAnsiTheme="minorHAnsi" w:cstheme="minorHAnsi"/>
                <w:b w:val="0"/>
                <w:color w:val="auto"/>
                <w:sz w:val="18"/>
                <w:szCs w:val="21"/>
              </w:rPr>
              <w:t xml:space="preserve"> PT, meaning you must own the relationship with the end-customer.</w:t>
            </w:r>
          </w:p>
        </w:tc>
      </w:tr>
    </w:tbl>
    <w:p w14:paraId="397D0C97" w14:textId="77777777" w:rsidR="009E1DAF" w:rsidRPr="001D72C4" w:rsidRDefault="009E1DAF" w:rsidP="00530B47">
      <w:bookmarkStart w:id="53" w:name="_Ref505757771"/>
      <w:bookmarkStart w:id="54" w:name="_Toc51773322"/>
      <w:bookmarkStart w:id="55" w:name="_Toc61636007"/>
      <w:bookmarkStart w:id="56" w:name="_Toc12017292"/>
    </w:p>
    <w:p w14:paraId="7B755CE4" w14:textId="77777777" w:rsidR="00345685" w:rsidRDefault="00345685" w:rsidP="00530B47"/>
    <w:p w14:paraId="056C8F18" w14:textId="77777777" w:rsidR="00345685" w:rsidRPr="001D72C4" w:rsidRDefault="00345685" w:rsidP="00530B47"/>
    <w:p w14:paraId="4601D8FF" w14:textId="0399AC8B" w:rsidR="0035428F" w:rsidRPr="007233AC" w:rsidRDefault="0035428F"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7" w:name="_Toc205475816"/>
      <w:r w:rsidRPr="007233AC">
        <w:rPr>
          <w:rFonts w:asciiTheme="minorHAnsi" w:hAnsiTheme="minorHAnsi" w:cstheme="minorHAnsi"/>
          <w:b/>
        </w:rPr>
        <w:lastRenderedPageBreak/>
        <w:t>Number Format</w:t>
      </w:r>
      <w:bookmarkEnd w:id="53"/>
      <w:bookmarkEnd w:id="54"/>
      <w:bookmarkEnd w:id="55"/>
      <w:bookmarkEnd w:id="57"/>
      <w:r w:rsidRPr="007233AC">
        <w:rPr>
          <w:rFonts w:asciiTheme="minorHAnsi" w:hAnsiTheme="minorHAnsi" w:cstheme="minorHAnsi"/>
          <w:b/>
        </w:rPr>
        <w:t xml:space="preserve"> </w:t>
      </w:r>
      <w:bookmarkEnd w:id="56"/>
    </w:p>
    <w:p w14:paraId="0AB5DEDE" w14:textId="4E8EB38D" w:rsidR="00FA3239" w:rsidRPr="00FA3239" w:rsidRDefault="009E1DAF" w:rsidP="00FA3239">
      <w:pPr>
        <w:tabs>
          <w:tab w:val="num" w:pos="500"/>
        </w:tabs>
        <w:spacing w:before="120" w:line="360" w:lineRule="auto"/>
        <w:rPr>
          <w:rFonts w:asciiTheme="minorHAnsi" w:hAnsiTheme="minorHAnsi" w:cstheme="minorHAnsi"/>
          <w:i/>
          <w:iCs/>
          <w:sz w:val="16"/>
          <w:szCs w:val="20"/>
        </w:rPr>
      </w:pPr>
      <w:r w:rsidRPr="007233AC">
        <w:rPr>
          <w:rFonts w:cstheme="minorHAnsi"/>
          <w:sz w:val="20"/>
          <w:szCs w:val="20"/>
        </w:rPr>
        <w:t xml:space="preserve">We </w:t>
      </w:r>
      <w:r w:rsidR="0035428F" w:rsidRPr="007233AC">
        <w:rPr>
          <w:rFonts w:cstheme="minorHAnsi"/>
          <w:sz w:val="20"/>
          <w:szCs w:val="20"/>
        </w:rPr>
        <w:t xml:space="preserve">support </w:t>
      </w:r>
      <w:r w:rsidR="00EC311C" w:rsidRPr="007233AC">
        <w:rPr>
          <w:rFonts w:cstheme="minorHAnsi"/>
          <w:sz w:val="20"/>
          <w:szCs w:val="20"/>
        </w:rPr>
        <w:t>numbers in the E164 international format.</w:t>
      </w:r>
    </w:p>
    <w:tbl>
      <w:tblPr>
        <w:tblW w:w="5000" w:type="pct"/>
        <w:shd w:val="clear" w:color="auto" w:fill="F2F2F2"/>
        <w:tblCellMar>
          <w:left w:w="0" w:type="dxa"/>
          <w:right w:w="0" w:type="dxa"/>
        </w:tblCellMar>
        <w:tblLook w:val="04A0" w:firstRow="1" w:lastRow="0" w:firstColumn="1" w:lastColumn="0" w:noHBand="0" w:noVBand="1"/>
      </w:tblPr>
      <w:tblGrid>
        <w:gridCol w:w="9006"/>
      </w:tblGrid>
      <w:tr w:rsidR="00FA3239" w:rsidRPr="00FA3239" w14:paraId="078E77C0" w14:textId="77777777" w:rsidTr="00FA3239">
        <w:tc>
          <w:tcPr>
            <w:tcW w:w="5000" w:type="pct"/>
            <w:tcBorders>
              <w:top w:val="single" w:sz="8" w:space="0" w:color="auto"/>
              <w:left w:val="single" w:sz="8" w:space="0" w:color="auto"/>
              <w:bottom w:val="single" w:sz="8" w:space="0" w:color="auto"/>
              <w:right w:val="single" w:sz="8" w:space="0" w:color="auto"/>
            </w:tcBorders>
            <w:shd w:val="clear" w:color="auto" w:fill="F2F2F2"/>
          </w:tcPr>
          <w:p w14:paraId="77368FCE" w14:textId="3758A88C"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Austria (+43), Belgium (+32), Denmark (+45), France (+33), Germany (+49), Ireland (+353), Italy Nomadic (+39</w:t>
            </w:r>
            <w:proofErr w:type="gramStart"/>
            <w:r w:rsidRPr="002D48CE">
              <w:rPr>
                <w:rFonts w:asciiTheme="minorHAnsi" w:hAnsiTheme="minorHAnsi" w:cstheme="minorHAnsi"/>
                <w:b/>
                <w:bCs/>
                <w:sz w:val="16"/>
                <w:szCs w:val="20"/>
                <w:u w:val="single"/>
                <w:lang w:val="en-GB"/>
              </w:rPr>
              <w:t>),  Netherlands</w:t>
            </w:r>
            <w:proofErr w:type="gramEnd"/>
            <w:r w:rsidRPr="002D48CE">
              <w:rPr>
                <w:rFonts w:asciiTheme="minorHAnsi" w:hAnsiTheme="minorHAnsi" w:cstheme="minorHAnsi"/>
                <w:b/>
                <w:bCs/>
                <w:sz w:val="16"/>
                <w:szCs w:val="20"/>
                <w:u w:val="single"/>
                <w:lang w:val="en-GB"/>
              </w:rPr>
              <w:t xml:space="preserve"> (+31), Portugal (+351), Spain (+34), Sweden (+46), Switzerland (+41), United Kingdom (+44): </w:t>
            </w:r>
          </w:p>
          <w:p w14:paraId="0337C12F"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0CFAD88E"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0E528713" w14:textId="5F46CBEA"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Italy Geo</w:t>
            </w:r>
            <w:r>
              <w:rPr>
                <w:rFonts w:asciiTheme="minorHAnsi" w:hAnsiTheme="minorHAnsi" w:cstheme="minorHAnsi"/>
                <w:b/>
                <w:bCs/>
                <w:sz w:val="16"/>
                <w:szCs w:val="20"/>
                <w:u w:val="single"/>
                <w:lang w:val="en-GB"/>
              </w:rPr>
              <w:t xml:space="preserve"> </w:t>
            </w:r>
            <w:r w:rsidRPr="002D48CE">
              <w:rPr>
                <w:rFonts w:asciiTheme="minorHAnsi" w:hAnsiTheme="minorHAnsi" w:cstheme="minorHAnsi"/>
                <w:b/>
                <w:bCs/>
                <w:sz w:val="16"/>
                <w:szCs w:val="20"/>
                <w:u w:val="single"/>
                <w:lang w:val="en-GB"/>
              </w:rPr>
              <w:t>(+39):</w:t>
            </w:r>
          </w:p>
          <w:p w14:paraId="0F1492F4"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23564191"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w:t>
            </w:r>
            <w:proofErr w:type="gramStart"/>
            <w:r w:rsidRPr="00047F18">
              <w:rPr>
                <w:rFonts w:asciiTheme="minorHAnsi" w:hAnsiTheme="minorHAnsi" w:cstheme="minorHAnsi"/>
                <w:bCs/>
                <w:sz w:val="16"/>
                <w:szCs w:val="20"/>
                <w:u w:val="single"/>
              </w:rPr>
              <w:t>)  +</w:t>
            </w:r>
            <w:proofErr w:type="gramEnd"/>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3F1E2C3C" w14:textId="77777777"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Germany (+49)</w:t>
            </w:r>
          </w:p>
          <w:p w14:paraId="0393BFBF" w14:textId="7D1A53D9"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sidDel="003F6BFE">
              <w:rPr>
                <w:rFonts w:asciiTheme="minorHAnsi" w:hAnsiTheme="minorHAnsi" w:cstheme="minorHAnsi"/>
                <w:bCs/>
                <w:sz w:val="16"/>
                <w:szCs w:val="20"/>
                <w:u w:val="single"/>
              </w:rPr>
              <w:t xml:space="preserve"> </w:t>
            </w:r>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760FB59F" w14:textId="7312E7EF"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lang w:val="en-GB"/>
              </w:rPr>
              <w:t>endFullNumber</w:t>
            </w:r>
            <w:proofErr w:type="spellEnd"/>
            <w:r w:rsidRPr="00047F18">
              <w:rPr>
                <w:rFonts w:asciiTheme="minorHAnsi" w:hAnsiTheme="minorHAnsi" w:cstheme="minorHAnsi"/>
                <w:bCs/>
                <w:sz w:val="16"/>
                <w:szCs w:val="20"/>
                <w:u w:val="single"/>
                <w:lang w:val="en-GB"/>
              </w:rPr>
              <w:t xml:space="preserve"> </w:t>
            </w:r>
            <w:proofErr w:type="gramStart"/>
            <w:r w:rsidRPr="00047F18">
              <w:rPr>
                <w:rFonts w:asciiTheme="minorHAnsi" w:hAnsiTheme="minorHAnsi" w:cstheme="minorHAnsi"/>
                <w:bCs/>
                <w:sz w:val="16"/>
                <w:szCs w:val="20"/>
                <w:u w:val="single"/>
                <w:lang w:val="en-GB"/>
              </w:rPr>
              <w:t>=  CC</w:t>
            </w:r>
            <w:proofErr w:type="gramEnd"/>
            <w:r w:rsidRPr="00047F18" w:rsidDel="003F6BFE">
              <w:rPr>
                <w:rFonts w:asciiTheme="minorHAnsi" w:hAnsiTheme="minorHAnsi" w:cstheme="minorHAnsi"/>
                <w:bCs/>
                <w:sz w:val="16"/>
                <w:szCs w:val="20"/>
                <w:u w:val="single"/>
                <w:lang w:val="en-GB"/>
              </w:rPr>
              <w:t xml:space="preserve"> </w:t>
            </w:r>
            <w:r w:rsidRPr="00047F18">
              <w:rPr>
                <w:rFonts w:asciiTheme="minorHAnsi" w:hAnsiTheme="minorHAnsi" w:cstheme="minorHAnsi"/>
                <w:bCs/>
                <w:sz w:val="16"/>
                <w:szCs w:val="20"/>
                <w:u w:val="single"/>
                <w:lang w:val="en-GB"/>
              </w:rPr>
              <w:t xml:space="preserve">+ </w:t>
            </w:r>
            <w:proofErr w:type="spellStart"/>
            <w:r w:rsidRPr="00047F18">
              <w:rPr>
                <w:rFonts w:asciiTheme="minorHAnsi" w:hAnsiTheme="minorHAnsi" w:cstheme="minorHAnsi"/>
                <w:bCs/>
                <w:sz w:val="16"/>
                <w:szCs w:val="20"/>
                <w:u w:val="single"/>
                <w:lang w:val="en-GB"/>
              </w:rPr>
              <w:t>areaCode</w:t>
            </w:r>
            <w:proofErr w:type="spellEnd"/>
            <w:r w:rsidRPr="00047F18">
              <w:rPr>
                <w:rFonts w:asciiTheme="minorHAnsi" w:hAnsiTheme="minorHAnsi" w:cstheme="minorHAnsi"/>
                <w:bCs/>
                <w:sz w:val="16"/>
                <w:szCs w:val="20"/>
                <w:u w:val="single"/>
                <w:lang w:val="en-GB"/>
              </w:rPr>
              <w:t xml:space="preserve"> + </w:t>
            </w:r>
            <w:proofErr w:type="spellStart"/>
            <w:r w:rsidRPr="00047F18">
              <w:rPr>
                <w:rFonts w:asciiTheme="minorHAnsi" w:hAnsiTheme="minorHAnsi" w:cstheme="minorHAnsi"/>
                <w:bCs/>
                <w:sz w:val="16"/>
                <w:szCs w:val="20"/>
                <w:u w:val="single"/>
                <w:lang w:val="en-GB"/>
              </w:rPr>
              <w:t>rangeEnd</w:t>
            </w:r>
            <w:proofErr w:type="spellEnd"/>
          </w:p>
          <w:p w14:paraId="1E4BE92E"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p>
          <w:p w14:paraId="613D3FE2" w14:textId="77777777" w:rsidR="00FA3239" w:rsidRPr="00FA3239" w:rsidRDefault="00FA3239" w:rsidP="00FA3239">
            <w:pPr>
              <w:tabs>
                <w:tab w:val="num" w:pos="500"/>
              </w:tabs>
              <w:spacing w:before="120" w:line="360" w:lineRule="auto"/>
              <w:rPr>
                <w:rFonts w:asciiTheme="minorHAnsi" w:hAnsiTheme="minorHAnsi" w:cstheme="minorHAnsi"/>
                <w:b/>
                <w:bCs/>
                <w:sz w:val="16"/>
                <w:szCs w:val="20"/>
                <w:u w:val="single"/>
                <w:lang w:val="en-GB"/>
              </w:rPr>
            </w:pPr>
            <w:r w:rsidRPr="00FA3239">
              <w:rPr>
                <w:rFonts w:asciiTheme="minorHAnsi" w:hAnsiTheme="minorHAnsi" w:cstheme="minorHAnsi"/>
                <w:b/>
                <w:bCs/>
                <w:sz w:val="16"/>
                <w:szCs w:val="20"/>
                <w:u w:val="single"/>
                <w:lang w:val="en-GB"/>
              </w:rPr>
              <w:t>Location Independent (nomadic) Numbers</w:t>
            </w:r>
          </w:p>
          <w:p w14:paraId="05C8A775"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Austria (+43), Ireland (+353), Italy (+39), Netherlands (+31), Sweden (+46), Switzerland (+41), United Kingdom (+44):</w:t>
            </w:r>
          </w:p>
          <w:p w14:paraId="7DCCEB9F"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397834D7"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538FDC2B"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Spain (+34):</w:t>
            </w:r>
          </w:p>
          <w:p w14:paraId="50FE4313"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60077E"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100C5394"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Germany (+49)</w:t>
            </w:r>
          </w:p>
          <w:p w14:paraId="43EF1055"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w:t>
            </w:r>
            <w:proofErr w:type="gramEnd"/>
            <w:r w:rsidRPr="00FA3239">
              <w:rPr>
                <w:rFonts w:asciiTheme="minorHAnsi" w:hAnsiTheme="minorHAnsi" w:cstheme="minorHAnsi"/>
                <w:sz w:val="16"/>
                <w:szCs w:val="20"/>
                <w:lang w:val="en-GB"/>
              </w:rPr>
              <w:t xml:space="preserve">+49’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52763A"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w:t>
            </w:r>
            <w:proofErr w:type="gramEnd"/>
            <w:r w:rsidRPr="00FA3239">
              <w:rPr>
                <w:rFonts w:asciiTheme="minorHAnsi" w:hAnsiTheme="minorHAnsi" w:cstheme="minorHAnsi"/>
                <w:sz w:val="16"/>
                <w:szCs w:val="20"/>
                <w:lang w:val="en-GB"/>
              </w:rPr>
              <w:t xml:space="preserve">+49’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tc>
      </w:tr>
    </w:tbl>
    <w:p w14:paraId="54349EB5" w14:textId="77777777" w:rsidR="00FA3239" w:rsidRPr="007233AC" w:rsidRDefault="00FA3239" w:rsidP="007233AC">
      <w:pPr>
        <w:tabs>
          <w:tab w:val="num" w:pos="500"/>
        </w:tabs>
        <w:spacing w:before="120" w:line="360" w:lineRule="auto"/>
        <w:rPr>
          <w:rFonts w:asciiTheme="minorHAnsi" w:hAnsiTheme="minorHAnsi" w:cstheme="minorHAnsi"/>
          <w:sz w:val="16"/>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05988FAA"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75178367" w14:textId="77777777" w:rsidR="0035428F" w:rsidRPr="007104FF" w:rsidRDefault="0035428F" w:rsidP="008E2821">
            <w:pPr>
              <w:spacing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212A1640" wp14:editId="66A44F2B">
                  <wp:extent cx="403661" cy="360000"/>
                  <wp:effectExtent l="0" t="0" r="0" b="2540"/>
                  <wp:docPr id="1913" name="Picture 1913"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732949D0" w14:textId="77777777" w:rsidR="0035428F" w:rsidRDefault="0035428F"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 xml:space="preserve">In Italy, e164 format for geo number includes leading zero as well. </w:t>
            </w:r>
            <w:r w:rsidRPr="007233AC">
              <w:rPr>
                <w:rFonts w:asciiTheme="minorHAnsi" w:hAnsiTheme="minorHAnsi" w:cstheme="minorHAnsi"/>
                <w:color w:val="auto"/>
                <w:sz w:val="18"/>
                <w:szCs w:val="21"/>
              </w:rPr>
              <w:t xml:space="preserve"> </w:t>
            </w:r>
          </w:p>
          <w:p w14:paraId="402FD203" w14:textId="3371285E" w:rsidR="0035428F" w:rsidRPr="007233AC" w:rsidRDefault="00281EEB"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90BE9">
              <w:rPr>
                <w:rFonts w:asciiTheme="minorHAnsi" w:hAnsiTheme="minorHAnsi" w:cstheme="minorHAnsi"/>
                <w:sz w:val="18"/>
                <w:szCs w:val="21"/>
              </w:rPr>
              <w:t xml:space="preserve">For details of the nomadic/location independent </w:t>
            </w:r>
            <w:r>
              <w:rPr>
                <w:rFonts w:asciiTheme="minorHAnsi" w:hAnsiTheme="minorHAnsi" w:cstheme="minorHAnsi"/>
                <w:b w:val="0"/>
                <w:bCs/>
                <w:color w:val="auto"/>
                <w:sz w:val="18"/>
                <w:szCs w:val="21"/>
              </w:rPr>
              <w:t>LA</w:t>
            </w:r>
            <w:r w:rsidR="005D2AC1">
              <w:rPr>
                <w:rFonts w:asciiTheme="minorHAnsi" w:hAnsiTheme="minorHAnsi" w:cstheme="minorHAnsi"/>
                <w:b w:val="0"/>
                <w:bCs/>
                <w:color w:val="auto"/>
                <w:sz w:val="18"/>
                <w:szCs w:val="21"/>
              </w:rPr>
              <w:t>Cs,</w:t>
            </w:r>
            <w:r w:rsidRPr="00790BE9">
              <w:rPr>
                <w:rFonts w:asciiTheme="minorHAnsi" w:hAnsiTheme="minorHAnsi" w:cstheme="minorHAnsi"/>
                <w:sz w:val="18"/>
                <w:szCs w:val="21"/>
              </w:rPr>
              <w:t xml:space="preserve"> please see the</w:t>
            </w:r>
            <w:r>
              <w:rPr>
                <w:rFonts w:asciiTheme="minorHAnsi" w:hAnsiTheme="minorHAnsi" w:cstheme="minorHAnsi"/>
                <w:b w:val="0"/>
                <w:color w:val="auto"/>
                <w:sz w:val="18"/>
                <w:szCs w:val="21"/>
              </w:rPr>
              <w:t xml:space="preserve"> </w:t>
            </w:r>
            <w:r w:rsidR="004A554B">
              <w:rPr>
                <w:rFonts w:asciiTheme="minorHAnsi" w:hAnsiTheme="minorHAnsi" w:cstheme="minorHAnsi"/>
                <w:b w:val="0"/>
                <w:bCs/>
                <w:color w:val="auto"/>
                <w:sz w:val="18"/>
                <w:szCs w:val="21"/>
              </w:rPr>
              <w:t xml:space="preserve">Service Matrix and/or the </w:t>
            </w:r>
            <w:r w:rsidRPr="00790BE9">
              <w:rPr>
                <w:rFonts w:asciiTheme="minorHAnsi" w:hAnsiTheme="minorHAnsi" w:cstheme="minorHAnsi"/>
                <w:sz w:val="18"/>
                <w:szCs w:val="21"/>
              </w:rPr>
              <w:t>Number Coverage file.</w:t>
            </w:r>
          </w:p>
        </w:tc>
      </w:tr>
    </w:tbl>
    <w:p w14:paraId="0B6AE040" w14:textId="77777777" w:rsidR="006428D3" w:rsidRPr="00323309" w:rsidRDefault="006428D3" w:rsidP="0035428F">
      <w:pPr>
        <w:tabs>
          <w:tab w:val="num" w:pos="500"/>
        </w:tabs>
        <w:spacing w:before="120" w:line="360" w:lineRule="auto"/>
        <w:jc w:val="both"/>
        <w:rPr>
          <w:rFonts w:cstheme="minorHAnsi"/>
          <w:szCs w:val="20"/>
          <w:lang w:val="en-GB"/>
        </w:rPr>
      </w:pPr>
    </w:p>
    <w:p w14:paraId="0EF1A2C1" w14:textId="7390AFAC" w:rsidR="00270186" w:rsidRPr="005B06D4" w:rsidRDefault="00080C81" w:rsidP="00270186">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8" w:name="_Toc62410896"/>
      <w:bookmarkStart w:id="59" w:name="_Toc62410897"/>
      <w:bookmarkStart w:id="60" w:name="_Toc62410898"/>
      <w:bookmarkStart w:id="61" w:name="_Toc62410899"/>
      <w:bookmarkStart w:id="62" w:name="_Toc205475817"/>
      <w:bookmarkEnd w:id="58"/>
      <w:bookmarkEnd w:id="59"/>
      <w:bookmarkEnd w:id="60"/>
      <w:bookmarkEnd w:id="61"/>
      <w:r w:rsidRPr="00B23913">
        <w:rPr>
          <w:rFonts w:asciiTheme="minorHAnsi" w:hAnsiTheme="minorHAnsi" w:cstheme="minorHAnsi"/>
          <w:b/>
        </w:rPr>
        <w:lastRenderedPageBreak/>
        <w:t>Number Allocation Rules</w:t>
      </w:r>
      <w:bookmarkEnd w:id="62"/>
    </w:p>
    <w:p w14:paraId="40D28BF9" w14:textId="6BB599EB" w:rsidR="00D60625" w:rsidRPr="005B06D4" w:rsidRDefault="00D60625" w:rsidP="00D60625">
      <w:pPr>
        <w:pStyle w:val="Heading2"/>
        <w:keepNext w:val="0"/>
        <w:keepLines w:val="0"/>
        <w:numPr>
          <w:ilvl w:val="2"/>
          <w:numId w:val="25"/>
        </w:numPr>
        <w:spacing w:before="480" w:after="240" w:line="360" w:lineRule="auto"/>
        <w:jc w:val="both"/>
        <w:rPr>
          <w:rFonts w:asciiTheme="minorHAnsi" w:hAnsiTheme="minorHAnsi" w:cstheme="minorHAnsi"/>
          <w:b/>
        </w:rPr>
      </w:pPr>
      <w:bookmarkStart w:id="63" w:name="_Toc205475818"/>
      <w:r w:rsidRPr="005B06D4">
        <w:rPr>
          <w:rFonts w:asciiTheme="minorHAnsi" w:hAnsiTheme="minorHAnsi" w:cstheme="minorHAnsi"/>
          <w:b/>
        </w:rPr>
        <w:t>Germany: 100+ Range Allocation</w:t>
      </w:r>
      <w:bookmarkEnd w:id="63"/>
    </w:p>
    <w:p w14:paraId="56C83215" w14:textId="77777777" w:rsidR="00D972B4" w:rsidRPr="00790BE9" w:rsidRDefault="00D972B4" w:rsidP="00D972B4">
      <w:pPr>
        <w:spacing w:line="360" w:lineRule="auto"/>
        <w:jc w:val="both"/>
        <w:rPr>
          <w:rFonts w:asciiTheme="minorHAnsi" w:hAnsiTheme="minorHAnsi" w:cstheme="minorHAnsi"/>
          <w:sz w:val="20"/>
        </w:rPr>
      </w:pPr>
      <w:r w:rsidRPr="00790BE9">
        <w:rPr>
          <w:rFonts w:asciiTheme="minorHAnsi" w:hAnsiTheme="minorHAnsi" w:cstheme="minorHAnsi"/>
          <w:sz w:val="20"/>
        </w:rPr>
        <w:t>German Regulator Bundesnetzagentur (</w:t>
      </w:r>
      <w:proofErr w:type="spellStart"/>
      <w:r w:rsidRPr="00790BE9">
        <w:rPr>
          <w:rFonts w:asciiTheme="minorHAnsi" w:hAnsiTheme="minorHAnsi" w:cstheme="minorHAnsi"/>
          <w:sz w:val="20"/>
        </w:rPr>
        <w:t>BNetzA</w:t>
      </w:r>
      <w:proofErr w:type="spellEnd"/>
      <w:r w:rsidRPr="00790BE9">
        <w:rPr>
          <w:rFonts w:asciiTheme="minorHAnsi" w:hAnsiTheme="minorHAnsi" w:cstheme="minorHAnsi"/>
          <w:sz w:val="20"/>
        </w:rPr>
        <w:t>) defines the maximum range sizes for new subscribers in the document ‘</w:t>
      </w:r>
      <w:proofErr w:type="spellStart"/>
      <w:r w:rsidRPr="00790BE9">
        <w:rPr>
          <w:rFonts w:asciiTheme="minorHAnsi" w:hAnsiTheme="minorHAnsi" w:cstheme="minorHAnsi"/>
          <w:sz w:val="20"/>
        </w:rPr>
        <w:t>Struktur</w:t>
      </w:r>
      <w:proofErr w:type="spellEnd"/>
      <w:r w:rsidRPr="00790BE9">
        <w:rPr>
          <w:rFonts w:asciiTheme="minorHAnsi" w:hAnsiTheme="minorHAnsi" w:cstheme="minorHAnsi"/>
          <w:sz w:val="20"/>
        </w:rPr>
        <w:t xml:space="preserve"> und </w:t>
      </w:r>
      <w:proofErr w:type="spellStart"/>
      <w:r w:rsidRPr="00790BE9">
        <w:rPr>
          <w:rFonts w:asciiTheme="minorHAnsi" w:hAnsiTheme="minorHAnsi" w:cstheme="minorHAnsi"/>
          <w:sz w:val="20"/>
        </w:rPr>
        <w:t>Ausgestaltung</w:t>
      </w:r>
      <w:proofErr w:type="spellEnd"/>
      <w:r w:rsidRPr="00790BE9">
        <w:rPr>
          <w:rFonts w:asciiTheme="minorHAnsi" w:hAnsiTheme="minorHAnsi" w:cstheme="minorHAnsi"/>
          <w:sz w:val="20"/>
        </w:rPr>
        <w:t xml:space="preserve"> des </w:t>
      </w:r>
      <w:proofErr w:type="spellStart"/>
      <w:r w:rsidRPr="00790BE9">
        <w:rPr>
          <w:rFonts w:asciiTheme="minorHAnsi" w:hAnsiTheme="minorHAnsi" w:cstheme="minorHAnsi"/>
          <w:sz w:val="20"/>
        </w:rPr>
        <w:t>Nummernbereichs</w:t>
      </w:r>
      <w:proofErr w:type="spellEnd"/>
      <w:r w:rsidRPr="00790BE9">
        <w:rPr>
          <w:rFonts w:asciiTheme="minorHAnsi" w:hAnsiTheme="minorHAnsi" w:cstheme="minorHAnsi"/>
          <w:sz w:val="20"/>
        </w:rPr>
        <w:t xml:space="preserve"> für </w:t>
      </w:r>
      <w:proofErr w:type="spellStart"/>
      <w:proofErr w:type="gramStart"/>
      <w:r w:rsidRPr="00790BE9">
        <w:rPr>
          <w:rFonts w:asciiTheme="minorHAnsi" w:hAnsiTheme="minorHAnsi" w:cstheme="minorHAnsi"/>
          <w:sz w:val="20"/>
        </w:rPr>
        <w:t>Ortsnetzrufnummern</w:t>
      </w:r>
      <w:proofErr w:type="spellEnd"/>
      <w:r w:rsidRPr="00790BE9">
        <w:rPr>
          <w:rFonts w:asciiTheme="minorHAnsi" w:hAnsiTheme="minorHAnsi" w:cstheme="minorHAnsi"/>
          <w:sz w:val="20"/>
        </w:rPr>
        <w:t>‘</w:t>
      </w:r>
      <w:proofErr w:type="gramEnd"/>
      <w:r w:rsidRPr="00790BE9">
        <w:rPr>
          <w:rFonts w:asciiTheme="minorHAnsi" w:hAnsiTheme="minorHAnsi" w:cstheme="minorHAnsi"/>
          <w:sz w:val="20"/>
        </w:rPr>
        <w:t xml:space="preserve">. </w:t>
      </w:r>
    </w:p>
    <w:p w14:paraId="59363A67" w14:textId="77777777" w:rsidR="00D972B4" w:rsidRPr="00790BE9" w:rsidRDefault="00D972B4" w:rsidP="00D972B4">
      <w:pPr>
        <w:spacing w:line="360" w:lineRule="auto"/>
        <w:jc w:val="both"/>
        <w:rPr>
          <w:rFonts w:asciiTheme="minorHAnsi" w:hAnsiTheme="minorHAnsi" w:cstheme="minorHAnsi"/>
          <w:sz w:val="20"/>
        </w:rPr>
      </w:pPr>
      <w:r w:rsidRPr="00790BE9">
        <w:rPr>
          <w:rFonts w:asciiTheme="minorHAnsi" w:hAnsiTheme="minorHAnsi" w:cstheme="minorHAnsi"/>
          <w:sz w:val="20"/>
        </w:rPr>
        <w:t xml:space="preserve">A German and an English version are available on the homepage of </w:t>
      </w:r>
      <w:proofErr w:type="spellStart"/>
      <w:r w:rsidRPr="00790BE9">
        <w:rPr>
          <w:rFonts w:asciiTheme="minorHAnsi" w:hAnsiTheme="minorHAnsi" w:cstheme="minorHAnsi"/>
          <w:sz w:val="20"/>
        </w:rPr>
        <w:t>BNetzA</w:t>
      </w:r>
      <w:proofErr w:type="spellEnd"/>
      <w:r w:rsidRPr="00790BE9">
        <w:rPr>
          <w:rFonts w:asciiTheme="minorHAnsi" w:hAnsiTheme="minorHAnsi" w:cstheme="minorHAnsi"/>
          <w:sz w:val="20"/>
        </w:rPr>
        <w:t xml:space="preserve">: </w:t>
      </w:r>
    </w:p>
    <w:p w14:paraId="106B550B" w14:textId="77777777" w:rsidR="00D972B4" w:rsidRPr="00790BE9" w:rsidRDefault="00D972B4" w:rsidP="00D972B4">
      <w:pPr>
        <w:numPr>
          <w:ilvl w:val="0"/>
          <w:numId w:val="125"/>
        </w:numPr>
        <w:autoSpaceDE/>
        <w:autoSpaceDN/>
        <w:adjustRightInd/>
        <w:spacing w:after="200" w:line="360" w:lineRule="auto"/>
        <w:jc w:val="both"/>
        <w:rPr>
          <w:rFonts w:eastAsia="Calibri" w:cstheme="minorHAnsi"/>
          <w:color w:val="484A47" w:themeColor="text2"/>
          <w:sz w:val="20"/>
          <w:szCs w:val="20"/>
          <w:u w:val="single"/>
          <w:lang w:val="de-DE" w:eastAsia="de-DE"/>
        </w:rPr>
      </w:pPr>
      <w:r w:rsidRPr="00790BE9">
        <w:rPr>
          <w:rFonts w:eastAsia="Calibri" w:cstheme="minorHAnsi"/>
          <w:color w:val="484A47" w:themeColor="text2"/>
          <w:sz w:val="20"/>
          <w:szCs w:val="20"/>
          <w:u w:val="single"/>
          <w:lang w:val="de-DE" w:eastAsia="de-DE"/>
        </w:rPr>
        <w:t>Bestimmung der Anzahl zuzuteilender Rufnummern bei durchwahlfähigen VoIP-Anschlüssen</w:t>
      </w:r>
    </w:p>
    <w:p w14:paraId="00AA2F63" w14:textId="77777777" w:rsidR="00D972B4" w:rsidRPr="00790BE9" w:rsidRDefault="00D972B4" w:rsidP="00D972B4">
      <w:pPr>
        <w:numPr>
          <w:ilvl w:val="0"/>
          <w:numId w:val="125"/>
        </w:numPr>
        <w:autoSpaceDE/>
        <w:autoSpaceDN/>
        <w:adjustRightInd/>
        <w:spacing w:after="120" w:line="360" w:lineRule="auto"/>
        <w:jc w:val="both"/>
        <w:rPr>
          <w:rFonts w:cstheme="minorHAnsi"/>
          <w:color w:val="484A47" w:themeColor="text2"/>
          <w:sz w:val="20"/>
          <w:szCs w:val="20"/>
          <w:lang w:val="de-DE" w:eastAsia="ja-JP"/>
        </w:rPr>
      </w:pPr>
      <w:hyperlink r:id="rId15" w:history="1">
        <w:r w:rsidRPr="00790BE9">
          <w:rPr>
            <w:rFonts w:eastAsia="Calibri" w:cstheme="minorHAnsi"/>
            <w:color w:val="484A47" w:themeColor="text2"/>
            <w:sz w:val="20"/>
            <w:szCs w:val="20"/>
            <w:u w:val="single"/>
            <w:lang w:val="de-DE" w:eastAsia="de-DE"/>
          </w:rPr>
          <w:t>http://www.bundesnetzagentur.de/cln_1431/DE/Sachgebiete/Telekommunikation/Unternehmen_Institutionen/Nummerierung/Rufnummern/ONRufnr/Ortsnetze_Basepage.html?nn=268384</w:t>
        </w:r>
      </w:hyperlink>
      <w:r w:rsidRPr="00790BE9">
        <w:rPr>
          <w:rFonts w:eastAsia="Calibri" w:cstheme="minorHAnsi"/>
          <w:color w:val="484A47" w:themeColor="text2"/>
          <w:sz w:val="20"/>
          <w:szCs w:val="20"/>
          <w:u w:val="single"/>
          <w:lang w:val="de-DE" w:eastAsia="de-DE"/>
        </w:rPr>
        <w:t xml:space="preserve"> </w:t>
      </w:r>
    </w:p>
    <w:p w14:paraId="1BE898C6" w14:textId="77777777" w:rsidR="00D972B4" w:rsidRPr="00790BE9" w:rsidRDefault="00D972B4" w:rsidP="00D972B4">
      <w:pPr>
        <w:spacing w:after="200" w:line="360" w:lineRule="auto"/>
        <w:ind w:left="720"/>
        <w:jc w:val="both"/>
        <w:rPr>
          <w:rFonts w:cstheme="minorHAnsi"/>
          <w:sz w:val="20"/>
          <w:szCs w:val="20"/>
          <w:lang w:val="de-DE" w:eastAsia="ja-JP"/>
        </w:rPr>
      </w:pPr>
      <w:r w:rsidRPr="00790BE9">
        <w:rPr>
          <w:rFonts w:cstheme="minorHAnsi"/>
          <w:sz w:val="20"/>
          <w:szCs w:val="20"/>
          <w:lang w:val="de-DE" w:eastAsia="ja-JP"/>
        </w:rPr>
        <w:t xml:space="preserve">(Struktur und Ausgestaltung des Nummernbereichs für Ortsnetzrufnummern) </w:t>
      </w:r>
    </w:p>
    <w:p w14:paraId="45399310" w14:textId="77777777" w:rsidR="00D972B4" w:rsidRPr="00790BE9" w:rsidRDefault="00D972B4" w:rsidP="00D972B4">
      <w:pPr>
        <w:numPr>
          <w:ilvl w:val="0"/>
          <w:numId w:val="125"/>
        </w:numPr>
        <w:autoSpaceDE/>
        <w:autoSpaceDN/>
        <w:adjustRightInd/>
        <w:spacing w:after="120" w:line="360" w:lineRule="auto"/>
        <w:jc w:val="both"/>
        <w:rPr>
          <w:rFonts w:eastAsia="Calibri" w:cstheme="minorHAnsi"/>
          <w:color w:val="484A47" w:themeColor="text2"/>
          <w:sz w:val="20"/>
          <w:szCs w:val="20"/>
          <w:u w:val="single"/>
          <w:lang w:val="de-DE" w:eastAsia="de-DE"/>
        </w:rPr>
      </w:pPr>
      <w:r w:rsidRPr="00790BE9">
        <w:rPr>
          <w:rFonts w:eastAsia="Calibri" w:cstheme="minorHAnsi"/>
          <w:color w:val="484A47" w:themeColor="text2"/>
          <w:sz w:val="20"/>
          <w:szCs w:val="20"/>
          <w:u w:val="single"/>
          <w:lang w:val="de-DE" w:eastAsia="de-DE"/>
        </w:rPr>
        <w:t xml:space="preserve">https://www.bundesnetzagentur.de/EN/Areas/Telecommunications/Companies/NumberManagement/GeographicNumbers/LocalNumbers_Basepage.html?nn=404520 </w:t>
      </w:r>
    </w:p>
    <w:p w14:paraId="4CCB9574" w14:textId="77777777" w:rsidR="00D972B4" w:rsidRPr="00790BE9" w:rsidRDefault="00D972B4" w:rsidP="00D972B4">
      <w:pPr>
        <w:spacing w:line="360" w:lineRule="auto"/>
        <w:ind w:left="720"/>
        <w:jc w:val="both"/>
        <w:rPr>
          <w:rFonts w:cstheme="minorHAnsi"/>
          <w:sz w:val="20"/>
          <w:szCs w:val="20"/>
          <w:lang w:eastAsia="ja-JP"/>
        </w:rPr>
      </w:pPr>
      <w:r w:rsidRPr="00790BE9">
        <w:rPr>
          <w:rFonts w:cstheme="minorHAnsi"/>
          <w:sz w:val="20"/>
          <w:szCs w:val="20"/>
          <w:lang w:eastAsia="ja-JP"/>
        </w:rPr>
        <w:t>(Structure and configuration of the number range for geographic numbers)</w:t>
      </w:r>
    </w:p>
    <w:p w14:paraId="393173FC" w14:textId="77777777" w:rsidR="00D972B4" w:rsidRPr="00790BE9" w:rsidRDefault="00D972B4" w:rsidP="00D972B4">
      <w:pPr>
        <w:spacing w:line="360" w:lineRule="auto"/>
        <w:jc w:val="both"/>
        <w:rPr>
          <w:rFonts w:cstheme="minorHAnsi"/>
          <w:sz w:val="20"/>
          <w:szCs w:val="20"/>
          <w:lang w:eastAsia="ja-JP"/>
        </w:rPr>
      </w:pPr>
      <w:r w:rsidRPr="00790BE9">
        <w:rPr>
          <w:rFonts w:cstheme="minorHAnsi"/>
          <w:sz w:val="20"/>
          <w:szCs w:val="20"/>
          <w:lang w:eastAsia="ja-JP"/>
        </w:rPr>
        <w:t xml:space="preserve">For </w:t>
      </w:r>
      <w:r w:rsidRPr="00790BE9">
        <w:rPr>
          <w:rFonts w:cstheme="minorHAnsi"/>
          <w:sz w:val="20"/>
          <w:szCs w:val="20"/>
          <w:u w:val="single"/>
          <w:lang w:eastAsia="ja-JP"/>
        </w:rPr>
        <w:t xml:space="preserve">a block greater than 100, the allocation must be approved by </w:t>
      </w:r>
      <w:proofErr w:type="spellStart"/>
      <w:r w:rsidRPr="00790BE9">
        <w:rPr>
          <w:rFonts w:cstheme="minorHAnsi"/>
          <w:sz w:val="20"/>
          <w:szCs w:val="20"/>
          <w:u w:val="single"/>
          <w:lang w:eastAsia="ja-JP"/>
        </w:rPr>
        <w:t>BNetzA</w:t>
      </w:r>
      <w:proofErr w:type="spellEnd"/>
      <w:r w:rsidRPr="00790BE9">
        <w:rPr>
          <w:rFonts w:cstheme="minorHAnsi"/>
          <w:sz w:val="20"/>
          <w:szCs w:val="20"/>
          <w:u w:val="single"/>
          <w:lang w:eastAsia="ja-JP"/>
        </w:rPr>
        <w:t xml:space="preserve"> </w:t>
      </w:r>
      <w:r w:rsidRPr="00790BE9">
        <w:rPr>
          <w:rFonts w:cstheme="minorHAnsi"/>
          <w:sz w:val="20"/>
          <w:szCs w:val="20"/>
          <w:lang w:eastAsia="ja-JP"/>
        </w:rPr>
        <w:t xml:space="preserve">before assigning numbers to the end-customer. </w:t>
      </w:r>
    </w:p>
    <w:p w14:paraId="393B5327" w14:textId="77777777" w:rsidR="00D972B4" w:rsidRPr="00790BE9" w:rsidRDefault="00D972B4" w:rsidP="00D972B4">
      <w:pPr>
        <w:spacing w:line="360" w:lineRule="auto"/>
        <w:jc w:val="both"/>
        <w:rPr>
          <w:rFonts w:cstheme="minorHAnsi"/>
          <w:sz w:val="20"/>
          <w:szCs w:val="20"/>
          <w:lang w:eastAsia="ja-JP"/>
        </w:rPr>
      </w:pPr>
      <w:proofErr w:type="gramStart"/>
      <w:r w:rsidRPr="00790BE9">
        <w:rPr>
          <w:rFonts w:cstheme="minorHAnsi"/>
          <w:sz w:val="20"/>
          <w:szCs w:val="20"/>
          <w:lang w:eastAsia="ja-JP"/>
        </w:rPr>
        <w:t>Process</w:t>
      </w:r>
      <w:proofErr w:type="gramEnd"/>
      <w:r w:rsidRPr="00790BE9">
        <w:rPr>
          <w:rFonts w:cstheme="minorHAnsi"/>
          <w:sz w:val="20"/>
          <w:szCs w:val="20"/>
          <w:lang w:eastAsia="ja-JP"/>
        </w:rPr>
        <w:t xml:space="preserve"> is as per the following:</w:t>
      </w:r>
    </w:p>
    <w:p w14:paraId="33F1D962"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Customer signs the request form provided by Colt – please ask your Account Manager for a copy</w:t>
      </w:r>
    </w:p>
    <w:p w14:paraId="602D52C0"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 xml:space="preserve">Colt sends the request form to </w:t>
      </w:r>
      <w:proofErr w:type="spellStart"/>
      <w:r w:rsidRPr="00790BE9">
        <w:rPr>
          <w:rFonts w:asciiTheme="minorHAnsi" w:hAnsiTheme="minorHAnsi" w:cstheme="minorHAnsi"/>
          <w:sz w:val="20"/>
          <w:szCs w:val="20"/>
          <w:lang w:eastAsia="ja-JP"/>
        </w:rPr>
        <w:t>BNetzA</w:t>
      </w:r>
      <w:proofErr w:type="spellEnd"/>
    </w:p>
    <w:p w14:paraId="45CC7AE6"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proofErr w:type="gramStart"/>
      <w:r w:rsidRPr="00790BE9">
        <w:rPr>
          <w:rFonts w:asciiTheme="minorHAnsi" w:hAnsiTheme="minorHAnsi" w:cstheme="minorHAnsi"/>
          <w:sz w:val="20"/>
          <w:szCs w:val="20"/>
          <w:lang w:eastAsia="ja-JP"/>
        </w:rPr>
        <w:t>Official</w:t>
      </w:r>
      <w:proofErr w:type="gramEnd"/>
      <w:r w:rsidRPr="00790BE9">
        <w:rPr>
          <w:rFonts w:asciiTheme="minorHAnsi" w:hAnsiTheme="minorHAnsi" w:cstheme="minorHAnsi"/>
          <w:sz w:val="20"/>
          <w:szCs w:val="20"/>
          <w:lang w:eastAsia="ja-JP"/>
        </w:rPr>
        <w:t xml:space="preserve"> timeline for </w:t>
      </w:r>
      <w:proofErr w:type="spellStart"/>
      <w:r w:rsidRPr="00790BE9">
        <w:rPr>
          <w:rFonts w:asciiTheme="minorHAnsi" w:hAnsiTheme="minorHAnsi" w:cstheme="minorHAnsi"/>
          <w:sz w:val="20"/>
          <w:szCs w:val="20"/>
          <w:lang w:eastAsia="ja-JP"/>
        </w:rPr>
        <w:t>BNetzA</w:t>
      </w:r>
      <w:proofErr w:type="spellEnd"/>
      <w:r w:rsidRPr="00790BE9">
        <w:rPr>
          <w:rFonts w:asciiTheme="minorHAnsi" w:hAnsiTheme="minorHAnsi" w:cstheme="minorHAnsi"/>
          <w:sz w:val="20"/>
          <w:szCs w:val="20"/>
          <w:lang w:eastAsia="ja-JP"/>
        </w:rPr>
        <w:t xml:space="preserve"> to answer is 3 weeks, but less than 1 week in practice.</w:t>
      </w:r>
    </w:p>
    <w:p w14:paraId="509399A7"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 xml:space="preserve">Colt sends </w:t>
      </w:r>
      <w:proofErr w:type="gramStart"/>
      <w:r w:rsidRPr="00790BE9">
        <w:rPr>
          <w:rFonts w:asciiTheme="minorHAnsi" w:hAnsiTheme="minorHAnsi" w:cstheme="minorHAnsi"/>
          <w:sz w:val="20"/>
          <w:szCs w:val="20"/>
          <w:lang w:eastAsia="ja-JP"/>
        </w:rPr>
        <w:t>the approval</w:t>
      </w:r>
      <w:proofErr w:type="gramEnd"/>
      <w:r w:rsidRPr="00790BE9">
        <w:rPr>
          <w:rFonts w:asciiTheme="minorHAnsi" w:hAnsiTheme="minorHAnsi" w:cstheme="minorHAnsi"/>
          <w:sz w:val="20"/>
          <w:szCs w:val="20"/>
          <w:lang w:eastAsia="ja-JP"/>
        </w:rPr>
        <w:t xml:space="preserve"> to the customer</w:t>
      </w:r>
    </w:p>
    <w:p w14:paraId="497A7C2D"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Customer can assign the numbers.</w:t>
      </w:r>
    </w:p>
    <w:p w14:paraId="7AFAA263" w14:textId="77777777" w:rsidR="00D972B4" w:rsidRPr="00790BE9" w:rsidRDefault="00D972B4" w:rsidP="00D972B4">
      <w:pPr>
        <w:spacing w:line="360" w:lineRule="auto"/>
        <w:jc w:val="both"/>
        <w:rPr>
          <w:rFonts w:cstheme="minorHAnsi"/>
          <w:sz w:val="20"/>
          <w:szCs w:val="20"/>
          <w:lang w:eastAsia="ja-JP"/>
        </w:rPr>
      </w:pPr>
      <w:r w:rsidRPr="00790BE9">
        <w:rPr>
          <w:rFonts w:cstheme="minorHAnsi"/>
          <w:sz w:val="20"/>
          <w:szCs w:val="20"/>
          <w:lang w:eastAsia="ja-JP"/>
        </w:rPr>
        <w:t>The Request form is available in German/English. It can be filled out in both languages; the other language will be populated automatically.</w:t>
      </w:r>
    </w:p>
    <w:p w14:paraId="5D72CC70" w14:textId="484C84C9" w:rsidR="009E2C73" w:rsidRDefault="009E2C73" w:rsidP="00014B59">
      <w:pPr>
        <w:rPr>
          <w:rFonts w:asciiTheme="minorHAnsi" w:hAnsiTheme="minorHAnsi" w:cstheme="minorHAnsi"/>
          <w:sz w:val="20"/>
        </w:rPr>
      </w:pPr>
    </w:p>
    <w:p w14:paraId="3A8EFEEB" w14:textId="0AF4D8A1" w:rsidR="009E2C73" w:rsidRPr="00273E47" w:rsidRDefault="007A4479" w:rsidP="00273E47">
      <w:pPr>
        <w:pStyle w:val="Heading2"/>
        <w:keepNext w:val="0"/>
        <w:keepLines w:val="0"/>
        <w:numPr>
          <w:ilvl w:val="2"/>
          <w:numId w:val="25"/>
        </w:numPr>
        <w:spacing w:before="480" w:after="240" w:line="360" w:lineRule="auto"/>
        <w:jc w:val="both"/>
        <w:rPr>
          <w:rFonts w:asciiTheme="minorHAnsi" w:hAnsiTheme="minorHAnsi" w:cstheme="minorHAnsi"/>
          <w:b/>
        </w:rPr>
      </w:pPr>
      <w:r>
        <w:rPr>
          <w:rFonts w:asciiTheme="minorHAnsi" w:hAnsiTheme="minorHAnsi" w:cstheme="minorHAnsi"/>
          <w:b/>
        </w:rPr>
        <w:t>Introduction of CIF/NIF/VAT ID check in Portugal</w:t>
      </w:r>
      <w:r w:rsidR="00F96ED0">
        <w:rPr>
          <w:rFonts w:asciiTheme="minorHAnsi" w:hAnsiTheme="minorHAnsi" w:cstheme="minorHAnsi"/>
          <w:b/>
        </w:rPr>
        <w:t xml:space="preserve">, </w:t>
      </w:r>
      <w:r>
        <w:rPr>
          <w:rFonts w:asciiTheme="minorHAnsi" w:hAnsiTheme="minorHAnsi" w:cstheme="minorHAnsi"/>
          <w:b/>
        </w:rPr>
        <w:t>Spain</w:t>
      </w:r>
      <w:r w:rsidR="00F96ED0">
        <w:rPr>
          <w:rFonts w:asciiTheme="minorHAnsi" w:hAnsiTheme="minorHAnsi" w:cstheme="minorHAnsi"/>
          <w:b/>
        </w:rPr>
        <w:t xml:space="preserve"> &amp; Finland</w:t>
      </w:r>
    </w:p>
    <w:p w14:paraId="2FAEB213" w14:textId="13717114" w:rsidR="001051D9" w:rsidRPr="001051D9" w:rsidRDefault="00F96ED0" w:rsidP="001051D9">
      <w:pPr>
        <w:rPr>
          <w:rFonts w:asciiTheme="minorHAnsi" w:hAnsiTheme="minorHAnsi" w:cstheme="minorHAnsi"/>
          <w:sz w:val="20"/>
        </w:rPr>
      </w:pPr>
      <w:r>
        <w:rPr>
          <w:rFonts w:asciiTheme="minorHAnsi" w:hAnsiTheme="minorHAnsi" w:cstheme="minorHAnsi"/>
          <w:sz w:val="20"/>
        </w:rPr>
        <w:t>W</w:t>
      </w:r>
      <w:r w:rsidR="001051D9" w:rsidRPr="001051D9">
        <w:rPr>
          <w:rFonts w:asciiTheme="minorHAnsi" w:hAnsiTheme="minorHAnsi" w:cstheme="minorHAnsi"/>
          <w:sz w:val="20"/>
        </w:rPr>
        <w:t>e have introduced an external check on the CIF/NIF/VAT</w:t>
      </w:r>
      <w:r w:rsidR="000E581E">
        <w:rPr>
          <w:rFonts w:asciiTheme="minorHAnsi" w:hAnsiTheme="minorHAnsi" w:cstheme="minorHAnsi"/>
          <w:sz w:val="20"/>
        </w:rPr>
        <w:t>/business</w:t>
      </w:r>
      <w:r w:rsidR="001051D9" w:rsidRPr="001051D9">
        <w:rPr>
          <w:rFonts w:asciiTheme="minorHAnsi" w:hAnsiTheme="minorHAnsi" w:cstheme="minorHAnsi"/>
          <w:sz w:val="20"/>
        </w:rPr>
        <w:t xml:space="preserve"> ID in Portugal</w:t>
      </w:r>
      <w:r w:rsidR="00815DE7">
        <w:rPr>
          <w:rFonts w:asciiTheme="minorHAnsi" w:hAnsiTheme="minorHAnsi" w:cstheme="minorHAnsi"/>
          <w:sz w:val="20"/>
        </w:rPr>
        <w:t xml:space="preserve">, </w:t>
      </w:r>
      <w:r w:rsidR="001051D9" w:rsidRPr="001051D9">
        <w:rPr>
          <w:rFonts w:asciiTheme="minorHAnsi" w:hAnsiTheme="minorHAnsi" w:cstheme="minorHAnsi"/>
          <w:sz w:val="20"/>
        </w:rPr>
        <w:t xml:space="preserve">Spain </w:t>
      </w:r>
      <w:r w:rsidR="00815DE7">
        <w:rPr>
          <w:rFonts w:asciiTheme="minorHAnsi" w:hAnsiTheme="minorHAnsi" w:cstheme="minorHAnsi"/>
          <w:sz w:val="20"/>
        </w:rPr>
        <w:t xml:space="preserve">&amp; Finland </w:t>
      </w:r>
      <w:r w:rsidR="001051D9" w:rsidRPr="001051D9">
        <w:rPr>
          <w:rFonts w:asciiTheme="minorHAnsi" w:hAnsiTheme="minorHAnsi" w:cstheme="minorHAnsi"/>
          <w:sz w:val="20"/>
        </w:rPr>
        <w:t xml:space="preserve">against the European Commission’s VAT Information Exchange System (VIES). – see: </w:t>
      </w:r>
      <w:r w:rsidR="001051D9" w:rsidRPr="001051D9">
        <w:rPr>
          <w:rFonts w:asciiTheme="minorHAnsi" w:hAnsiTheme="minorHAnsi" w:cstheme="minorHAnsi"/>
          <w:sz w:val="20"/>
        </w:rPr>
        <w:lastRenderedPageBreak/>
        <w:t>https://europa.eu/youreurope/business/taxation/vat/check-vat-number-vies/index_en.htm.   The reason is to improve the accuracy and validity of orders for new numbers and ports as explained below:</w:t>
      </w:r>
    </w:p>
    <w:p w14:paraId="5BF24BBB" w14:textId="4F1E20C2" w:rsidR="001051D9" w:rsidRPr="001051D9" w:rsidRDefault="001051D9" w:rsidP="001051D9">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 xml:space="preserve">The VAT ID/CIF is included in the CVP generated by Colt for an end-customer and is highly confidential.  </w:t>
      </w:r>
      <w:proofErr w:type="gramStart"/>
      <w:r w:rsidRPr="001051D9">
        <w:rPr>
          <w:rFonts w:asciiTheme="minorHAnsi" w:hAnsiTheme="minorHAnsi" w:cstheme="minorHAnsi"/>
          <w:sz w:val="20"/>
        </w:rPr>
        <w:t>The CVP</w:t>
      </w:r>
      <w:proofErr w:type="gramEnd"/>
      <w:r w:rsidRPr="001051D9">
        <w:rPr>
          <w:rFonts w:asciiTheme="minorHAnsi" w:hAnsiTheme="minorHAnsi" w:cstheme="minorHAnsi"/>
          <w:sz w:val="20"/>
        </w:rPr>
        <w:t xml:space="preserve"> was introduced by the PT Regulator, </w:t>
      </w:r>
      <w:proofErr w:type="spellStart"/>
      <w:r w:rsidRPr="001051D9">
        <w:rPr>
          <w:rFonts w:asciiTheme="minorHAnsi" w:hAnsiTheme="minorHAnsi" w:cstheme="minorHAnsi"/>
          <w:sz w:val="20"/>
        </w:rPr>
        <w:t>Anacom</w:t>
      </w:r>
      <w:proofErr w:type="spellEnd"/>
      <w:r w:rsidRPr="001051D9">
        <w:rPr>
          <w:rFonts w:asciiTheme="minorHAnsi" w:hAnsiTheme="minorHAnsi" w:cstheme="minorHAnsi"/>
          <w:sz w:val="20"/>
        </w:rPr>
        <w:t xml:space="preserve">, to give greater security to </w:t>
      </w:r>
      <w:proofErr w:type="gramStart"/>
      <w:r w:rsidRPr="001051D9">
        <w:rPr>
          <w:rFonts w:asciiTheme="minorHAnsi" w:hAnsiTheme="minorHAnsi" w:cstheme="minorHAnsi"/>
          <w:sz w:val="20"/>
        </w:rPr>
        <w:t>end-customers</w:t>
      </w:r>
      <w:proofErr w:type="gramEnd"/>
      <w:r w:rsidRPr="001051D9">
        <w:rPr>
          <w:rFonts w:asciiTheme="minorHAnsi" w:hAnsiTheme="minorHAnsi" w:cstheme="minorHAnsi"/>
          <w:sz w:val="20"/>
        </w:rPr>
        <w:t>.  End-customers must include their CVP in a future port order to prove their request is genuine.</w:t>
      </w:r>
    </w:p>
    <w:p w14:paraId="189EC764" w14:textId="29C7F786" w:rsidR="001051D9" w:rsidRDefault="001051D9" w:rsidP="001051D9">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As requested by the ES Regulator, CNMC, the VAT ID/CIF/NIF must be uploaded into the emergency database in Spain and be an exact match to the registered end-customer name</w:t>
      </w:r>
    </w:p>
    <w:p w14:paraId="6290F9EE" w14:textId="545B76D1" w:rsidR="00056F23" w:rsidRPr="00790BE9" w:rsidRDefault="00056F23" w:rsidP="00056F23">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 xml:space="preserve">As requested by the </w:t>
      </w:r>
      <w:r>
        <w:rPr>
          <w:rFonts w:asciiTheme="minorHAnsi" w:hAnsiTheme="minorHAnsi" w:cstheme="minorHAnsi"/>
          <w:sz w:val="20"/>
        </w:rPr>
        <w:t>Finnish</w:t>
      </w:r>
      <w:r w:rsidRPr="001051D9">
        <w:rPr>
          <w:rFonts w:asciiTheme="minorHAnsi" w:hAnsiTheme="minorHAnsi" w:cstheme="minorHAnsi"/>
          <w:sz w:val="20"/>
        </w:rPr>
        <w:t xml:space="preserve"> Regulator, the </w:t>
      </w:r>
      <w:r w:rsidR="004D01E6">
        <w:rPr>
          <w:rFonts w:asciiTheme="minorHAnsi" w:hAnsiTheme="minorHAnsi" w:cstheme="minorHAnsi"/>
          <w:sz w:val="20"/>
        </w:rPr>
        <w:t>business</w:t>
      </w:r>
      <w:r w:rsidRPr="001051D9">
        <w:rPr>
          <w:rFonts w:asciiTheme="minorHAnsi" w:hAnsiTheme="minorHAnsi" w:cstheme="minorHAnsi"/>
          <w:sz w:val="20"/>
        </w:rPr>
        <w:t xml:space="preserve"> ID </w:t>
      </w:r>
      <w:r w:rsidR="004D01E6">
        <w:rPr>
          <w:rFonts w:asciiTheme="minorHAnsi" w:hAnsiTheme="minorHAnsi" w:cstheme="minorHAnsi"/>
          <w:sz w:val="20"/>
        </w:rPr>
        <w:t>&amp; legitimate signee’s name</w:t>
      </w:r>
      <w:r w:rsidRPr="001051D9">
        <w:rPr>
          <w:rFonts w:asciiTheme="minorHAnsi" w:hAnsiTheme="minorHAnsi" w:cstheme="minorHAnsi"/>
          <w:sz w:val="20"/>
        </w:rPr>
        <w:t xml:space="preserve"> must be uploaded into the</w:t>
      </w:r>
      <w:r w:rsidRPr="001051D9">
        <w:rPr>
          <w:rFonts w:asciiTheme="minorHAnsi" w:hAnsiTheme="minorHAnsi" w:cstheme="minorHAnsi"/>
          <w:sz w:val="20"/>
        </w:rPr>
        <w:t xml:space="preserve"> </w:t>
      </w:r>
      <w:r w:rsidR="004D01E6">
        <w:rPr>
          <w:rFonts w:asciiTheme="minorHAnsi" w:hAnsiTheme="minorHAnsi" w:cstheme="minorHAnsi"/>
          <w:sz w:val="20"/>
        </w:rPr>
        <w:t>central</w:t>
      </w:r>
      <w:r w:rsidRPr="001051D9">
        <w:rPr>
          <w:rFonts w:asciiTheme="minorHAnsi" w:hAnsiTheme="minorHAnsi" w:cstheme="minorHAnsi"/>
          <w:sz w:val="20"/>
        </w:rPr>
        <w:t xml:space="preserve"> </w:t>
      </w:r>
      <w:r w:rsidRPr="001051D9">
        <w:rPr>
          <w:rFonts w:asciiTheme="minorHAnsi" w:hAnsiTheme="minorHAnsi" w:cstheme="minorHAnsi"/>
          <w:sz w:val="20"/>
        </w:rPr>
        <w:t xml:space="preserve">database in </w:t>
      </w:r>
      <w:r w:rsidR="00D00CC5">
        <w:rPr>
          <w:rFonts w:asciiTheme="minorHAnsi" w:hAnsiTheme="minorHAnsi" w:cstheme="minorHAnsi"/>
          <w:sz w:val="20"/>
        </w:rPr>
        <w:t>Finland.</w:t>
      </w:r>
    </w:p>
    <w:p w14:paraId="769BA2EF" w14:textId="77C7A02F" w:rsidR="00B24990" w:rsidRPr="001051D9" w:rsidRDefault="001051D9" w:rsidP="001051D9">
      <w:pPr>
        <w:rPr>
          <w:rFonts w:asciiTheme="minorHAnsi" w:hAnsiTheme="minorHAnsi" w:cstheme="minorHAnsi"/>
          <w:sz w:val="20"/>
        </w:rPr>
      </w:pPr>
      <w:r w:rsidRPr="001051D9">
        <w:rPr>
          <w:rFonts w:asciiTheme="minorHAnsi" w:hAnsiTheme="minorHAnsi" w:cstheme="minorHAnsi"/>
          <w:sz w:val="20"/>
        </w:rPr>
        <w:t xml:space="preserve">In Numbers on </w:t>
      </w:r>
      <w:proofErr w:type="gramStart"/>
      <w:r w:rsidRPr="001051D9">
        <w:rPr>
          <w:rFonts w:asciiTheme="minorHAnsi" w:hAnsiTheme="minorHAnsi" w:cstheme="minorHAnsi"/>
          <w:sz w:val="20"/>
        </w:rPr>
        <w:t>Demand</w:t>
      </w:r>
      <w:proofErr w:type="gramEnd"/>
      <w:r w:rsidRPr="001051D9">
        <w:rPr>
          <w:rFonts w:asciiTheme="minorHAnsi" w:hAnsiTheme="minorHAnsi" w:cstheme="minorHAnsi"/>
          <w:sz w:val="20"/>
        </w:rPr>
        <w:t xml:space="preserve"> you will see the extra validation step on the CIF/NIF/VAT</w:t>
      </w:r>
      <w:r w:rsidR="00170CE7">
        <w:rPr>
          <w:rFonts w:asciiTheme="minorHAnsi" w:hAnsiTheme="minorHAnsi" w:cstheme="minorHAnsi"/>
          <w:sz w:val="20"/>
        </w:rPr>
        <w:t>/business</w:t>
      </w:r>
      <w:r w:rsidRPr="001051D9">
        <w:rPr>
          <w:rFonts w:asciiTheme="minorHAnsi" w:hAnsiTheme="minorHAnsi" w:cstheme="minorHAnsi"/>
          <w:sz w:val="20"/>
        </w:rPr>
        <w:t xml:space="preserve"> ID in Portugal</w:t>
      </w:r>
      <w:r w:rsidR="00D00CC5">
        <w:rPr>
          <w:rFonts w:asciiTheme="minorHAnsi" w:hAnsiTheme="minorHAnsi" w:cstheme="minorHAnsi"/>
          <w:sz w:val="20"/>
        </w:rPr>
        <w:t>,</w:t>
      </w:r>
      <w:r w:rsidRPr="001051D9">
        <w:rPr>
          <w:rFonts w:asciiTheme="minorHAnsi" w:hAnsiTheme="minorHAnsi" w:cstheme="minorHAnsi"/>
          <w:sz w:val="20"/>
        </w:rPr>
        <w:t xml:space="preserve"> Spain</w:t>
      </w:r>
      <w:r w:rsidR="00D00CC5">
        <w:rPr>
          <w:rFonts w:asciiTheme="minorHAnsi" w:hAnsiTheme="minorHAnsi" w:cstheme="minorHAnsi"/>
          <w:sz w:val="20"/>
        </w:rPr>
        <w:t xml:space="preserve"> &amp; Finland</w:t>
      </w:r>
      <w:r w:rsidRPr="001051D9">
        <w:rPr>
          <w:rFonts w:asciiTheme="minorHAnsi" w:hAnsiTheme="minorHAnsi" w:cstheme="minorHAnsi"/>
          <w:sz w:val="20"/>
        </w:rPr>
        <w:t xml:space="preserve"> when activating a number, porting-in a number and updating an end-customer address, including bulk orders.  If your end-customer has only recently registered for VAT and their details are not yet in VIES, then you can enter their VAT</w:t>
      </w:r>
      <w:r w:rsidR="000E581E">
        <w:rPr>
          <w:rFonts w:asciiTheme="minorHAnsi" w:hAnsiTheme="minorHAnsi" w:cstheme="minorHAnsi"/>
          <w:sz w:val="20"/>
        </w:rPr>
        <w:t>/business</w:t>
      </w:r>
      <w:r w:rsidRPr="001051D9">
        <w:rPr>
          <w:rFonts w:asciiTheme="minorHAnsi" w:hAnsiTheme="minorHAnsi" w:cstheme="minorHAnsi"/>
          <w:sz w:val="20"/>
        </w:rPr>
        <w:t xml:space="preserve"> ID by selecting “NIF//CIF/VAT</w:t>
      </w:r>
      <w:r w:rsidR="000E581E">
        <w:rPr>
          <w:rFonts w:asciiTheme="minorHAnsi" w:hAnsiTheme="minorHAnsi" w:cstheme="minorHAnsi"/>
          <w:sz w:val="20"/>
        </w:rPr>
        <w:t>/business</w:t>
      </w:r>
      <w:r w:rsidRPr="001051D9">
        <w:rPr>
          <w:rFonts w:asciiTheme="minorHAnsi" w:hAnsiTheme="minorHAnsi" w:cstheme="minorHAnsi"/>
          <w:sz w:val="20"/>
        </w:rPr>
        <w:t xml:space="preserve"> ID not registered” and your order will proceed as normal.</w:t>
      </w:r>
    </w:p>
    <w:p w14:paraId="1BF3D69B" w14:textId="77777777" w:rsidR="00FB18E3" w:rsidRDefault="00FB18E3" w:rsidP="001051D9">
      <w:pPr>
        <w:rPr>
          <w:rFonts w:asciiTheme="minorHAnsi" w:hAnsiTheme="minorHAnsi" w:cstheme="minorHAnsi"/>
          <w:sz w:val="20"/>
        </w:rPr>
      </w:pPr>
    </w:p>
    <w:p w14:paraId="2024592A" w14:textId="77777777" w:rsidR="00C60988" w:rsidRPr="00790BE9" w:rsidRDefault="00C60988" w:rsidP="00790BE9">
      <w:pPr>
        <w:rPr>
          <w:rFonts w:asciiTheme="minorHAnsi" w:hAnsiTheme="minorHAnsi" w:cstheme="minorHAnsi"/>
          <w:sz w:val="20"/>
        </w:rPr>
      </w:pPr>
      <w:r w:rsidRPr="00790BE9">
        <w:rPr>
          <w:rFonts w:asciiTheme="minorHAnsi" w:hAnsiTheme="minorHAnsi" w:cstheme="minorHAnsi"/>
          <w:i/>
          <w:iCs/>
          <w:sz w:val="20"/>
          <w:u w:val="single"/>
        </w:rPr>
        <w:t>Please note:</w:t>
      </w:r>
      <w:r w:rsidRPr="00790BE9">
        <w:rPr>
          <w:rFonts w:asciiTheme="minorHAnsi" w:hAnsiTheme="minorHAnsi" w:cstheme="minorHAnsi"/>
          <w:sz w:val="20"/>
        </w:rPr>
        <w:t xml:space="preserve"> the Vies API </w:t>
      </w:r>
      <w:proofErr w:type="gramStart"/>
      <w:r w:rsidRPr="00790BE9">
        <w:rPr>
          <w:rFonts w:asciiTheme="minorHAnsi" w:hAnsiTheme="minorHAnsi" w:cstheme="minorHAnsi"/>
          <w:sz w:val="20"/>
        </w:rPr>
        <w:t>doesn't not</w:t>
      </w:r>
      <w:proofErr w:type="gramEnd"/>
      <w:r w:rsidRPr="00790BE9">
        <w:rPr>
          <w:rFonts w:asciiTheme="minorHAnsi" w:hAnsiTheme="minorHAnsi" w:cstheme="minorHAnsi"/>
          <w:sz w:val="20"/>
        </w:rPr>
        <w:t xml:space="preserve"> support the check of freelancers' DNI IDs as part of the VAT ID checker.  Please select the VAT ID not registered option to bypass the check.</w:t>
      </w:r>
    </w:p>
    <w:p w14:paraId="7C950A5C" w14:textId="77777777" w:rsidR="00526C7E" w:rsidRDefault="00526C7E" w:rsidP="001051D9">
      <w:pPr>
        <w:rPr>
          <w:rFonts w:asciiTheme="minorHAnsi" w:hAnsiTheme="minorHAnsi" w:cstheme="minorHAnsi"/>
          <w:sz w:val="20"/>
        </w:rPr>
      </w:pPr>
    </w:p>
    <w:p w14:paraId="4031EB31" w14:textId="77777777" w:rsidR="00526C7E" w:rsidRPr="00526C7E" w:rsidRDefault="00526C7E" w:rsidP="00526C7E">
      <w:pPr>
        <w:rPr>
          <w:rFonts w:asciiTheme="minorHAnsi" w:hAnsiTheme="minorHAnsi" w:cstheme="minorHAnsi"/>
          <w:sz w:val="20"/>
        </w:rPr>
      </w:pPr>
      <w:r w:rsidRPr="00526C7E">
        <w:rPr>
          <w:rFonts w:asciiTheme="minorHAnsi" w:hAnsiTheme="minorHAnsi" w:cstheme="minorHAnsi"/>
          <w:i/>
          <w:iCs/>
          <w:sz w:val="20"/>
          <w:u w:val="single"/>
        </w:rPr>
        <w:t xml:space="preserve">Please </w:t>
      </w:r>
      <w:proofErr w:type="gramStart"/>
      <w:r w:rsidRPr="00526C7E">
        <w:rPr>
          <w:rFonts w:asciiTheme="minorHAnsi" w:hAnsiTheme="minorHAnsi" w:cstheme="minorHAnsi"/>
          <w:i/>
          <w:iCs/>
          <w:sz w:val="20"/>
          <w:u w:val="single"/>
        </w:rPr>
        <w:t>note:</w:t>
      </w:r>
      <w:proofErr w:type="gramEnd"/>
      <w:r w:rsidRPr="00526C7E">
        <w:rPr>
          <w:rFonts w:asciiTheme="minorHAnsi" w:hAnsiTheme="minorHAnsi" w:cstheme="minorHAnsi"/>
          <w:sz w:val="20"/>
        </w:rPr>
        <w:t xml:space="preserve"> you can also use these external links to check the end-customer has a valid VAT/business ID &amp; signee in Finland to ensure accuracy:</w:t>
      </w:r>
    </w:p>
    <w:p w14:paraId="56189ECD" w14:textId="77777777" w:rsidR="00526C7E" w:rsidRPr="00526C7E" w:rsidRDefault="00526C7E" w:rsidP="00526C7E">
      <w:pPr>
        <w:numPr>
          <w:ilvl w:val="0"/>
          <w:numId w:val="121"/>
        </w:numPr>
        <w:rPr>
          <w:rFonts w:asciiTheme="minorHAnsi" w:hAnsiTheme="minorHAnsi" w:cstheme="minorHAnsi"/>
          <w:sz w:val="20"/>
        </w:rPr>
      </w:pPr>
      <w:hyperlink r:id="rId16" w:tgtFrame="_blank" w:tooltip="https://eur01.safelinks.protection.outlook.com/?url=https%3a%2f%2fwww.ytj.fi%2f&amp;data=05%7c02%7cpenelope.hickling%40colt.net%7c1c59559b7103455f6a3e08dd703dd329%7cb859cf7eff8a40bbbd0fda56e6dc0eb8%7c1%7c0%7c638790133013622201%7cunknown%7ctwfpbgzsb3d8eyjfbxb0" w:history="1">
        <w:r w:rsidRPr="00526C7E">
          <w:rPr>
            <w:rStyle w:val="Hyperlink"/>
            <w:rFonts w:asciiTheme="minorHAnsi" w:hAnsiTheme="minorHAnsi" w:cstheme="minorHAnsi"/>
            <w:sz w:val="20"/>
          </w:rPr>
          <w:t>www.ytj.fi</w:t>
        </w:r>
      </w:hyperlink>
    </w:p>
    <w:p w14:paraId="0990FCD0" w14:textId="77777777" w:rsidR="00526C7E" w:rsidRPr="00526C7E" w:rsidRDefault="00526C7E" w:rsidP="00526C7E">
      <w:pPr>
        <w:numPr>
          <w:ilvl w:val="0"/>
          <w:numId w:val="121"/>
        </w:numPr>
        <w:rPr>
          <w:rFonts w:asciiTheme="minorHAnsi" w:hAnsiTheme="minorHAnsi" w:cstheme="minorHAnsi"/>
          <w:sz w:val="20"/>
        </w:rPr>
      </w:pPr>
      <w:hyperlink r:id="rId17" w:history="1">
        <w:r w:rsidRPr="00526C7E">
          <w:rPr>
            <w:rStyle w:val="Hyperlink"/>
            <w:rFonts w:asciiTheme="minorHAnsi" w:hAnsiTheme="minorHAnsi" w:cstheme="minorHAnsi"/>
            <w:sz w:val="20"/>
          </w:rPr>
          <w:t>www.finder.fi</w:t>
        </w:r>
      </w:hyperlink>
    </w:p>
    <w:p w14:paraId="7C275708" w14:textId="77777777" w:rsidR="00526C7E" w:rsidRPr="001051D9" w:rsidRDefault="00526C7E" w:rsidP="001051D9">
      <w:pPr>
        <w:rPr>
          <w:rFonts w:asciiTheme="minorHAnsi" w:hAnsiTheme="minorHAnsi" w:cstheme="minorHAnsi"/>
          <w:sz w:val="20"/>
        </w:rPr>
      </w:pPr>
    </w:p>
    <w:p w14:paraId="2A54CED6" w14:textId="31736E9B" w:rsidR="009D16E1" w:rsidRDefault="009D16E1"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4" w:name="_Toc205475820"/>
      <w:r>
        <w:rPr>
          <w:rFonts w:asciiTheme="minorHAnsi" w:hAnsiTheme="minorHAnsi" w:cstheme="minorHAnsi"/>
          <w:b/>
        </w:rPr>
        <w:t>Hosted Customer Numbers in France</w:t>
      </w:r>
      <w:bookmarkEnd w:id="64"/>
    </w:p>
    <w:p w14:paraId="7CF494CF" w14:textId="40591CE4"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There are 2 important Regulatory changes impacting the use of phone numbers in France, which c</w:t>
      </w:r>
      <w:r w:rsidR="00DC7292">
        <w:rPr>
          <w:rFonts w:asciiTheme="minorHAnsi" w:hAnsiTheme="minorHAnsi" w:cstheme="minorHAnsi"/>
          <w:sz w:val="20"/>
        </w:rPr>
        <w:t>a</w:t>
      </w:r>
      <w:r w:rsidRPr="00251287">
        <w:rPr>
          <w:rFonts w:asciiTheme="minorHAnsi" w:hAnsiTheme="minorHAnsi" w:cstheme="minorHAnsi"/>
          <w:sz w:val="20"/>
        </w:rPr>
        <w:t xml:space="preserve">me into effect on 1st January </w:t>
      </w:r>
      <w:proofErr w:type="gramStart"/>
      <w:r w:rsidRPr="00251287">
        <w:rPr>
          <w:rFonts w:asciiTheme="minorHAnsi" w:hAnsiTheme="minorHAnsi" w:cstheme="minorHAnsi"/>
          <w:sz w:val="20"/>
        </w:rPr>
        <w:t>2023:-</w:t>
      </w:r>
      <w:proofErr w:type="gramEnd"/>
    </w:p>
    <w:p w14:paraId="5A7005B4" w14:textId="16E1D312" w:rsidR="00ED37B2" w:rsidRPr="00790BE9" w:rsidRDefault="009D16E1" w:rsidP="00790BE9">
      <w:pPr>
        <w:pStyle w:val="ListParagraph"/>
        <w:numPr>
          <w:ilvl w:val="0"/>
          <w:numId w:val="122"/>
        </w:numPr>
        <w:rPr>
          <w:rFonts w:asciiTheme="minorHAnsi" w:hAnsiTheme="minorHAnsi" w:cstheme="minorHAnsi"/>
          <w:sz w:val="20"/>
        </w:rPr>
      </w:pPr>
      <w:r w:rsidRPr="00094DAE">
        <w:rPr>
          <w:rFonts w:asciiTheme="minorHAnsi" w:hAnsiTheme="minorHAnsi" w:cstheme="minorHAnsi"/>
          <w:sz w:val="20"/>
        </w:rPr>
        <w:t xml:space="preserve">The resale of geographic and location independent numbers for outbound voice services </w:t>
      </w:r>
      <w:r w:rsidR="00DC7292">
        <w:rPr>
          <w:rFonts w:asciiTheme="minorHAnsi" w:hAnsiTheme="minorHAnsi" w:cstheme="minorHAnsi"/>
          <w:sz w:val="20"/>
        </w:rPr>
        <w:t>was</w:t>
      </w:r>
      <w:r w:rsidRPr="00094DAE">
        <w:rPr>
          <w:rFonts w:asciiTheme="minorHAnsi" w:hAnsiTheme="minorHAnsi" w:cstheme="minorHAnsi"/>
          <w:sz w:val="20"/>
        </w:rPr>
        <w:t xml:space="preserve"> forbidden</w:t>
      </w:r>
    </w:p>
    <w:p w14:paraId="18D72C30" w14:textId="5F2E08BB" w:rsidR="009D16E1" w:rsidRDefault="009D16E1" w:rsidP="00790BE9">
      <w:pPr>
        <w:pStyle w:val="ListParagraph"/>
        <w:numPr>
          <w:ilvl w:val="0"/>
          <w:numId w:val="122"/>
        </w:numPr>
      </w:pPr>
      <w:r w:rsidRPr="00094DAE">
        <w:rPr>
          <w:rFonts w:asciiTheme="minorHAnsi" w:hAnsiTheme="minorHAnsi" w:cstheme="minorHAnsi"/>
          <w:sz w:val="20"/>
        </w:rPr>
        <w:t xml:space="preserve">France no longer </w:t>
      </w:r>
      <w:r w:rsidRPr="00790BE9">
        <w:rPr>
          <w:rFonts w:asciiTheme="minorHAnsi" w:hAnsiTheme="minorHAnsi" w:cstheme="minorHAnsi"/>
          <w:sz w:val="20"/>
        </w:rPr>
        <w:t>ha</w:t>
      </w:r>
      <w:r w:rsidR="00DC7292">
        <w:rPr>
          <w:rFonts w:asciiTheme="minorHAnsi" w:hAnsiTheme="minorHAnsi" w:cstheme="minorHAnsi"/>
          <w:sz w:val="20"/>
        </w:rPr>
        <w:t>s</w:t>
      </w:r>
      <w:r w:rsidRPr="00094DAE">
        <w:rPr>
          <w:rFonts w:asciiTheme="minorHAnsi" w:hAnsiTheme="minorHAnsi" w:cstheme="minorHAnsi"/>
          <w:sz w:val="20"/>
        </w:rPr>
        <w:t xml:space="preserve"> 400+ local area codes.  01-05 numbers </w:t>
      </w:r>
      <w:r w:rsidR="00E548AC">
        <w:rPr>
          <w:rFonts w:asciiTheme="minorHAnsi" w:hAnsiTheme="minorHAnsi" w:cstheme="minorHAnsi"/>
          <w:sz w:val="20"/>
        </w:rPr>
        <w:t>are</w:t>
      </w:r>
      <w:r w:rsidRPr="00094DAE">
        <w:rPr>
          <w:rFonts w:asciiTheme="minorHAnsi" w:hAnsiTheme="minorHAnsi" w:cstheme="minorHAnsi"/>
          <w:sz w:val="20"/>
        </w:rPr>
        <w:t xml:space="preserve"> available for use throughout mainland France</w:t>
      </w:r>
      <w:r>
        <w:t xml:space="preserve"> </w:t>
      </w:r>
    </w:p>
    <w:p w14:paraId="1A01F0E4" w14:textId="34AA1853"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ARCEP, the Regulator in France, has published further information on these changes here: </w:t>
      </w:r>
      <w:hyperlink r:id="rId18" w:history="1">
        <w:r w:rsidRPr="00251287">
          <w:rPr>
            <w:rStyle w:val="Hyperlink"/>
            <w:rFonts w:asciiTheme="minorHAnsi" w:hAnsiTheme="minorHAnsi" w:cstheme="minorHAnsi"/>
            <w:sz w:val="20"/>
            <w:szCs w:val="20"/>
          </w:rPr>
          <w:t>https://www.arcep.fr/uploads/tx_gsavis/22-1583.pdf</w:t>
        </w:r>
      </w:hyperlink>
      <w:r w:rsidRPr="00251287">
        <w:rPr>
          <w:rFonts w:asciiTheme="minorHAnsi" w:hAnsiTheme="minorHAnsi" w:cstheme="minorHAnsi"/>
          <w:sz w:val="20"/>
          <w:szCs w:val="20"/>
        </w:rPr>
        <w:t xml:space="preserve"> </w:t>
      </w:r>
    </w:p>
    <w:p w14:paraId="57832681" w14:textId="77777777" w:rsidR="009D16E1" w:rsidRPr="00251287" w:rsidRDefault="009D16E1" w:rsidP="009D16E1">
      <w:pPr>
        <w:rPr>
          <w:rFonts w:asciiTheme="minorHAnsi" w:hAnsiTheme="minorHAnsi" w:cstheme="minorHAnsi"/>
          <w:sz w:val="20"/>
          <w:szCs w:val="20"/>
        </w:rPr>
      </w:pPr>
    </w:p>
    <w:p w14:paraId="5D690E3C" w14:textId="1AFAE841"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are reselling Colt numbers to your end-customers under your own brand, then you need to take action to register with ARCEP and obtain your own numbers, which Colt can then host on your behalf.  You can contact your Colt Account Manager to complete the order form to host your number blocks with Colt.  For further information, please refer to these links to the Customer Q&amp;A in </w:t>
      </w:r>
      <w:hyperlink r:id="rId19" w:history="1">
        <w:r w:rsidRPr="00251287">
          <w:rPr>
            <w:rStyle w:val="Hyperlink"/>
            <w:rFonts w:asciiTheme="minorHAnsi" w:hAnsiTheme="minorHAnsi" w:cstheme="minorHAnsi"/>
            <w:sz w:val="20"/>
            <w:szCs w:val="20"/>
          </w:rPr>
          <w:t>English</w:t>
        </w:r>
      </w:hyperlink>
      <w:r w:rsidRPr="00251287">
        <w:rPr>
          <w:rFonts w:asciiTheme="minorHAnsi" w:hAnsiTheme="minorHAnsi" w:cstheme="minorHAnsi"/>
          <w:sz w:val="20"/>
          <w:szCs w:val="20"/>
        </w:rPr>
        <w:t xml:space="preserve"> and in </w:t>
      </w:r>
      <w:hyperlink r:id="rId20" w:history="1">
        <w:r w:rsidRPr="00251287">
          <w:rPr>
            <w:rStyle w:val="Hyperlink"/>
            <w:rFonts w:asciiTheme="minorHAnsi" w:hAnsiTheme="minorHAnsi" w:cstheme="minorHAnsi"/>
            <w:sz w:val="20"/>
            <w:szCs w:val="20"/>
          </w:rPr>
          <w:t>French</w:t>
        </w:r>
      </w:hyperlink>
      <w:r w:rsidRPr="00251287">
        <w:rPr>
          <w:rFonts w:asciiTheme="minorHAnsi" w:hAnsiTheme="minorHAnsi" w:cstheme="minorHAnsi"/>
          <w:sz w:val="20"/>
          <w:szCs w:val="20"/>
        </w:rPr>
        <w:t>.</w:t>
      </w:r>
    </w:p>
    <w:p w14:paraId="2253F8CD" w14:textId="77777777" w:rsidR="009D16E1" w:rsidRPr="00251287" w:rsidRDefault="009D16E1" w:rsidP="009D16E1">
      <w:pPr>
        <w:rPr>
          <w:rFonts w:asciiTheme="minorHAnsi" w:hAnsiTheme="minorHAnsi" w:cstheme="minorHAnsi"/>
          <w:sz w:val="20"/>
          <w:szCs w:val="20"/>
        </w:rPr>
      </w:pPr>
    </w:p>
    <w:p w14:paraId="0A7CA49F" w14:textId="77777777" w:rsidR="009D16E1" w:rsidRPr="00514DF8" w:rsidRDefault="009D16E1" w:rsidP="009D16E1">
      <w:pPr>
        <w:rPr>
          <w:rFonts w:asciiTheme="minorHAnsi" w:hAnsiTheme="minorHAnsi" w:cstheme="minorHAnsi"/>
          <w:b/>
          <w:bCs/>
          <w:sz w:val="20"/>
          <w:szCs w:val="20"/>
        </w:rPr>
      </w:pPr>
      <w:r w:rsidRPr="00514DF8">
        <w:rPr>
          <w:rFonts w:asciiTheme="minorHAnsi" w:hAnsiTheme="minorHAnsi" w:cstheme="minorHAnsi"/>
          <w:b/>
          <w:bCs/>
          <w:sz w:val="20"/>
          <w:szCs w:val="20"/>
        </w:rPr>
        <w:t>Hosting your numbers</w:t>
      </w:r>
    </w:p>
    <w:p w14:paraId="6AC41A9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When we confirm your own numbers are available to use, you will be able to reserve and (pre)activate your own numbers, update addresses etc.  As a result of the Regulatory changes above you will only need to search for numbers </w:t>
      </w:r>
      <w:proofErr w:type="gramStart"/>
      <w:r w:rsidRPr="00251287">
        <w:rPr>
          <w:rFonts w:asciiTheme="minorHAnsi" w:hAnsiTheme="minorHAnsi" w:cstheme="minorHAnsi"/>
          <w:sz w:val="20"/>
          <w:szCs w:val="20"/>
        </w:rPr>
        <w:t>on the basis of</w:t>
      </w:r>
      <w:proofErr w:type="gramEnd"/>
      <w:r w:rsidRPr="00251287">
        <w:rPr>
          <w:rFonts w:asciiTheme="minorHAnsi" w:hAnsiTheme="minorHAnsi" w:cstheme="minorHAnsi"/>
          <w:sz w:val="20"/>
          <w:szCs w:val="20"/>
        </w:rPr>
        <w:t xml:space="preserve"> the LAC: 01-05 and the LAC extension or search by city </w:t>
      </w:r>
      <w:r w:rsidRPr="00251287">
        <w:rPr>
          <w:rFonts w:asciiTheme="minorHAnsi" w:hAnsiTheme="minorHAnsi" w:cstheme="minorHAnsi"/>
          <w:sz w:val="20"/>
          <w:szCs w:val="20"/>
        </w:rPr>
        <w:lastRenderedPageBreak/>
        <w:t xml:space="preserve">will no longer be available - should you need the historical reference, please refer to the Number Coverage file.  Your own numbers will be available in </w:t>
      </w:r>
      <w:proofErr w:type="gramStart"/>
      <w:r w:rsidRPr="00251287">
        <w:rPr>
          <w:rFonts w:asciiTheme="minorHAnsi" w:hAnsiTheme="minorHAnsi" w:cstheme="minorHAnsi"/>
          <w:sz w:val="20"/>
          <w:szCs w:val="20"/>
        </w:rPr>
        <w:t>ranges</w:t>
      </w:r>
      <w:proofErr w:type="gramEnd"/>
      <w:r w:rsidRPr="00251287">
        <w:rPr>
          <w:rFonts w:asciiTheme="minorHAnsi" w:hAnsiTheme="minorHAnsi" w:cstheme="minorHAnsi"/>
          <w:sz w:val="20"/>
          <w:szCs w:val="20"/>
        </w:rPr>
        <w:t xml:space="preserve"> of 1, 10, 100 as requested in your order form.  If you run out of single numbers, then our system will automatically take a range of 10 Free numbers and split this into 10 Free single numbers and similar logic applies if you run out of ranges of 10 etc.  You can also view or query for your Free numbers in France and this enables you to monitor your own inventory and apply to ARCEP for new number blocks in good time – the E2E lead-time is 2-3 months depending on ARCEP, Orange &amp; OLO availability during busy periods.</w:t>
      </w:r>
    </w:p>
    <w:p w14:paraId="003BE600" w14:textId="77777777" w:rsidR="009D16E1" w:rsidRPr="00251287" w:rsidRDefault="009D16E1" w:rsidP="009D16E1">
      <w:pPr>
        <w:rPr>
          <w:rFonts w:asciiTheme="minorHAnsi" w:hAnsiTheme="minorHAnsi" w:cstheme="minorHAnsi"/>
          <w:sz w:val="20"/>
          <w:szCs w:val="20"/>
        </w:rPr>
      </w:pPr>
    </w:p>
    <w:p w14:paraId="14F33FD5" w14:textId="6ED3BA79" w:rsidR="009D16E1" w:rsidRPr="00251287" w:rsidRDefault="00FF4666" w:rsidP="009D16E1">
      <w:pPr>
        <w:rPr>
          <w:rFonts w:asciiTheme="minorHAnsi" w:hAnsiTheme="minorHAnsi" w:cstheme="minorHAnsi"/>
          <w:sz w:val="20"/>
          <w:szCs w:val="20"/>
        </w:rPr>
      </w:pPr>
      <w:r>
        <w:rPr>
          <w:rFonts w:asciiTheme="minorHAnsi" w:hAnsiTheme="minorHAnsi" w:cstheme="minorHAnsi"/>
          <w:sz w:val="20"/>
          <w:szCs w:val="20"/>
        </w:rPr>
        <w:t>After</w:t>
      </w:r>
      <w:r w:rsidR="009D16E1" w:rsidRPr="00251287">
        <w:rPr>
          <w:rFonts w:asciiTheme="minorHAnsi" w:hAnsiTheme="minorHAnsi" w:cstheme="minorHAnsi"/>
          <w:sz w:val="20"/>
          <w:szCs w:val="20"/>
        </w:rPr>
        <w:t xml:space="preserve"> you have obtained your own routing/porting prefix in France then you can select this when you port-in a number.</w:t>
      </w:r>
    </w:p>
    <w:p w14:paraId="52E479D7" w14:textId="77777777" w:rsidR="009D16E1" w:rsidRPr="00251287" w:rsidRDefault="009D16E1" w:rsidP="009D16E1">
      <w:pPr>
        <w:rPr>
          <w:rFonts w:asciiTheme="minorHAnsi" w:hAnsiTheme="minorHAnsi" w:cstheme="minorHAnsi"/>
          <w:sz w:val="20"/>
          <w:szCs w:val="20"/>
        </w:rPr>
      </w:pPr>
    </w:p>
    <w:p w14:paraId="2222FC7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We will return deactivated numbers from your number blocks to your “free” pool of numbers at the end of the quarantine &amp; frozen period.  We will return numbers which were ported-out and which have been cancelled / deactivated by the end-customer into your “free” pool of numbers at the end of the quarantine &amp; frozen period, using our established processes &amp; system integration with APNF.</w:t>
      </w:r>
    </w:p>
    <w:p w14:paraId="333B1DBE" w14:textId="77777777" w:rsidR="009D16E1" w:rsidRPr="00251287" w:rsidRDefault="009D16E1" w:rsidP="009D16E1">
      <w:pPr>
        <w:rPr>
          <w:rFonts w:asciiTheme="minorHAnsi" w:hAnsiTheme="minorHAnsi" w:cstheme="minorHAnsi"/>
          <w:sz w:val="20"/>
          <w:szCs w:val="20"/>
        </w:rPr>
      </w:pPr>
    </w:p>
    <w:p w14:paraId="7DF0DFAE"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The responsibility to supply compliance reports or to comply with regulatory audits is yours.  Colt will provide a clear view of your number </w:t>
      </w:r>
      <w:proofErr w:type="gramStart"/>
      <w:r w:rsidRPr="00251287">
        <w:rPr>
          <w:rFonts w:asciiTheme="minorHAnsi" w:hAnsiTheme="minorHAnsi" w:cstheme="minorHAnsi"/>
          <w:sz w:val="20"/>
          <w:szCs w:val="20"/>
        </w:rPr>
        <w:t>inventory  -</w:t>
      </w:r>
      <w:proofErr w:type="gramEnd"/>
      <w:r w:rsidRPr="00251287">
        <w:rPr>
          <w:rFonts w:asciiTheme="minorHAnsi" w:hAnsiTheme="minorHAnsi" w:cstheme="minorHAnsi"/>
          <w:sz w:val="20"/>
          <w:szCs w:val="20"/>
        </w:rPr>
        <w:t xml:space="preserve"> the number status &amp; end-customer data via our APIs &amp; Numbers on Demand which you can use to meet these requests together with your own data.  </w:t>
      </w:r>
    </w:p>
    <w:p w14:paraId="1CC2185D" w14:textId="77777777" w:rsidR="009D16E1" w:rsidRPr="00251287" w:rsidRDefault="009D16E1" w:rsidP="009D16E1">
      <w:pPr>
        <w:rPr>
          <w:rFonts w:asciiTheme="minorHAnsi" w:hAnsiTheme="minorHAnsi" w:cstheme="minorHAnsi"/>
          <w:sz w:val="20"/>
          <w:szCs w:val="20"/>
        </w:rPr>
      </w:pPr>
    </w:p>
    <w:p w14:paraId="5D2D6EE4" w14:textId="77777777" w:rsidR="009D16E1" w:rsidRPr="00251287" w:rsidRDefault="009D16E1" w:rsidP="009D16E1">
      <w:pPr>
        <w:rPr>
          <w:rFonts w:asciiTheme="minorHAnsi" w:hAnsiTheme="minorHAnsi" w:cstheme="minorHAnsi"/>
          <w:b/>
          <w:bCs/>
          <w:sz w:val="20"/>
          <w:szCs w:val="20"/>
        </w:rPr>
      </w:pPr>
      <w:r w:rsidRPr="00251287">
        <w:rPr>
          <w:rFonts w:asciiTheme="minorHAnsi" w:hAnsiTheme="minorHAnsi" w:cstheme="minorHAnsi"/>
          <w:b/>
          <w:bCs/>
          <w:sz w:val="20"/>
          <w:szCs w:val="20"/>
        </w:rPr>
        <w:t>Tri-partite agreement with Colt numbers</w:t>
      </w:r>
    </w:p>
    <w:p w14:paraId="346700EF" w14:textId="5DC97A22"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do not have your own numbers from ARCEP yet, then from 7th January 2023 you are responsible for submitting a tri-partite agreement with every order for new Colt number activations and every end-customer address update on your existing Colt numbers.  The tri-partite agreement template can be found </w:t>
      </w:r>
      <w:hyperlink r:id="rId21" w:history="1">
        <w:r w:rsidRPr="00251287">
          <w:rPr>
            <w:rStyle w:val="Hyperlink"/>
            <w:rFonts w:asciiTheme="minorHAnsi" w:hAnsiTheme="minorHAnsi" w:cstheme="minorHAnsi"/>
            <w:sz w:val="20"/>
            <w:szCs w:val="20"/>
          </w:rPr>
          <w:t>here</w:t>
        </w:r>
      </w:hyperlink>
      <w:r w:rsidRPr="00251287">
        <w:rPr>
          <w:rFonts w:asciiTheme="minorHAnsi" w:hAnsiTheme="minorHAnsi" w:cstheme="minorHAnsi"/>
          <w:sz w:val="20"/>
          <w:szCs w:val="20"/>
        </w:rPr>
        <w:t xml:space="preserve">.  You are responsible for filling in your own company details, the numbers being ordered, entering the accurate address details of your end-customer and obtaining the end-customer’s signature.  </w:t>
      </w:r>
    </w:p>
    <w:p w14:paraId="0EB9D62E" w14:textId="77777777" w:rsidR="00B92A2E" w:rsidRDefault="00B92A2E" w:rsidP="009D16E1">
      <w:pPr>
        <w:rPr>
          <w:rFonts w:asciiTheme="minorHAnsi" w:hAnsiTheme="minorHAnsi" w:cstheme="minorHAnsi"/>
          <w:sz w:val="20"/>
          <w:szCs w:val="20"/>
        </w:rPr>
      </w:pPr>
    </w:p>
    <w:p w14:paraId="21D98FEE" w14:textId="77777777" w:rsidR="00B92A2E" w:rsidRPr="00790BE9" w:rsidRDefault="00B92A2E" w:rsidP="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The impacts of these Regulatory changes on your use of our Wholesale SIP (Number Hosting) APIs &amp; Numbers on Demand is covered in the table below, which went live on 26th Nov 2023 ahead of the regulatory </w:t>
      </w:r>
      <w:proofErr w:type="gramStart"/>
      <w:r w:rsidRPr="00790BE9">
        <w:rPr>
          <w:rFonts w:asciiTheme="minorHAnsi" w:hAnsiTheme="minorHAnsi" w:cstheme="minorHAnsi"/>
          <w:sz w:val="20"/>
          <w:szCs w:val="20"/>
        </w:rPr>
        <w:t>deadline:-</w:t>
      </w:r>
      <w:proofErr w:type="gramEnd"/>
    </w:p>
    <w:tbl>
      <w:tblPr>
        <w:tblStyle w:val="Colttop"/>
        <w:tblW w:w="0" w:type="auto"/>
        <w:tblLook w:val="04A0" w:firstRow="1" w:lastRow="0" w:firstColumn="1" w:lastColumn="0" w:noHBand="0" w:noVBand="1"/>
      </w:tblPr>
      <w:tblGrid>
        <w:gridCol w:w="1754"/>
        <w:gridCol w:w="7149"/>
      </w:tblGrid>
      <w:tr w:rsidR="00B92A2E" w:rsidRPr="00B97BE6" w14:paraId="280834C0" w14:textId="77777777" w:rsidTr="00790BE9">
        <w:trPr>
          <w:cnfStyle w:val="100000000000" w:firstRow="1" w:lastRow="0" w:firstColumn="0" w:lastColumn="0" w:oddVBand="0" w:evenVBand="0" w:oddHBand="0" w:evenHBand="0" w:firstRowFirstColumn="0" w:firstRowLastColumn="0" w:lastRowFirstColumn="0" w:lastRowLastColumn="0"/>
        </w:trPr>
        <w:tc>
          <w:tcPr>
            <w:tcW w:w="1754" w:type="dxa"/>
          </w:tcPr>
          <w:p w14:paraId="0D341605" w14:textId="77777777" w:rsidR="00B92A2E" w:rsidRPr="00790BE9" w:rsidRDefault="00B92A2E">
            <w:pPr>
              <w:spacing w:after="200" w:line="276" w:lineRule="auto"/>
              <w:rPr>
                <w:rFonts w:asciiTheme="minorHAnsi" w:hAnsiTheme="minorHAnsi" w:cstheme="minorHAnsi"/>
                <w:color w:val="FFFFFF" w:themeColor="background1"/>
                <w:sz w:val="20"/>
                <w:szCs w:val="20"/>
              </w:rPr>
            </w:pPr>
            <w:r w:rsidRPr="00790BE9">
              <w:rPr>
                <w:rFonts w:asciiTheme="minorHAnsi" w:hAnsiTheme="minorHAnsi" w:cstheme="minorHAnsi"/>
                <w:color w:val="FFFFFF" w:themeColor="background1"/>
                <w:sz w:val="20"/>
                <w:szCs w:val="20"/>
              </w:rPr>
              <w:t>Functionality</w:t>
            </w:r>
          </w:p>
        </w:tc>
        <w:tc>
          <w:tcPr>
            <w:tcW w:w="7149" w:type="dxa"/>
          </w:tcPr>
          <w:p w14:paraId="223D62E8" w14:textId="77777777" w:rsidR="00B92A2E" w:rsidRPr="00790BE9" w:rsidRDefault="00B92A2E">
            <w:pPr>
              <w:spacing w:after="200" w:line="276" w:lineRule="auto"/>
              <w:rPr>
                <w:rFonts w:asciiTheme="minorHAnsi" w:hAnsiTheme="minorHAnsi" w:cstheme="minorHAnsi"/>
                <w:color w:val="FFFFFF" w:themeColor="background1"/>
                <w:sz w:val="20"/>
                <w:szCs w:val="20"/>
              </w:rPr>
            </w:pPr>
            <w:r w:rsidRPr="00790BE9">
              <w:rPr>
                <w:rFonts w:asciiTheme="minorHAnsi" w:hAnsiTheme="minorHAnsi" w:cstheme="minorHAnsi"/>
                <w:color w:val="FFFFFF" w:themeColor="background1"/>
                <w:sz w:val="20"/>
                <w:szCs w:val="20"/>
              </w:rPr>
              <w:t xml:space="preserve">Changes are </w:t>
            </w:r>
            <w:r w:rsidRPr="00790BE9">
              <w:rPr>
                <w:rFonts w:asciiTheme="minorHAnsi" w:hAnsiTheme="minorHAnsi" w:cstheme="minorHAnsi"/>
                <w:color w:val="500091" w:themeColor="accent4"/>
                <w:sz w:val="20"/>
                <w:szCs w:val="20"/>
              </w:rPr>
              <w:t>highlighted</w:t>
            </w:r>
          </w:p>
        </w:tc>
      </w:tr>
      <w:tr w:rsidR="00B92A2E" w:rsidRPr="00B97BE6" w14:paraId="39CE6593" w14:textId="77777777" w:rsidTr="00790BE9">
        <w:tc>
          <w:tcPr>
            <w:tcW w:w="1754" w:type="dxa"/>
          </w:tcPr>
          <w:p w14:paraId="5DDC74C0"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Enquiry</w:t>
            </w:r>
          </w:p>
        </w:tc>
        <w:tc>
          <w:tcPr>
            <w:tcW w:w="7149" w:type="dxa"/>
          </w:tcPr>
          <w:p w14:paraId="6D77E322" w14:textId="798E66F5"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2 options to </w:t>
            </w:r>
            <w:r w:rsidR="00B97BE6">
              <w:rPr>
                <w:rFonts w:asciiTheme="minorHAnsi" w:hAnsiTheme="minorHAnsi" w:cstheme="minorHAnsi"/>
                <w:sz w:val="20"/>
                <w:szCs w:val="20"/>
              </w:rPr>
              <w:t>search for</w:t>
            </w:r>
            <w:r w:rsidRPr="00790BE9">
              <w:rPr>
                <w:rFonts w:asciiTheme="minorHAnsi" w:hAnsiTheme="minorHAnsi" w:cstheme="minorHAnsi"/>
                <w:sz w:val="20"/>
                <w:szCs w:val="20"/>
              </w:rPr>
              <w:t xml:space="preserve"> Free Numbers:</w:t>
            </w:r>
          </w:p>
          <w:p w14:paraId="2B517315" w14:textId="77777777" w:rsidR="00B92A2E" w:rsidRPr="00790BE9" w:rsidRDefault="00B92A2E" w:rsidP="00B92A2E">
            <w:pPr>
              <w:pStyle w:val="ListParagraph"/>
              <w:numPr>
                <w:ilvl w:val="0"/>
                <w:numId w:val="127"/>
              </w:numPr>
              <w:autoSpaceDE/>
              <w:autoSpaceDN/>
              <w:adjustRightInd/>
              <w:spacing w:before="0" w:after="0"/>
              <w:rPr>
                <w:rFonts w:asciiTheme="minorHAnsi" w:hAnsiTheme="minorHAnsi" w:cstheme="minorHAnsi"/>
                <w:b/>
                <w:bCs/>
                <w:sz w:val="20"/>
                <w:szCs w:val="20"/>
              </w:rPr>
            </w:pPr>
            <w:r w:rsidRPr="00790BE9">
              <w:rPr>
                <w:rFonts w:asciiTheme="minorHAnsi" w:hAnsiTheme="minorHAnsi" w:cstheme="minorHAnsi"/>
                <w:b/>
                <w:bCs/>
                <w:sz w:val="20"/>
                <w:szCs w:val="20"/>
              </w:rPr>
              <w:t xml:space="preserve">Geo Numbers: </w:t>
            </w:r>
          </w:p>
          <w:p w14:paraId="6EB8BD79"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color w:val="500091" w:themeColor="accent4"/>
                <w:sz w:val="20"/>
                <w:szCs w:val="20"/>
              </w:rPr>
              <w:t xml:space="preserve">Local area code: </w:t>
            </w:r>
            <w:r w:rsidRPr="00790BE9">
              <w:rPr>
                <w:rFonts w:asciiTheme="minorHAnsi" w:hAnsiTheme="minorHAnsi" w:cstheme="minorHAnsi"/>
                <w:sz w:val="20"/>
                <w:szCs w:val="20"/>
              </w:rPr>
              <w:t>1,2,3,4,5</w:t>
            </w:r>
          </w:p>
          <w:p w14:paraId="4049CAC9"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color w:val="500091" w:themeColor="accent4"/>
                <w:sz w:val="20"/>
                <w:szCs w:val="20"/>
              </w:rPr>
              <w:t xml:space="preserve">Area code extension: </w:t>
            </w:r>
            <w:r w:rsidRPr="00790BE9">
              <w:rPr>
                <w:rFonts w:asciiTheme="minorHAnsi" w:hAnsiTheme="minorHAnsi" w:cstheme="minorHAnsi"/>
                <w:sz w:val="20"/>
                <w:szCs w:val="20"/>
              </w:rPr>
              <w:t>no longer required</w:t>
            </w:r>
          </w:p>
          <w:p w14:paraId="69F5565C"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Number Type: Geo</w:t>
            </w:r>
          </w:p>
          <w:p w14:paraId="03FF035B"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Number Category: IPGEO</w:t>
            </w:r>
          </w:p>
          <w:p w14:paraId="69307E2B"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Block Size: 1,10,100</w:t>
            </w:r>
          </w:p>
          <w:p w14:paraId="046515BC"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 xml:space="preserve">Quantity: </w:t>
            </w:r>
            <w:proofErr w:type="gramStart"/>
            <w:r w:rsidRPr="00790BE9">
              <w:rPr>
                <w:rFonts w:asciiTheme="minorHAnsi" w:hAnsiTheme="minorHAnsi" w:cstheme="minorHAnsi"/>
                <w:sz w:val="20"/>
                <w:szCs w:val="20"/>
              </w:rPr>
              <w:t>1,2,…</w:t>
            </w:r>
            <w:proofErr w:type="gramEnd"/>
            <w:r w:rsidRPr="00790BE9">
              <w:rPr>
                <w:rFonts w:asciiTheme="minorHAnsi" w:hAnsiTheme="minorHAnsi" w:cstheme="minorHAnsi"/>
                <w:sz w:val="20"/>
                <w:szCs w:val="20"/>
              </w:rPr>
              <w:t>9</w:t>
            </w:r>
          </w:p>
          <w:p w14:paraId="34FF862B" w14:textId="77777777" w:rsidR="00B92A2E" w:rsidRPr="00790BE9" w:rsidRDefault="00B92A2E" w:rsidP="00B92A2E">
            <w:pPr>
              <w:pStyle w:val="ListParagraph"/>
              <w:numPr>
                <w:ilvl w:val="0"/>
                <w:numId w:val="127"/>
              </w:numPr>
              <w:autoSpaceDE/>
              <w:autoSpaceDN/>
              <w:adjustRightInd/>
              <w:spacing w:before="0" w:after="0"/>
              <w:rPr>
                <w:rFonts w:asciiTheme="minorHAnsi" w:hAnsiTheme="minorHAnsi" w:cstheme="minorHAnsi"/>
                <w:b/>
                <w:bCs/>
                <w:color w:val="500091" w:themeColor="accent4"/>
                <w:sz w:val="20"/>
                <w:szCs w:val="20"/>
              </w:rPr>
            </w:pPr>
            <w:r w:rsidRPr="00790BE9">
              <w:rPr>
                <w:rFonts w:asciiTheme="minorHAnsi" w:hAnsiTheme="minorHAnsi" w:cstheme="minorHAnsi"/>
                <w:b/>
                <w:bCs/>
                <w:color w:val="500091" w:themeColor="accent4"/>
                <w:sz w:val="20"/>
                <w:szCs w:val="20"/>
              </w:rPr>
              <w:t>Location Independent Number: NEW</w:t>
            </w:r>
          </w:p>
          <w:p w14:paraId="49CAF44A"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 xml:space="preserve">Number Type: </w:t>
            </w:r>
            <w:proofErr w:type="gramStart"/>
            <w:r w:rsidRPr="00790BE9">
              <w:rPr>
                <w:rFonts w:asciiTheme="minorHAnsi" w:hAnsiTheme="minorHAnsi" w:cstheme="minorHAnsi"/>
                <w:sz w:val="20"/>
                <w:szCs w:val="20"/>
              </w:rPr>
              <w:t>Non Geo</w:t>
            </w:r>
            <w:proofErr w:type="gramEnd"/>
          </w:p>
          <w:p w14:paraId="0A0A9E77"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Number Category: VOIP</w:t>
            </w:r>
          </w:p>
          <w:p w14:paraId="546DFE11"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Block Size: 1,10,100</w:t>
            </w:r>
          </w:p>
          <w:p w14:paraId="1AB8ACEB"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 xml:space="preserve">Quantity: </w:t>
            </w:r>
            <w:proofErr w:type="gramStart"/>
            <w:r w:rsidRPr="00790BE9">
              <w:rPr>
                <w:rFonts w:asciiTheme="minorHAnsi" w:hAnsiTheme="minorHAnsi" w:cstheme="minorHAnsi"/>
                <w:sz w:val="20"/>
                <w:szCs w:val="20"/>
              </w:rPr>
              <w:t>1,2,…</w:t>
            </w:r>
            <w:proofErr w:type="gramEnd"/>
            <w:r w:rsidRPr="00790BE9">
              <w:rPr>
                <w:rFonts w:asciiTheme="minorHAnsi" w:hAnsiTheme="minorHAnsi" w:cstheme="minorHAnsi"/>
                <w:sz w:val="20"/>
                <w:szCs w:val="20"/>
              </w:rPr>
              <w:t>9</w:t>
            </w:r>
          </w:p>
        </w:tc>
      </w:tr>
      <w:tr w:rsidR="00B92A2E" w:rsidRPr="00B97BE6" w14:paraId="70587264"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3E1B86B4"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lastRenderedPageBreak/>
              <w:t>Number Enquiry</w:t>
            </w:r>
          </w:p>
        </w:tc>
        <w:tc>
          <w:tcPr>
            <w:tcW w:w="7149" w:type="dxa"/>
          </w:tcPr>
          <w:p w14:paraId="410B7A1D" w14:textId="4AD7DF29"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w:t>
            </w:r>
            <w:proofErr w:type="spellStart"/>
            <w:r w:rsidRPr="00790BE9">
              <w:rPr>
                <w:rFonts w:asciiTheme="minorHAnsi" w:hAnsiTheme="minorHAnsi" w:cstheme="minorHAnsi"/>
                <w:color w:val="500091" w:themeColor="accent4"/>
                <w:sz w:val="20"/>
                <w:szCs w:val="20"/>
              </w:rPr>
              <w:t>IsCustomerOwned</w:t>
            </w:r>
            <w:proofErr w:type="spellEnd"/>
            <w:r w:rsidRPr="00790BE9">
              <w:rPr>
                <w:rFonts w:asciiTheme="minorHAnsi" w:hAnsiTheme="minorHAnsi" w:cstheme="minorHAnsi"/>
                <w:sz w:val="20"/>
                <w:szCs w:val="20"/>
              </w:rPr>
              <w:t xml:space="preserve">’ flag </w:t>
            </w:r>
            <w:r>
              <w:rPr>
                <w:rFonts w:asciiTheme="minorHAnsi" w:hAnsiTheme="minorHAnsi" w:cstheme="minorHAnsi"/>
                <w:sz w:val="20"/>
                <w:szCs w:val="20"/>
              </w:rPr>
              <w:t xml:space="preserve">will be </w:t>
            </w:r>
            <w:r w:rsidR="009004C3">
              <w:rPr>
                <w:rFonts w:asciiTheme="minorHAnsi" w:hAnsiTheme="minorHAnsi" w:cstheme="minorHAnsi"/>
                <w:sz w:val="20"/>
                <w:szCs w:val="20"/>
              </w:rPr>
              <w:t>shown when the customer looks up a number</w:t>
            </w:r>
          </w:p>
        </w:tc>
      </w:tr>
      <w:tr w:rsidR="00B92A2E" w:rsidRPr="00B97BE6" w14:paraId="32ED608E" w14:textId="77777777" w:rsidTr="00790BE9">
        <w:tc>
          <w:tcPr>
            <w:tcW w:w="1754" w:type="dxa"/>
          </w:tcPr>
          <w:p w14:paraId="0C29479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Enquiry</w:t>
            </w:r>
          </w:p>
        </w:tc>
        <w:tc>
          <w:tcPr>
            <w:tcW w:w="7149" w:type="dxa"/>
          </w:tcPr>
          <w:p w14:paraId="26AC16A4"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Search by City- disabled</w:t>
            </w:r>
          </w:p>
        </w:tc>
      </w:tr>
      <w:tr w:rsidR="00B92A2E" w:rsidRPr="00B97BE6" w14:paraId="7FB37F49"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579DEC4B"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LAC validation</w:t>
            </w:r>
          </w:p>
        </w:tc>
        <w:tc>
          <w:tcPr>
            <w:tcW w:w="7149" w:type="dxa"/>
          </w:tcPr>
          <w:p w14:paraId="607EE8BD"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No longer applicable</w:t>
            </w:r>
          </w:p>
        </w:tc>
      </w:tr>
      <w:tr w:rsidR="00B92A2E" w:rsidRPr="00B97BE6" w14:paraId="68255F0A" w14:textId="77777777" w:rsidTr="00790BE9">
        <w:tc>
          <w:tcPr>
            <w:tcW w:w="1754" w:type="dxa"/>
          </w:tcPr>
          <w:p w14:paraId="2427118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Address Validation</w:t>
            </w:r>
          </w:p>
        </w:tc>
        <w:tc>
          <w:tcPr>
            <w:tcW w:w="7149" w:type="dxa"/>
          </w:tcPr>
          <w:p w14:paraId="09D915C8"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Yes – will continue to be supported, no change</w:t>
            </w:r>
          </w:p>
        </w:tc>
      </w:tr>
      <w:tr w:rsidR="00B92A2E" w:rsidRPr="00B97BE6" w14:paraId="426F2DBA"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CBBE41C"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Emergency Call Routing</w:t>
            </w:r>
          </w:p>
        </w:tc>
        <w:tc>
          <w:tcPr>
            <w:tcW w:w="7149" w:type="dxa"/>
          </w:tcPr>
          <w:p w14:paraId="4F2B1270"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Yes – will continue to be supported, no change</w:t>
            </w:r>
          </w:p>
        </w:tc>
      </w:tr>
      <w:tr w:rsidR="00B92A2E" w:rsidRPr="00B97BE6" w14:paraId="1421807E" w14:textId="77777777" w:rsidTr="00790BE9">
        <w:tc>
          <w:tcPr>
            <w:tcW w:w="1754" w:type="dxa"/>
          </w:tcPr>
          <w:p w14:paraId="3E3A06A5"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Reservation</w:t>
            </w:r>
          </w:p>
        </w:tc>
        <w:tc>
          <w:tcPr>
            <w:tcW w:w="7149" w:type="dxa"/>
          </w:tcPr>
          <w:p w14:paraId="531DCC1F"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392C957B"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500091" w:themeColor="accent4"/>
                <w:sz w:val="20"/>
                <w:szCs w:val="20"/>
              </w:rPr>
            </w:pPr>
            <w:r w:rsidRPr="00790BE9">
              <w:rPr>
                <w:rFonts w:asciiTheme="minorHAnsi" w:hAnsiTheme="minorHAnsi" w:cstheme="minorHAnsi"/>
                <w:sz w:val="20"/>
                <w:szCs w:val="20"/>
              </w:rPr>
              <w:t xml:space="preserve">Geo and </w:t>
            </w:r>
            <w:r w:rsidRPr="00790BE9">
              <w:rPr>
                <w:rFonts w:asciiTheme="minorHAnsi" w:hAnsiTheme="minorHAnsi" w:cstheme="minorHAnsi"/>
                <w:color w:val="500091" w:themeColor="accent4"/>
                <w:sz w:val="20"/>
                <w:szCs w:val="20"/>
              </w:rPr>
              <w:t xml:space="preserve">Location independent numbers </w:t>
            </w:r>
          </w:p>
          <w:p w14:paraId="7E6F6FD0"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Colt Owned or </w:t>
            </w:r>
            <w:r w:rsidRPr="00790BE9">
              <w:rPr>
                <w:rFonts w:asciiTheme="minorHAnsi" w:hAnsiTheme="minorHAnsi" w:cstheme="minorHAnsi"/>
                <w:color w:val="500091" w:themeColor="accent4"/>
                <w:sz w:val="20"/>
                <w:szCs w:val="20"/>
              </w:rPr>
              <w:t>Customer Owned Numbers</w:t>
            </w:r>
          </w:p>
        </w:tc>
      </w:tr>
      <w:tr w:rsidR="00B92A2E" w:rsidRPr="00B97BE6" w14:paraId="151FF20C"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644B140C"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Activation</w:t>
            </w:r>
          </w:p>
        </w:tc>
        <w:tc>
          <w:tcPr>
            <w:tcW w:w="7149" w:type="dxa"/>
          </w:tcPr>
          <w:p w14:paraId="2F4D0BFE"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39D1DDE0"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Geo and </w:t>
            </w:r>
            <w:r w:rsidRPr="00790BE9">
              <w:rPr>
                <w:rFonts w:asciiTheme="minorHAnsi" w:hAnsiTheme="minorHAnsi" w:cstheme="minorHAnsi"/>
                <w:color w:val="500091" w:themeColor="accent4"/>
                <w:sz w:val="20"/>
                <w:szCs w:val="20"/>
              </w:rPr>
              <w:t xml:space="preserve">Location independent numbers </w:t>
            </w:r>
          </w:p>
          <w:p w14:paraId="4339A29B"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Colt Owned or </w:t>
            </w:r>
            <w:r w:rsidRPr="00790BE9">
              <w:rPr>
                <w:rFonts w:asciiTheme="minorHAnsi" w:hAnsiTheme="minorHAnsi" w:cstheme="minorHAnsi"/>
                <w:color w:val="500091" w:themeColor="accent4"/>
                <w:sz w:val="20"/>
                <w:szCs w:val="20"/>
              </w:rPr>
              <w:t>Customer Owned Numbers</w:t>
            </w:r>
          </w:p>
        </w:tc>
      </w:tr>
      <w:tr w:rsidR="00B92A2E" w:rsidRPr="00B97BE6" w14:paraId="552E7D41" w14:textId="77777777" w:rsidTr="00790BE9">
        <w:tc>
          <w:tcPr>
            <w:tcW w:w="1754" w:type="dxa"/>
          </w:tcPr>
          <w:p w14:paraId="059572C1"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Tri-party Agreement</w:t>
            </w:r>
          </w:p>
        </w:tc>
        <w:tc>
          <w:tcPr>
            <w:tcW w:w="7149" w:type="dxa"/>
          </w:tcPr>
          <w:p w14:paraId="51601906"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If the customer has opted for Colt Owned Numbers, then the Tri-party Agreement </w:t>
            </w:r>
            <w:r w:rsidRPr="00790BE9">
              <w:rPr>
                <w:rFonts w:asciiTheme="minorHAnsi" w:hAnsiTheme="minorHAnsi" w:cstheme="minorHAnsi"/>
                <w:sz w:val="20"/>
                <w:szCs w:val="20"/>
                <w:u w:val="single"/>
              </w:rPr>
              <w:t>must be provided</w:t>
            </w:r>
            <w:r w:rsidRPr="00790BE9">
              <w:rPr>
                <w:rFonts w:asciiTheme="minorHAnsi" w:hAnsiTheme="minorHAnsi" w:cstheme="minorHAnsi"/>
                <w:sz w:val="20"/>
                <w:szCs w:val="20"/>
              </w:rPr>
              <w:t xml:space="preserve"> by the customer for these transaction types:</w:t>
            </w:r>
          </w:p>
          <w:p w14:paraId="6EACDCE2"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number Activation</w:t>
            </w:r>
          </w:p>
          <w:p w14:paraId="78A2C4E8"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Bulk Activation</w:t>
            </w:r>
          </w:p>
          <w:p w14:paraId="1768ED66"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Address Update</w:t>
            </w:r>
          </w:p>
          <w:p w14:paraId="2F6811EF"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 xml:space="preserve">Bulk Address Update </w:t>
            </w:r>
          </w:p>
          <w:p w14:paraId="71B701E7" w14:textId="67148363" w:rsidR="00B92A2E" w:rsidRPr="00790BE9" w:rsidRDefault="00B92A2E" w:rsidP="00790BE9">
            <w:pPr>
              <w:spacing w:after="200" w:line="276" w:lineRule="auto"/>
              <w:rPr>
                <w:rFonts w:asciiTheme="minorHAnsi" w:hAnsiTheme="minorHAnsi" w:cstheme="minorHAnsi"/>
                <w:sz w:val="20"/>
                <w:szCs w:val="20"/>
              </w:rPr>
            </w:pPr>
            <w:proofErr w:type="spellStart"/>
            <w:r w:rsidRPr="00790BE9">
              <w:rPr>
                <w:rFonts w:asciiTheme="minorHAnsi" w:hAnsiTheme="minorHAnsi" w:cstheme="minorHAnsi"/>
                <w:sz w:val="20"/>
                <w:szCs w:val="20"/>
                <w:lang w:eastAsia="en-US"/>
              </w:rPr>
              <w:t>isTriPartyAvailable</w:t>
            </w:r>
            <w:proofErr w:type="spellEnd"/>
            <w:r w:rsidRPr="00790BE9">
              <w:rPr>
                <w:rFonts w:asciiTheme="minorHAnsi" w:hAnsiTheme="minorHAnsi" w:cstheme="minorHAnsi"/>
                <w:sz w:val="20"/>
                <w:szCs w:val="20"/>
                <w:lang w:eastAsia="en-US"/>
              </w:rPr>
              <w:t xml:space="preserve"> = YES/NO will be available </w:t>
            </w:r>
            <w:r>
              <w:rPr>
                <w:rFonts w:asciiTheme="minorHAnsi" w:hAnsiTheme="minorHAnsi" w:cstheme="minorHAnsi"/>
                <w:sz w:val="20"/>
                <w:szCs w:val="20"/>
                <w:lang w:eastAsia="en-US"/>
              </w:rPr>
              <w:t xml:space="preserve">in </w:t>
            </w:r>
            <w:r w:rsidR="00E650EB">
              <w:rPr>
                <w:rFonts w:asciiTheme="minorHAnsi" w:hAnsiTheme="minorHAnsi" w:cstheme="minorHAnsi"/>
                <w:sz w:val="20"/>
                <w:szCs w:val="20"/>
                <w:lang w:eastAsia="en-US"/>
              </w:rPr>
              <w:t xml:space="preserve">the </w:t>
            </w:r>
            <w:r w:rsidRPr="00790BE9">
              <w:rPr>
                <w:rFonts w:asciiTheme="minorHAnsi" w:hAnsiTheme="minorHAnsi" w:cstheme="minorHAnsi"/>
                <w:sz w:val="20"/>
                <w:szCs w:val="20"/>
              </w:rPr>
              <w:t>Order details screen</w:t>
            </w:r>
            <w:r w:rsidR="00E650EB">
              <w:rPr>
                <w:rFonts w:asciiTheme="minorHAnsi" w:hAnsiTheme="minorHAnsi" w:cstheme="minorHAnsi"/>
                <w:sz w:val="20"/>
                <w:szCs w:val="20"/>
              </w:rPr>
              <w:t xml:space="preserve"> in</w:t>
            </w:r>
            <w:r w:rsidRPr="00790BE9">
              <w:rPr>
                <w:rFonts w:asciiTheme="minorHAnsi" w:hAnsiTheme="minorHAnsi" w:cstheme="minorHAnsi"/>
                <w:sz w:val="20"/>
                <w:szCs w:val="20"/>
              </w:rPr>
              <w:t xml:space="preserve"> NOD</w:t>
            </w:r>
          </w:p>
          <w:p w14:paraId="47CB386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File size: max 5MB</w:t>
            </w:r>
          </w:p>
          <w:p w14:paraId="5A3F9B1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Accepted file formats: .doc/.DOC, .docx/.DOCX, .pdf/.PDF</w:t>
            </w:r>
          </w:p>
        </w:tc>
      </w:tr>
      <w:tr w:rsidR="00B92A2E" w:rsidRPr="00B97BE6" w14:paraId="4E8FB7A6"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387F8A8"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Address Update</w:t>
            </w:r>
          </w:p>
        </w:tc>
        <w:tc>
          <w:tcPr>
            <w:tcW w:w="7149" w:type="dxa"/>
          </w:tcPr>
          <w:p w14:paraId="425B4143"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41E38779"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Colt Owned Activated Numbers</w:t>
            </w:r>
          </w:p>
          <w:p w14:paraId="50D10885"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Ported-In Numbers on Colt prefix</w:t>
            </w:r>
          </w:p>
          <w:p w14:paraId="7E40AECE"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Customer Owned Activated Numbers</w:t>
            </w:r>
          </w:p>
          <w:p w14:paraId="127F0289"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Ported-In Numbers on customer owned prefix</w:t>
            </w:r>
          </w:p>
          <w:p w14:paraId="2D90F240" w14:textId="77777777" w:rsidR="00B92A2E" w:rsidRPr="00790BE9" w:rsidRDefault="00B92A2E">
            <w:pPr>
              <w:spacing w:before="0"/>
              <w:rPr>
                <w:rFonts w:asciiTheme="minorHAnsi" w:hAnsiTheme="minorHAnsi" w:cstheme="minorHAnsi"/>
                <w:color w:val="500091" w:themeColor="accent4"/>
                <w:sz w:val="20"/>
                <w:szCs w:val="20"/>
                <w:lang w:eastAsia="en-US"/>
              </w:rPr>
            </w:pPr>
          </w:p>
          <w:p w14:paraId="2CAA48BC" w14:textId="77777777" w:rsidR="00B92A2E" w:rsidRPr="00790BE9" w:rsidRDefault="00B92A2E">
            <w:pPr>
              <w:spacing w:before="0"/>
              <w:rPr>
                <w:rFonts w:asciiTheme="minorHAnsi" w:hAnsiTheme="minorHAnsi" w:cstheme="minorHAnsi"/>
                <w:color w:val="500091" w:themeColor="accent4"/>
                <w:sz w:val="20"/>
                <w:szCs w:val="20"/>
                <w:lang w:eastAsia="en-US"/>
              </w:rPr>
            </w:pPr>
            <w:r w:rsidRPr="00790BE9">
              <w:rPr>
                <w:rFonts w:asciiTheme="minorHAnsi" w:hAnsiTheme="minorHAnsi" w:cstheme="minorHAnsi"/>
                <w:color w:val="500091" w:themeColor="accent4"/>
                <w:sz w:val="20"/>
                <w:szCs w:val="20"/>
                <w:lang w:eastAsia="en-US"/>
              </w:rPr>
              <w:t>Below combination will be supported for customer owned numbers</w:t>
            </w:r>
          </w:p>
          <w:p w14:paraId="1BB512B7"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lastRenderedPageBreak/>
              <w:t xml:space="preserve">Customer owned Activated /Ported-In Numbers (Full Range) &amp; Standard/Premium Offer </w:t>
            </w:r>
          </w:p>
          <w:p w14:paraId="0C9BB5B9"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Customer owned Activated/Ported-In Numbers (Partial/ Sub-Range) &amp; Standard/Premium Offer </w:t>
            </w:r>
          </w:p>
          <w:p w14:paraId="4C97395F"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Bulk Address Update (Full Range)</w:t>
            </w:r>
          </w:p>
          <w:p w14:paraId="6080D012"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Bulk Address Update (Partial/ Sub-Range) </w:t>
            </w:r>
          </w:p>
          <w:p w14:paraId="48BB2538" w14:textId="77777777" w:rsidR="00B92A2E" w:rsidRPr="00790BE9" w:rsidRDefault="00B92A2E">
            <w:pPr>
              <w:pStyle w:val="ListParagraph"/>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 </w:t>
            </w:r>
          </w:p>
        </w:tc>
      </w:tr>
      <w:tr w:rsidR="00B92A2E" w:rsidRPr="00B97BE6" w14:paraId="7076104F" w14:textId="77777777" w:rsidTr="00790BE9">
        <w:tc>
          <w:tcPr>
            <w:tcW w:w="1754" w:type="dxa"/>
          </w:tcPr>
          <w:p w14:paraId="7A854121"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lastRenderedPageBreak/>
              <w:t>Port-In</w:t>
            </w:r>
          </w:p>
        </w:tc>
        <w:tc>
          <w:tcPr>
            <w:tcW w:w="7149" w:type="dxa"/>
          </w:tcPr>
          <w:p w14:paraId="6520896B"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Optional field ‘Porting prefix’ to be provided while raising a </w:t>
            </w:r>
            <w:proofErr w:type="spellStart"/>
            <w:r w:rsidRPr="00790BE9">
              <w:rPr>
                <w:rFonts w:asciiTheme="minorHAnsi" w:hAnsiTheme="minorHAnsi" w:cstheme="minorHAnsi"/>
                <w:sz w:val="20"/>
                <w:szCs w:val="20"/>
              </w:rPr>
              <w:t>portin</w:t>
            </w:r>
            <w:proofErr w:type="spellEnd"/>
            <w:r w:rsidRPr="00790BE9">
              <w:rPr>
                <w:rFonts w:asciiTheme="minorHAnsi" w:hAnsiTheme="minorHAnsi" w:cstheme="minorHAnsi"/>
                <w:sz w:val="20"/>
                <w:szCs w:val="20"/>
              </w:rPr>
              <w:t xml:space="preserve"> request. If not provided, Colt’s prefix will be mapped to the requested numbers.</w:t>
            </w:r>
          </w:p>
          <w:p w14:paraId="685DC5B1" w14:textId="6AC714FA" w:rsidR="00B92A2E" w:rsidRPr="00790BE9" w:rsidRDefault="00B92A2E" w:rsidP="00790BE9">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Porting Prefix will be available in</w:t>
            </w:r>
            <w:r>
              <w:rPr>
                <w:rFonts w:asciiTheme="minorHAnsi" w:hAnsiTheme="minorHAnsi" w:cstheme="minorHAnsi"/>
                <w:sz w:val="20"/>
                <w:szCs w:val="20"/>
              </w:rPr>
              <w:t xml:space="preserve"> </w:t>
            </w:r>
            <w:r w:rsidR="00E650EB">
              <w:rPr>
                <w:rFonts w:asciiTheme="minorHAnsi" w:hAnsiTheme="minorHAnsi" w:cstheme="minorHAnsi"/>
                <w:sz w:val="20"/>
                <w:szCs w:val="20"/>
              </w:rPr>
              <w:t xml:space="preserve">the </w:t>
            </w:r>
            <w:r>
              <w:rPr>
                <w:rFonts w:asciiTheme="minorHAnsi" w:hAnsiTheme="minorHAnsi" w:cstheme="minorHAnsi"/>
                <w:sz w:val="20"/>
                <w:szCs w:val="20"/>
              </w:rPr>
              <w:t>o</w:t>
            </w:r>
            <w:r w:rsidRPr="00790BE9">
              <w:rPr>
                <w:rFonts w:asciiTheme="minorHAnsi" w:hAnsiTheme="minorHAnsi" w:cstheme="minorHAnsi"/>
                <w:sz w:val="20"/>
                <w:szCs w:val="20"/>
              </w:rPr>
              <w:t>rder details</w:t>
            </w:r>
            <w:r w:rsidRPr="00790BE9">
              <w:rPr>
                <w:rFonts w:asciiTheme="minorHAnsi" w:hAnsiTheme="minorHAnsi" w:cstheme="minorHAnsi"/>
                <w:sz w:val="20"/>
                <w:szCs w:val="20"/>
              </w:rPr>
              <w:t xml:space="preserve"> screen</w:t>
            </w:r>
            <w:r w:rsidR="00E650EB">
              <w:rPr>
                <w:rFonts w:asciiTheme="minorHAnsi" w:hAnsiTheme="minorHAnsi" w:cstheme="minorHAnsi"/>
                <w:sz w:val="20"/>
                <w:szCs w:val="20"/>
              </w:rPr>
              <w:t xml:space="preserve"> in</w:t>
            </w:r>
            <w:r w:rsidRPr="00790BE9">
              <w:rPr>
                <w:rFonts w:asciiTheme="minorHAnsi" w:hAnsiTheme="minorHAnsi" w:cstheme="minorHAnsi"/>
                <w:sz w:val="20"/>
                <w:szCs w:val="20"/>
              </w:rPr>
              <w:t xml:space="preserve"> NOD</w:t>
            </w:r>
          </w:p>
        </w:tc>
      </w:tr>
      <w:tr w:rsidR="00B92A2E" w:rsidRPr="00B97BE6" w14:paraId="394F9B95"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C5C8DF2"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Number Deactivation and Reactivation</w:t>
            </w:r>
          </w:p>
        </w:tc>
        <w:tc>
          <w:tcPr>
            <w:tcW w:w="7149" w:type="dxa"/>
          </w:tcPr>
          <w:p w14:paraId="05BE88CF"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79932578"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Colt Owned Activated Numbers</w:t>
            </w:r>
          </w:p>
          <w:p w14:paraId="1D11563F"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Customer Owned Activated Numbers</w:t>
            </w:r>
          </w:p>
          <w:p w14:paraId="3D2666DC"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Quarantine period is updated to 90 days</w:t>
            </w:r>
          </w:p>
          <w:p w14:paraId="0544D3B4"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Number reactivation is possible within these 90 days</w:t>
            </w:r>
          </w:p>
          <w:p w14:paraId="3C7A4255"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Post expiry of quarantine period, numbers will move to ‘Free’ status</w:t>
            </w:r>
          </w:p>
        </w:tc>
      </w:tr>
      <w:tr w:rsidR="00B92A2E" w:rsidRPr="00B97BE6" w14:paraId="7FCBF0A4" w14:textId="77777777" w:rsidTr="00790BE9">
        <w:tc>
          <w:tcPr>
            <w:tcW w:w="1754" w:type="dxa"/>
          </w:tcPr>
          <w:p w14:paraId="3E1081C4"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Port-In Deactivation and Port-in Reactivation</w:t>
            </w:r>
          </w:p>
        </w:tc>
        <w:tc>
          <w:tcPr>
            <w:tcW w:w="7149" w:type="dxa"/>
          </w:tcPr>
          <w:p w14:paraId="1A4EFF7E"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63AC3C98"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Ported-In Numbers on Colt prefix</w:t>
            </w:r>
          </w:p>
          <w:p w14:paraId="619D796B"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Ported-In Numbers on customer owned prefix</w:t>
            </w:r>
          </w:p>
          <w:p w14:paraId="7147F4C8"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Quarantine period is updated to 90 days</w:t>
            </w:r>
          </w:p>
          <w:p w14:paraId="7086809C"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Number reactivation is possible within these 90 days</w:t>
            </w:r>
          </w:p>
          <w:p w14:paraId="7300C67F"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Post expiry of quarantine period, numbers will move to ‘Returned’ status</w:t>
            </w:r>
          </w:p>
        </w:tc>
      </w:tr>
      <w:tr w:rsidR="00B92A2E" w:rsidRPr="00B97BE6" w14:paraId="1E2836C8"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4DDBC32E"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Report</w:t>
            </w:r>
          </w:p>
        </w:tc>
        <w:tc>
          <w:tcPr>
            <w:tcW w:w="7149" w:type="dxa"/>
          </w:tcPr>
          <w:p w14:paraId="02DBA271" w14:textId="6D8E7B26" w:rsidR="00B92A2E" w:rsidRPr="00790BE9" w:rsidRDefault="00975D23">
            <w:pPr>
              <w:spacing w:after="200" w:line="276" w:lineRule="auto"/>
              <w:rPr>
                <w:rFonts w:asciiTheme="minorHAnsi" w:hAnsiTheme="minorHAnsi" w:cstheme="minorHAnsi"/>
                <w:color w:val="500091" w:themeColor="accent4"/>
                <w:sz w:val="20"/>
                <w:szCs w:val="20"/>
              </w:rPr>
            </w:pPr>
            <w:r>
              <w:rPr>
                <w:rFonts w:asciiTheme="minorHAnsi" w:hAnsiTheme="minorHAnsi" w:cstheme="minorHAnsi"/>
                <w:color w:val="500091" w:themeColor="accent4"/>
                <w:sz w:val="20"/>
                <w:szCs w:val="20"/>
              </w:rPr>
              <w:t>C</w:t>
            </w:r>
            <w:r w:rsidR="00B92A2E" w:rsidRPr="00790BE9">
              <w:rPr>
                <w:rFonts w:asciiTheme="minorHAnsi" w:hAnsiTheme="minorHAnsi" w:cstheme="minorHAnsi"/>
                <w:color w:val="500091" w:themeColor="accent4"/>
                <w:sz w:val="20"/>
                <w:szCs w:val="20"/>
              </w:rPr>
              <w:t>ustomers who have their own number can request for their ‘Free’ number inventory along with other status.</w:t>
            </w:r>
          </w:p>
          <w:p w14:paraId="3EF37DA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Customers who will use Colt Owned </w:t>
            </w:r>
            <w:proofErr w:type="gramStart"/>
            <w:r w:rsidRPr="00790BE9">
              <w:rPr>
                <w:rFonts w:asciiTheme="minorHAnsi" w:hAnsiTheme="minorHAnsi" w:cstheme="minorHAnsi"/>
                <w:sz w:val="20"/>
                <w:szCs w:val="20"/>
              </w:rPr>
              <w:t>numbers,</w:t>
            </w:r>
            <w:proofErr w:type="gramEnd"/>
            <w:r w:rsidRPr="00790BE9">
              <w:rPr>
                <w:rFonts w:asciiTheme="minorHAnsi" w:hAnsiTheme="minorHAnsi" w:cstheme="minorHAnsi"/>
                <w:sz w:val="20"/>
                <w:szCs w:val="20"/>
              </w:rPr>
              <w:t xml:space="preserve"> will be able to request the number report inventory for all status except ‘Free’</w:t>
            </w:r>
          </w:p>
        </w:tc>
      </w:tr>
      <w:tr w:rsidR="00B92A2E" w:rsidRPr="00B97BE6" w14:paraId="1A74E4E2" w14:textId="77777777" w:rsidTr="00790BE9">
        <w:tc>
          <w:tcPr>
            <w:tcW w:w="1754" w:type="dxa"/>
          </w:tcPr>
          <w:p w14:paraId="07CA493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Order Report</w:t>
            </w:r>
          </w:p>
        </w:tc>
        <w:tc>
          <w:tcPr>
            <w:tcW w:w="7149" w:type="dxa"/>
          </w:tcPr>
          <w:p w14:paraId="76684D93" w14:textId="3695E1DF" w:rsidR="00B92A2E" w:rsidRPr="00790BE9" w:rsidRDefault="00B92A2E">
            <w:pPr>
              <w:spacing w:after="200" w:line="276" w:lineRule="auto"/>
              <w:rPr>
                <w:rFonts w:asciiTheme="minorHAnsi" w:hAnsiTheme="minorHAnsi" w:cstheme="minorHAnsi"/>
                <w:color w:val="EF476F" w:themeColor="accent6"/>
                <w:sz w:val="20"/>
                <w:szCs w:val="20"/>
              </w:rPr>
            </w:pPr>
            <w:r w:rsidRPr="00790BE9">
              <w:rPr>
                <w:rFonts w:asciiTheme="minorHAnsi" w:hAnsiTheme="minorHAnsi" w:cstheme="minorHAnsi"/>
                <w:color w:val="500091" w:themeColor="accent4"/>
                <w:sz w:val="20"/>
                <w:szCs w:val="20"/>
              </w:rPr>
              <w:t xml:space="preserve">Customers will be able to see </w:t>
            </w:r>
            <w:r w:rsidR="00975D23">
              <w:rPr>
                <w:rFonts w:asciiTheme="minorHAnsi" w:hAnsiTheme="minorHAnsi" w:cstheme="minorHAnsi"/>
                <w:color w:val="500091" w:themeColor="accent4"/>
                <w:sz w:val="20"/>
                <w:szCs w:val="20"/>
              </w:rPr>
              <w:t xml:space="preserve">the </w:t>
            </w:r>
            <w:r w:rsidRPr="00790BE9">
              <w:rPr>
                <w:rFonts w:asciiTheme="minorHAnsi" w:hAnsiTheme="minorHAnsi" w:cstheme="minorHAnsi"/>
                <w:color w:val="500091" w:themeColor="accent4"/>
                <w:sz w:val="20"/>
                <w:szCs w:val="20"/>
              </w:rPr>
              <w:t>Porting Prefix.</w:t>
            </w:r>
          </w:p>
        </w:tc>
      </w:tr>
    </w:tbl>
    <w:p w14:paraId="2865C80F" w14:textId="77777777" w:rsidR="0037023F" w:rsidRDefault="0037023F" w:rsidP="0037023F">
      <w:pPr>
        <w:pStyle w:val="Heading2"/>
        <w:keepNext w:val="0"/>
        <w:keepLines w:val="0"/>
        <w:numPr>
          <w:ilvl w:val="2"/>
          <w:numId w:val="25"/>
        </w:numPr>
        <w:spacing w:before="480" w:after="240" w:line="360" w:lineRule="auto"/>
        <w:jc w:val="both"/>
        <w:rPr>
          <w:rFonts w:asciiTheme="minorHAnsi" w:hAnsiTheme="minorHAnsi" w:cstheme="minorHAnsi"/>
          <w:b/>
          <w:lang w:val="en-GB"/>
        </w:rPr>
      </w:pPr>
      <w:bookmarkStart w:id="65" w:name="_Toc205475821"/>
      <w:bookmarkStart w:id="66" w:name="_Ref167091282"/>
      <w:bookmarkStart w:id="67" w:name="_Toc197504621"/>
      <w:r w:rsidRPr="0037023F">
        <w:rPr>
          <w:rFonts w:asciiTheme="minorHAnsi" w:hAnsiTheme="minorHAnsi" w:cstheme="minorHAnsi"/>
          <w:b/>
          <w:lang w:val="en-GB"/>
        </w:rPr>
        <w:t>Introduction of RIO codes for the wider business market in France</w:t>
      </w:r>
      <w:bookmarkEnd w:id="66"/>
      <w:bookmarkEnd w:id="67"/>
    </w:p>
    <w:p w14:paraId="18C1ED9F"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There are some changes to the use of RIO codes in France, which came into effect from 1st December 2023, pursuant to </w:t>
      </w:r>
      <w:proofErr w:type="spellStart"/>
      <w:r w:rsidRPr="00C07312">
        <w:rPr>
          <w:rFonts w:asciiTheme="minorHAnsi" w:hAnsiTheme="minorHAnsi" w:cstheme="minorHAnsi"/>
          <w:sz w:val="20"/>
          <w:szCs w:val="20"/>
        </w:rPr>
        <w:t>Arcep’s</w:t>
      </w:r>
      <w:proofErr w:type="spellEnd"/>
      <w:r w:rsidRPr="00C07312">
        <w:rPr>
          <w:rFonts w:asciiTheme="minorHAnsi" w:hAnsiTheme="minorHAnsi" w:cstheme="minorHAnsi"/>
          <w:sz w:val="20"/>
          <w:szCs w:val="20"/>
        </w:rPr>
        <w:t xml:space="preserve"> decision no 2022-2148.</w:t>
      </w:r>
    </w:p>
    <w:p w14:paraId="0C231767" w14:textId="77777777" w:rsidR="000F66F6" w:rsidRPr="00C07312" w:rsidRDefault="000F66F6" w:rsidP="000F66F6">
      <w:pPr>
        <w:rPr>
          <w:rFonts w:asciiTheme="minorHAnsi" w:hAnsiTheme="minorHAnsi" w:cstheme="minorHAnsi"/>
          <w:sz w:val="20"/>
          <w:szCs w:val="20"/>
        </w:rPr>
      </w:pPr>
    </w:p>
    <w:p w14:paraId="62C59E5D"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A RIO code is a unique identifier associated to a telephone number, which is created when a consumer or small business request a new telephone number in France and its purpose is to facilitate the portability process.  If they wish to move / port numbers to a new operator, then the new operator </w:t>
      </w:r>
      <w:r w:rsidRPr="00C07312">
        <w:rPr>
          <w:rFonts w:asciiTheme="minorHAnsi" w:hAnsiTheme="minorHAnsi" w:cstheme="minorHAnsi"/>
          <w:sz w:val="20"/>
          <w:szCs w:val="20"/>
        </w:rPr>
        <w:lastRenderedPageBreak/>
        <w:t xml:space="preserve">will request the RIO code provided by the current operator for each single telephone number from the consumer / small business </w:t>
      </w:r>
      <w:proofErr w:type="gramStart"/>
      <w:r w:rsidRPr="00C07312">
        <w:rPr>
          <w:rFonts w:asciiTheme="minorHAnsi" w:hAnsiTheme="minorHAnsi" w:cstheme="minorHAnsi"/>
          <w:sz w:val="20"/>
          <w:szCs w:val="20"/>
        </w:rPr>
        <w:t>in order to</w:t>
      </w:r>
      <w:proofErr w:type="gramEnd"/>
      <w:r w:rsidRPr="00C07312">
        <w:rPr>
          <w:rFonts w:asciiTheme="minorHAnsi" w:hAnsiTheme="minorHAnsi" w:cstheme="minorHAnsi"/>
          <w:sz w:val="20"/>
          <w:szCs w:val="20"/>
        </w:rPr>
        <w:t xml:space="preserve"> validate that the port order is legitimate and to implement the porting order.  These RIO codes are not yet mandatory in the wider business </w:t>
      </w:r>
      <w:proofErr w:type="gramStart"/>
      <w:r w:rsidRPr="00C07312">
        <w:rPr>
          <w:rFonts w:asciiTheme="minorHAnsi" w:hAnsiTheme="minorHAnsi" w:cstheme="minorHAnsi"/>
          <w:sz w:val="20"/>
          <w:szCs w:val="20"/>
        </w:rPr>
        <w:t>market</w:t>
      </w:r>
      <w:proofErr w:type="gramEnd"/>
      <w:r w:rsidRPr="00C07312">
        <w:rPr>
          <w:rFonts w:asciiTheme="minorHAnsi" w:hAnsiTheme="minorHAnsi" w:cstheme="minorHAnsi"/>
          <w:sz w:val="20"/>
          <w:szCs w:val="20"/>
        </w:rPr>
        <w:t xml:space="preserve"> but this will gradually change.</w:t>
      </w:r>
    </w:p>
    <w:p w14:paraId="6FF8418C" w14:textId="77777777" w:rsidR="00913395" w:rsidRPr="00C07312" w:rsidRDefault="00913395" w:rsidP="000F66F6">
      <w:pPr>
        <w:rPr>
          <w:rFonts w:asciiTheme="minorHAnsi" w:hAnsiTheme="minorHAnsi" w:cstheme="minorHAnsi"/>
          <w:sz w:val="20"/>
          <w:szCs w:val="20"/>
        </w:rPr>
      </w:pPr>
    </w:p>
    <w:p w14:paraId="52593910"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The changes are:</w:t>
      </w:r>
    </w:p>
    <w:p w14:paraId="43EF0E80" w14:textId="4B2C923F" w:rsidR="000F66F6" w:rsidRPr="00C07312" w:rsidRDefault="000F66F6" w:rsidP="00913395">
      <w:pPr>
        <w:pStyle w:val="ListParagraph"/>
        <w:numPr>
          <w:ilvl w:val="0"/>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 xml:space="preserve">Colt, as a technical operator, must define a unique RIO code for every: </w:t>
      </w:r>
    </w:p>
    <w:p w14:paraId="450C2FB9" w14:textId="73D2185F"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Colt geographic or location independent number</w:t>
      </w:r>
    </w:p>
    <w:p w14:paraId="7F8FA345" w14:textId="60BE8E93"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 xml:space="preserve">Geographic or location independent number </w:t>
      </w:r>
      <w:proofErr w:type="gramStart"/>
      <w:r w:rsidRPr="00C07312">
        <w:rPr>
          <w:rFonts w:asciiTheme="minorHAnsi" w:eastAsia="Times New Roman" w:hAnsiTheme="minorHAnsi" w:cstheme="minorHAnsi"/>
          <w:sz w:val="20"/>
          <w:szCs w:val="20"/>
          <w:lang w:eastAsia="en-GB"/>
        </w:rPr>
        <w:t>ported-in</w:t>
      </w:r>
      <w:proofErr w:type="gramEnd"/>
      <w:r w:rsidRPr="00C07312">
        <w:rPr>
          <w:rFonts w:asciiTheme="minorHAnsi" w:eastAsia="Times New Roman" w:hAnsiTheme="minorHAnsi" w:cstheme="minorHAnsi"/>
          <w:sz w:val="20"/>
          <w:szCs w:val="20"/>
          <w:lang w:eastAsia="en-GB"/>
        </w:rPr>
        <w:t xml:space="preserve"> to Colt</w:t>
      </w:r>
    </w:p>
    <w:p w14:paraId="447790D1" w14:textId="03E16BF5"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Geographic or location independent number hosted by Colt on your behalf – this includes both new and ported-in numbers where you have mandated Colt as your OPTA (i.e. where we technically manage the porting of your numbers on your behalf)</w:t>
      </w:r>
    </w:p>
    <w:p w14:paraId="39FB7A6B" w14:textId="4A568956" w:rsidR="000F66F6" w:rsidRPr="00913395" w:rsidRDefault="000F66F6" w:rsidP="00913395">
      <w:pPr>
        <w:pStyle w:val="ListParagraph"/>
        <w:numPr>
          <w:ilvl w:val="0"/>
          <w:numId w:val="117"/>
        </w:numPr>
        <w:rPr>
          <w:lang w:val="en-GB"/>
        </w:rPr>
      </w:pPr>
      <w:r w:rsidRPr="00C07312">
        <w:rPr>
          <w:rFonts w:asciiTheme="minorHAnsi" w:eastAsia="Times New Roman" w:hAnsiTheme="minorHAnsi" w:cstheme="minorHAnsi"/>
          <w:sz w:val="20"/>
          <w:szCs w:val="20"/>
          <w:lang w:eastAsia="en-GB"/>
        </w:rPr>
        <w:t xml:space="preserve">Colt </w:t>
      </w:r>
      <w:r w:rsidR="002F3382">
        <w:rPr>
          <w:rFonts w:asciiTheme="minorHAnsi" w:eastAsia="Times New Roman" w:hAnsiTheme="minorHAnsi" w:cstheme="minorHAnsi"/>
          <w:sz w:val="20"/>
          <w:szCs w:val="20"/>
          <w:lang w:eastAsia="en-GB"/>
        </w:rPr>
        <w:t>ma</w:t>
      </w:r>
      <w:r w:rsidR="00A36479">
        <w:rPr>
          <w:rFonts w:asciiTheme="minorHAnsi" w:eastAsia="Times New Roman" w:hAnsiTheme="minorHAnsi" w:cstheme="minorHAnsi"/>
          <w:sz w:val="20"/>
          <w:szCs w:val="20"/>
          <w:lang w:eastAsia="en-GB"/>
        </w:rPr>
        <w:t>d</w:t>
      </w:r>
      <w:r w:rsidR="002F3382">
        <w:rPr>
          <w:rFonts w:asciiTheme="minorHAnsi" w:eastAsia="Times New Roman" w:hAnsiTheme="minorHAnsi" w:cstheme="minorHAnsi"/>
          <w:sz w:val="20"/>
          <w:szCs w:val="20"/>
          <w:lang w:eastAsia="en-GB"/>
        </w:rPr>
        <w:t>e</w:t>
      </w:r>
      <w:r w:rsidRPr="00C07312">
        <w:rPr>
          <w:rFonts w:asciiTheme="minorHAnsi" w:eastAsia="Times New Roman" w:hAnsiTheme="minorHAnsi" w:cstheme="minorHAnsi"/>
          <w:sz w:val="20"/>
          <w:szCs w:val="20"/>
          <w:lang w:eastAsia="en-GB"/>
        </w:rPr>
        <w:t xml:space="preserve"> these RIO codes available to you via a secure portal, which is our Numbers on Demand portal and over API</w:t>
      </w:r>
    </w:p>
    <w:p w14:paraId="7F942233"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It is not foreseen that RIO codes will be required for number portability in the wider business market until 2025, due to the complexity of inter-operator process &amp; system integration work and pursuant to </w:t>
      </w:r>
      <w:proofErr w:type="spellStart"/>
      <w:r w:rsidRPr="00C07312">
        <w:rPr>
          <w:rFonts w:asciiTheme="minorHAnsi" w:hAnsiTheme="minorHAnsi" w:cstheme="minorHAnsi"/>
          <w:sz w:val="20"/>
          <w:szCs w:val="20"/>
        </w:rPr>
        <w:t>Arcep’s</w:t>
      </w:r>
      <w:proofErr w:type="spellEnd"/>
      <w:r w:rsidRPr="00C07312">
        <w:rPr>
          <w:rFonts w:asciiTheme="minorHAnsi" w:hAnsiTheme="minorHAnsi" w:cstheme="minorHAnsi"/>
          <w:sz w:val="20"/>
          <w:szCs w:val="20"/>
        </w:rPr>
        <w:t xml:space="preserve"> decision.</w:t>
      </w:r>
    </w:p>
    <w:p w14:paraId="3E2EEBB7" w14:textId="77777777" w:rsidR="00913395" w:rsidRPr="00C07312" w:rsidRDefault="00913395" w:rsidP="000F66F6">
      <w:pPr>
        <w:rPr>
          <w:rFonts w:asciiTheme="minorHAnsi" w:hAnsiTheme="minorHAnsi" w:cstheme="minorHAnsi"/>
          <w:sz w:val="20"/>
          <w:szCs w:val="20"/>
        </w:rPr>
      </w:pPr>
    </w:p>
    <w:p w14:paraId="70F0FBBB"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In a wider context, if you currently support consumers, we would like to remind you that consumer-specific obligations apply pursuant to the regulations, including the provision of an IVR service through which you provide the RIO code associated </w:t>
      </w:r>
      <w:proofErr w:type="gramStart"/>
      <w:r w:rsidRPr="00C07312">
        <w:rPr>
          <w:rFonts w:asciiTheme="minorHAnsi" w:hAnsiTheme="minorHAnsi" w:cstheme="minorHAnsi"/>
          <w:sz w:val="20"/>
          <w:szCs w:val="20"/>
        </w:rPr>
        <w:t>to</w:t>
      </w:r>
      <w:proofErr w:type="gramEnd"/>
      <w:r w:rsidRPr="00C07312">
        <w:rPr>
          <w:rFonts w:asciiTheme="minorHAnsi" w:hAnsiTheme="minorHAnsi" w:cstheme="minorHAnsi"/>
          <w:sz w:val="20"/>
          <w:szCs w:val="20"/>
        </w:rPr>
        <w:t xml:space="preserve"> a specific number.</w:t>
      </w:r>
    </w:p>
    <w:p w14:paraId="087ED920" w14:textId="77777777" w:rsidR="00913395" w:rsidRPr="00C07312" w:rsidRDefault="00913395" w:rsidP="000F66F6">
      <w:pPr>
        <w:rPr>
          <w:rFonts w:asciiTheme="minorHAnsi" w:hAnsiTheme="minorHAnsi" w:cstheme="minorHAnsi"/>
          <w:sz w:val="20"/>
          <w:szCs w:val="20"/>
        </w:rPr>
      </w:pPr>
    </w:p>
    <w:p w14:paraId="67F622DA" w14:textId="7C30DD49"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As an operator providing voice services in France, you are responsible for portability to your end-customers and other operators, even where Colt is technically managing portability for you as your OPTA.  Obligations regarding how the RIO codes should be shared with your subscribers apply, as well as other obligations related to portability (i.e. additional information to be provided to your subscribers, contractual provisions, etc.). Obligations may vary depending on the customer type (business, small business, consumer) and the kind of service you provide (OTT, single-number or multi-number offers, etc.).</w:t>
      </w:r>
    </w:p>
    <w:p w14:paraId="68A3F104" w14:textId="58C3DAAA" w:rsidR="000F66F6" w:rsidRDefault="000F66F6" w:rsidP="000F66F6">
      <w:pPr>
        <w:rPr>
          <w:lang w:val="en-GB"/>
        </w:rPr>
      </w:pPr>
      <w:r w:rsidRPr="00C07312">
        <w:rPr>
          <w:rFonts w:asciiTheme="minorHAnsi" w:hAnsiTheme="minorHAnsi" w:cstheme="minorHAnsi"/>
          <w:sz w:val="20"/>
          <w:szCs w:val="20"/>
        </w:rPr>
        <w:t xml:space="preserve">For further information please see this decision from ARCEP: </w:t>
      </w:r>
      <w:hyperlink r:id="rId22" w:history="1">
        <w:r w:rsidR="00312AB5" w:rsidRPr="00BF30F2">
          <w:rPr>
            <w:rStyle w:val="Hyperlink"/>
            <w:lang w:val="en-GB"/>
          </w:rPr>
          <w:t>https://information.colt.net/hubfs/22-2148_FR_Published%20document_22Mar2023%20en-GB.pdf</w:t>
        </w:r>
      </w:hyperlink>
    </w:p>
    <w:p w14:paraId="7512F485" w14:textId="77777777" w:rsidR="00312AB5" w:rsidRPr="000F66F6" w:rsidRDefault="00312AB5" w:rsidP="000F66F6">
      <w:pPr>
        <w:rPr>
          <w:lang w:val="en-GB"/>
        </w:rPr>
      </w:pPr>
    </w:p>
    <w:p w14:paraId="74620EE6"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The RIO code will be present against each CLI in the Numbers on Demand portal when viewing the ‘Number Details’ and will be returned in the B2B API response (SOAP/HTTPs: </w:t>
      </w:r>
      <w:proofErr w:type="spellStart"/>
      <w:r w:rsidRPr="00C07312">
        <w:rPr>
          <w:rFonts w:asciiTheme="minorHAnsi" w:hAnsiTheme="minorHAnsi" w:cstheme="minorHAnsi"/>
          <w:sz w:val="20"/>
          <w:szCs w:val="20"/>
        </w:rPr>
        <w:t>getNumberDetails</w:t>
      </w:r>
      <w:proofErr w:type="spellEnd"/>
      <w:r w:rsidRPr="00C07312">
        <w:rPr>
          <w:rFonts w:asciiTheme="minorHAnsi" w:hAnsiTheme="minorHAnsi" w:cstheme="minorHAnsi"/>
          <w:sz w:val="20"/>
          <w:szCs w:val="20"/>
        </w:rPr>
        <w:t xml:space="preserve"> and REST: GET/</w:t>
      </w:r>
      <w:proofErr w:type="spellStart"/>
      <w:r w:rsidRPr="00C07312">
        <w:rPr>
          <w:rFonts w:asciiTheme="minorHAnsi" w:hAnsiTheme="minorHAnsi" w:cstheme="minorHAnsi"/>
          <w:sz w:val="20"/>
          <w:szCs w:val="20"/>
        </w:rPr>
        <w:t>CLIDetails</w:t>
      </w:r>
      <w:proofErr w:type="spellEnd"/>
      <w:r w:rsidRPr="00C07312">
        <w:rPr>
          <w:rFonts w:asciiTheme="minorHAnsi" w:hAnsiTheme="minorHAnsi" w:cstheme="minorHAnsi"/>
          <w:sz w:val="20"/>
          <w:szCs w:val="20"/>
        </w:rPr>
        <w:t>) as well.</w:t>
      </w:r>
    </w:p>
    <w:p w14:paraId="1E8F1D2F" w14:textId="77777777" w:rsidR="00312AB5" w:rsidRPr="00C07312" w:rsidRDefault="00312AB5" w:rsidP="000F66F6">
      <w:pPr>
        <w:rPr>
          <w:rFonts w:asciiTheme="minorHAnsi" w:hAnsiTheme="minorHAnsi" w:cstheme="minorHAnsi"/>
          <w:sz w:val="20"/>
          <w:szCs w:val="20"/>
        </w:rPr>
      </w:pPr>
    </w:p>
    <w:p w14:paraId="70E295B2" w14:textId="6ECD4B3C" w:rsidR="000F66F6" w:rsidRPr="00C07312" w:rsidRDefault="00990844" w:rsidP="000F66F6">
      <w:pPr>
        <w:rPr>
          <w:rFonts w:asciiTheme="minorHAnsi" w:hAnsiTheme="minorHAnsi" w:cstheme="minorHAnsi"/>
          <w:sz w:val="20"/>
          <w:szCs w:val="20"/>
        </w:rPr>
      </w:pPr>
      <w:r>
        <w:rPr>
          <w:rFonts w:asciiTheme="minorHAnsi" w:hAnsiTheme="minorHAnsi" w:cstheme="minorHAnsi"/>
          <w:sz w:val="20"/>
          <w:szCs w:val="20"/>
        </w:rPr>
        <w:t>You can also</w:t>
      </w:r>
      <w:r w:rsidR="000F66F6" w:rsidRPr="00C07312">
        <w:rPr>
          <w:rFonts w:asciiTheme="minorHAnsi" w:hAnsiTheme="minorHAnsi" w:cstheme="minorHAnsi"/>
          <w:sz w:val="20"/>
          <w:szCs w:val="20"/>
        </w:rPr>
        <w:t xml:space="preserve"> request and download a Number Report of </w:t>
      </w:r>
      <w:proofErr w:type="gramStart"/>
      <w:r w:rsidR="000F66F6" w:rsidRPr="00C07312">
        <w:rPr>
          <w:rFonts w:asciiTheme="minorHAnsi" w:hAnsiTheme="minorHAnsi" w:cstheme="minorHAnsi"/>
          <w:sz w:val="20"/>
          <w:szCs w:val="20"/>
        </w:rPr>
        <w:t>all of</w:t>
      </w:r>
      <w:proofErr w:type="gramEnd"/>
      <w:r w:rsidR="000F66F6" w:rsidRPr="00C07312">
        <w:rPr>
          <w:rFonts w:asciiTheme="minorHAnsi" w:hAnsiTheme="minorHAnsi" w:cstheme="minorHAnsi"/>
          <w:sz w:val="20"/>
          <w:szCs w:val="20"/>
        </w:rPr>
        <w:t xml:space="preserve"> your activated numbers with their associated RIO codes at CLI level from the Numbers on Demand portal.</w:t>
      </w:r>
    </w:p>
    <w:p w14:paraId="7855B1D0" w14:textId="77777777" w:rsidR="00577265" w:rsidRPr="00C07312" w:rsidRDefault="00577265" w:rsidP="000F66F6">
      <w:pPr>
        <w:rPr>
          <w:rFonts w:asciiTheme="minorHAnsi" w:hAnsiTheme="minorHAnsi" w:cstheme="minorHAnsi"/>
          <w:sz w:val="20"/>
          <w:szCs w:val="20"/>
        </w:rPr>
      </w:pPr>
    </w:p>
    <w:p w14:paraId="3F95CF84" w14:textId="77777777" w:rsidR="000F66F6" w:rsidRPr="00C07312" w:rsidRDefault="000F66F6" w:rsidP="000F66F6">
      <w:pPr>
        <w:rPr>
          <w:rFonts w:asciiTheme="minorHAnsi" w:hAnsiTheme="minorHAnsi" w:cstheme="minorHAnsi"/>
          <w:b/>
          <w:bCs/>
          <w:sz w:val="20"/>
          <w:szCs w:val="20"/>
        </w:rPr>
      </w:pPr>
      <w:r w:rsidRPr="00C07312">
        <w:rPr>
          <w:rFonts w:asciiTheme="minorHAnsi" w:hAnsiTheme="minorHAnsi" w:cstheme="minorHAnsi"/>
          <w:b/>
          <w:bCs/>
          <w:sz w:val="20"/>
          <w:szCs w:val="20"/>
        </w:rPr>
        <w:t xml:space="preserve">Impacts </w:t>
      </w:r>
      <w:proofErr w:type="gramStart"/>
      <w:r w:rsidRPr="00C07312">
        <w:rPr>
          <w:rFonts w:asciiTheme="minorHAnsi" w:hAnsiTheme="minorHAnsi" w:cstheme="minorHAnsi"/>
          <w:b/>
          <w:bCs/>
          <w:sz w:val="20"/>
          <w:szCs w:val="20"/>
        </w:rPr>
        <w:t>to</w:t>
      </w:r>
      <w:proofErr w:type="gramEnd"/>
      <w:r w:rsidRPr="00C07312">
        <w:rPr>
          <w:rFonts w:asciiTheme="minorHAnsi" w:hAnsiTheme="minorHAnsi" w:cstheme="minorHAnsi"/>
          <w:b/>
          <w:bCs/>
          <w:sz w:val="20"/>
          <w:szCs w:val="20"/>
        </w:rPr>
        <w:t xml:space="preserve"> port-in orders</w:t>
      </w:r>
    </w:p>
    <w:p w14:paraId="71CFF1AF" w14:textId="5488A605" w:rsidR="007B0AF0" w:rsidRPr="00790BE9" w:rsidRDefault="000F66F6" w:rsidP="00790BE9">
      <w:pPr>
        <w:pStyle w:val="ListParagraph"/>
        <w:numPr>
          <w:ilvl w:val="0"/>
          <w:numId w:val="134"/>
        </w:numPr>
        <w:rPr>
          <w:rFonts w:asciiTheme="minorHAnsi" w:hAnsiTheme="minorHAnsi" w:cstheme="minorHAnsi"/>
          <w:sz w:val="20"/>
          <w:szCs w:val="20"/>
        </w:rPr>
      </w:pPr>
      <w:r w:rsidRPr="00094DAE">
        <w:rPr>
          <w:rFonts w:asciiTheme="minorHAnsi" w:hAnsiTheme="minorHAnsi" w:cstheme="minorHAnsi"/>
          <w:sz w:val="20"/>
          <w:szCs w:val="20"/>
        </w:rPr>
        <w:t>No impact - from 1st July 2025 RIO codes will remain non-mandatory for a port-in order of a geographic or location independent number when assigned to a business.  These numbers are not classed as single numbers, they are classed as group numbers</w:t>
      </w:r>
    </w:p>
    <w:p w14:paraId="4EA29681" w14:textId="4AB87B4B" w:rsidR="006349A6" w:rsidRPr="00094DAE" w:rsidRDefault="000F66F6" w:rsidP="00790BE9">
      <w:pPr>
        <w:pStyle w:val="ListParagraph"/>
        <w:numPr>
          <w:ilvl w:val="0"/>
          <w:numId w:val="134"/>
        </w:numPr>
        <w:rPr>
          <w:rFonts w:asciiTheme="minorHAnsi" w:hAnsiTheme="minorHAnsi" w:cstheme="minorHAnsi"/>
          <w:sz w:val="20"/>
          <w:szCs w:val="20"/>
        </w:rPr>
      </w:pPr>
      <w:r w:rsidRPr="00094DAE">
        <w:rPr>
          <w:rFonts w:asciiTheme="minorHAnsi" w:hAnsiTheme="minorHAnsi" w:cstheme="minorHAnsi"/>
          <w:sz w:val="20"/>
          <w:szCs w:val="20"/>
        </w:rPr>
        <w:t xml:space="preserve">Optional impact – </w:t>
      </w:r>
      <w:r w:rsidR="00014DD2" w:rsidRPr="00790BE9">
        <w:rPr>
          <w:rFonts w:asciiTheme="minorHAnsi" w:hAnsiTheme="minorHAnsi" w:cstheme="minorHAnsi"/>
          <w:sz w:val="20"/>
          <w:szCs w:val="20"/>
        </w:rPr>
        <w:t xml:space="preserve">You </w:t>
      </w:r>
      <w:r w:rsidRPr="00094DAE">
        <w:rPr>
          <w:rFonts w:asciiTheme="minorHAnsi" w:hAnsiTheme="minorHAnsi" w:cstheme="minorHAnsi"/>
          <w:sz w:val="20"/>
          <w:szCs w:val="20"/>
        </w:rPr>
        <w:t>have an option to upload a csv file containing the information in the table below to your port-in order. This information will then be checked with the losing/donor operator and improve the accuracy of the port.</w:t>
      </w:r>
    </w:p>
    <w:p w14:paraId="56BC85D7" w14:textId="77777777" w:rsidR="006349A6" w:rsidRDefault="006349A6" w:rsidP="000F66F6">
      <w:pPr>
        <w:rPr>
          <w:lang w:val="en-GB"/>
        </w:rPr>
      </w:pPr>
    </w:p>
    <w:p w14:paraId="3DEF6944" w14:textId="77777777" w:rsidR="006349A6" w:rsidRDefault="006349A6" w:rsidP="006349A6">
      <w:pPr>
        <w:rPr>
          <w:b/>
          <w:bCs/>
        </w:rPr>
      </w:pPr>
      <w:r w:rsidRPr="006349A6">
        <w:rPr>
          <w:b/>
          <w:bCs/>
        </w:rPr>
        <w:t xml:space="preserve">RIO code file format as defined by </w:t>
      </w:r>
      <w:proofErr w:type="gramStart"/>
      <w:r w:rsidRPr="006349A6">
        <w:rPr>
          <w:b/>
          <w:bCs/>
        </w:rPr>
        <w:t>APNF:-</w:t>
      </w:r>
      <w:proofErr w:type="gramEnd"/>
    </w:p>
    <w:p w14:paraId="3EEA36EA" w14:textId="77777777" w:rsidR="0023023E" w:rsidRPr="006349A6" w:rsidRDefault="0023023E" w:rsidP="006349A6">
      <w:pPr>
        <w:rPr>
          <w:b/>
          <w:bCs/>
        </w:rPr>
      </w:pPr>
    </w:p>
    <w:tbl>
      <w:tblPr>
        <w:tblStyle w:val="Colttop3"/>
        <w:tblW w:w="9634" w:type="dxa"/>
        <w:tblInd w:w="113" w:type="dxa"/>
        <w:tblLook w:val="04A0" w:firstRow="1" w:lastRow="0" w:firstColumn="1" w:lastColumn="0" w:noHBand="0" w:noVBand="1"/>
      </w:tblPr>
      <w:tblGrid>
        <w:gridCol w:w="1827"/>
        <w:gridCol w:w="2094"/>
        <w:gridCol w:w="2238"/>
        <w:gridCol w:w="1365"/>
        <w:gridCol w:w="2110"/>
      </w:tblGrid>
      <w:tr w:rsidR="00596B31" w:rsidRPr="0023023E" w14:paraId="7B091E98" w14:textId="77777777" w:rsidTr="0023023E">
        <w:trPr>
          <w:cnfStyle w:val="100000000000" w:firstRow="1" w:lastRow="0" w:firstColumn="0" w:lastColumn="0" w:oddVBand="0" w:evenVBand="0" w:oddHBand="0" w:evenHBand="0" w:firstRowFirstColumn="0" w:firstRowLastColumn="0" w:lastRowFirstColumn="0" w:lastRowLastColumn="0"/>
          <w:trHeight w:val="300"/>
          <w:tblHeader/>
        </w:trPr>
        <w:tc>
          <w:tcPr>
            <w:tcW w:w="1827" w:type="dxa"/>
            <w:vAlign w:val="center"/>
            <w:hideMark/>
          </w:tcPr>
          <w:p w14:paraId="65A8EA73"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lastRenderedPageBreak/>
              <w:t>Name</w:t>
            </w:r>
          </w:p>
        </w:tc>
        <w:tc>
          <w:tcPr>
            <w:tcW w:w="2094" w:type="dxa"/>
            <w:vAlign w:val="center"/>
            <w:hideMark/>
          </w:tcPr>
          <w:p w14:paraId="1C37221C"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Description</w:t>
            </w:r>
          </w:p>
        </w:tc>
        <w:tc>
          <w:tcPr>
            <w:tcW w:w="2238" w:type="dxa"/>
            <w:vAlign w:val="center"/>
            <w:hideMark/>
          </w:tcPr>
          <w:p w14:paraId="0A245EF9"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Format</w:t>
            </w:r>
          </w:p>
        </w:tc>
        <w:tc>
          <w:tcPr>
            <w:tcW w:w="1365" w:type="dxa"/>
            <w:vAlign w:val="center"/>
            <w:hideMark/>
          </w:tcPr>
          <w:p w14:paraId="305C1EEB"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Mandatory / Optional /Conditional</w:t>
            </w:r>
          </w:p>
        </w:tc>
        <w:tc>
          <w:tcPr>
            <w:tcW w:w="2110" w:type="dxa"/>
            <w:vAlign w:val="center"/>
            <w:hideMark/>
          </w:tcPr>
          <w:p w14:paraId="591AFA81"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Example</w:t>
            </w:r>
          </w:p>
        </w:tc>
      </w:tr>
      <w:tr w:rsidR="0023023E" w:rsidRPr="0023023E" w14:paraId="29C58EB2"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7E7B777" w14:textId="77777777" w:rsidR="0023023E" w:rsidRPr="0023023E" w:rsidRDefault="0023023E" w:rsidP="0023023E">
            <w:pPr>
              <w:autoSpaceDE/>
              <w:autoSpaceDN/>
              <w:adjustRightInd/>
              <w:rPr>
                <w:rFonts w:eastAsia="Microsoft JhengHei" w:cs="Arial"/>
                <w:sz w:val="16"/>
                <w:szCs w:val="16"/>
                <w:lang w:eastAsia="ja-JP"/>
              </w:rPr>
            </w:pPr>
            <w:proofErr w:type="spellStart"/>
            <w:r w:rsidRPr="0023023E">
              <w:rPr>
                <w:rFonts w:eastAsia="Microsoft JhengHei" w:cs="Arial"/>
                <w:sz w:val="16"/>
                <w:szCs w:val="16"/>
                <w:lang w:eastAsia="ja-JP"/>
              </w:rPr>
              <w:t>Numéro</w:t>
            </w:r>
            <w:proofErr w:type="spellEnd"/>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F7608A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E36BFE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(10) with leading ‘0’.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56C63C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M</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A3C639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0123456789</w:t>
            </w:r>
          </w:p>
        </w:tc>
      </w:tr>
      <w:tr w:rsidR="008C0F6F" w:rsidRPr="0023023E" w14:paraId="2659FE39" w14:textId="77777777" w:rsidTr="0023023E">
        <w:trPr>
          <w:cnfStyle w:val="000000010000" w:firstRow="0" w:lastRow="0" w:firstColumn="0" w:lastColumn="0" w:oddVBand="0" w:evenVBand="0" w:oddHBand="0" w:evenHBand="1" w:firstRowFirstColumn="0" w:firstRowLastColumn="0" w:lastRowFirstColumn="0" w:lastRowLastColumn="0"/>
          <w:trHeight w:val="290"/>
        </w:trPr>
        <w:tc>
          <w:tcPr>
            <w:tcW w:w="1827"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AFFF94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RIO</w:t>
            </w:r>
          </w:p>
        </w:tc>
        <w:tc>
          <w:tcPr>
            <w:tcW w:w="2094"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90B4F5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RIO</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1EEC28B"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(12)</w:t>
            </w:r>
          </w:p>
        </w:tc>
        <w:tc>
          <w:tcPr>
            <w:tcW w:w="1365"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FAA52D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43813BC" w14:textId="77777777" w:rsidR="0023023E" w:rsidRPr="0023023E" w:rsidRDefault="0023023E" w:rsidP="0023023E">
            <w:pPr>
              <w:autoSpaceDE/>
              <w:autoSpaceDN/>
              <w:adjustRightInd/>
              <w:spacing w:after="120" w:line="240" w:lineRule="atLeast"/>
              <w:rPr>
                <w:rFonts w:eastAsia="Microsoft JhengHei" w:cs="Arial"/>
                <w:sz w:val="16"/>
                <w:szCs w:val="16"/>
                <w:lang w:eastAsia="ja-JP"/>
              </w:rPr>
            </w:pPr>
          </w:p>
        </w:tc>
      </w:tr>
      <w:tr w:rsidR="0023023E" w:rsidRPr="0023023E" w14:paraId="795806C8" w14:textId="77777777" w:rsidTr="0023023E">
        <w:trPr>
          <w:trHeight w:val="300"/>
        </w:trPr>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7A8BF9" w14:textId="77777777" w:rsidR="0023023E" w:rsidRPr="0023023E" w:rsidRDefault="0023023E" w:rsidP="0023023E">
            <w:pPr>
              <w:autoSpaceDE/>
              <w:autoSpaceDN/>
              <w:adjustRightInd/>
              <w:rPr>
                <w:rFonts w:eastAsia="Microsoft JhengHei" w:cs="Arial"/>
                <w:sz w:val="16"/>
                <w:szCs w:val="16"/>
                <w:lang w:eastAsia="ja-JP"/>
              </w:rPr>
            </w:pP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958C34C" w14:textId="77777777" w:rsidR="0023023E" w:rsidRPr="0023023E" w:rsidRDefault="0023023E" w:rsidP="0023023E">
            <w:pPr>
              <w:autoSpaceDE/>
              <w:autoSpaceDN/>
              <w:adjustRightInd/>
              <w:rPr>
                <w:rFonts w:eastAsia="Microsoft JhengHei" w:cs="Arial"/>
                <w:sz w:val="16"/>
                <w:szCs w:val="16"/>
                <w:lang w:eastAsia="ja-JP"/>
              </w:rPr>
            </w:pP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D490D68"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OO Q RRRRR CCC</w:t>
            </w: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6941D9C" w14:textId="77777777" w:rsidR="0023023E" w:rsidRPr="0023023E" w:rsidRDefault="0023023E" w:rsidP="0023023E">
            <w:pPr>
              <w:autoSpaceDE/>
              <w:autoSpaceDN/>
              <w:adjustRightInd/>
              <w:rPr>
                <w:rFonts w:eastAsia="Microsoft JhengHei" w:cs="Arial"/>
                <w:sz w:val="16"/>
                <w:szCs w:val="16"/>
                <w:lang w:eastAsia="ja-JP"/>
              </w:rPr>
            </w:pP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B40A071" w14:textId="77777777" w:rsidR="0023023E" w:rsidRPr="0023023E" w:rsidRDefault="0023023E" w:rsidP="0023023E">
            <w:pPr>
              <w:autoSpaceDE/>
              <w:autoSpaceDN/>
              <w:adjustRightInd/>
              <w:rPr>
                <w:rFonts w:eastAsia="Microsoft JhengHei" w:cs="Arial"/>
                <w:sz w:val="16"/>
                <w:szCs w:val="16"/>
                <w:lang w:eastAsia="ja-JP"/>
              </w:rPr>
            </w:pPr>
          </w:p>
        </w:tc>
      </w:tr>
      <w:tr w:rsidR="008C0F6F" w:rsidRPr="0023023E" w14:paraId="0DDAE153"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109310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NDI</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8AB861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Group Main 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7439C9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(10) with leading ‘0’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7DBE35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M</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9AE46B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0123456789</w:t>
            </w:r>
          </w:p>
        </w:tc>
      </w:tr>
      <w:tr w:rsidR="0023023E" w:rsidRPr="0023023E" w14:paraId="2B25712D"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102EBA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RS</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816DF2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Customer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07B963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(64)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03E748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70A247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XYZ bank</w:t>
            </w:r>
          </w:p>
        </w:tc>
      </w:tr>
      <w:tr w:rsidR="008C0F6F" w:rsidRPr="0023023E" w14:paraId="41C34C2F" w14:textId="77777777" w:rsidTr="0023023E">
        <w:trPr>
          <w:cnfStyle w:val="000000010000" w:firstRow="0" w:lastRow="0" w:firstColumn="0" w:lastColumn="0" w:oddVBand="0" w:evenVBand="0" w:oddHBand="0" w:evenHBand="1" w:firstRowFirstColumn="0" w:firstRowLastColumn="0" w:lastRowFirstColumn="0" w:lastRowLastColumn="0"/>
          <w:trHeight w:val="59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73889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SIRET</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94AE58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Customer Site registration 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953AD5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2D481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6331BEF"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98765432101234</w:t>
            </w:r>
          </w:p>
        </w:tc>
      </w:tr>
      <w:tr w:rsidR="0023023E" w:rsidRPr="0023023E" w14:paraId="487B0C7F"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C4E6EE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NUMERO DE LA VOIE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0281B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Street Nb</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33740F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9C51F4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4C9EF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2</w:t>
            </w:r>
          </w:p>
        </w:tc>
      </w:tr>
      <w:tr w:rsidR="008C0F6F" w:rsidRPr="0023023E" w14:paraId="79098FF9"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39B48C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LIBELLE DE LA VOIE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7435ED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Street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E9B586C"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(124)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89BDEA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EBAA2F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Rue de Charonne</w:t>
            </w:r>
          </w:p>
        </w:tc>
      </w:tr>
      <w:tr w:rsidR="0023023E" w:rsidRPr="0023023E" w14:paraId="41079BD1"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EE54BE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CODE POSTAL</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D9DADE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Postal Code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25D17B"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(5)</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6E255F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408CF5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75011</w:t>
            </w:r>
          </w:p>
        </w:tc>
      </w:tr>
      <w:tr w:rsidR="008C0F6F" w:rsidRPr="0023023E" w14:paraId="1545CC30"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BF17EE2"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COMMUNE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9D9BC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City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B6D64C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(64)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EBEFC9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FECAA1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PARIS</w:t>
            </w:r>
          </w:p>
        </w:tc>
      </w:tr>
      <w:tr w:rsidR="0023023E" w:rsidRPr="0023023E" w14:paraId="50C3C320"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1B6F7C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DATE QUARANTAINE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34C327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Date of quarantine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D388FF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YYYYMMDD</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DF6D76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O</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1B390B8"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20241128</w:t>
            </w:r>
          </w:p>
        </w:tc>
      </w:tr>
    </w:tbl>
    <w:p w14:paraId="6F1DE6D7" w14:textId="7B03AACD" w:rsidR="000F66F6" w:rsidRDefault="000F66F6" w:rsidP="000F66F6">
      <w:pPr>
        <w:rPr>
          <w:lang w:val="en-GB"/>
        </w:rPr>
      </w:pPr>
      <w:r w:rsidRPr="000F66F6">
        <w:rPr>
          <w:lang w:val="en-GB"/>
        </w:rPr>
        <w:t xml:space="preserve">  </w:t>
      </w:r>
    </w:p>
    <w:p w14:paraId="587573B0" w14:textId="1F444540" w:rsidR="00DD0612" w:rsidRPr="00DD0612" w:rsidRDefault="00DD0612" w:rsidP="000F66F6">
      <w:pPr>
        <w:rPr>
          <w:b/>
          <w:bCs/>
          <w:lang w:val="en-GB"/>
        </w:rPr>
      </w:pPr>
      <w:r w:rsidRPr="00DD0612">
        <w:rPr>
          <w:b/>
          <w:bCs/>
          <w:lang w:val="en-GB"/>
        </w:rPr>
        <w:t>Rules</w:t>
      </w:r>
    </w:p>
    <w:p w14:paraId="0FD49A8E" w14:textId="77777777" w:rsidR="00DD0612" w:rsidRPr="00C07312" w:rsidRDefault="00DD0612" w:rsidP="000F66F6">
      <w:pPr>
        <w:rPr>
          <w:rFonts w:asciiTheme="minorHAnsi" w:hAnsiTheme="minorHAnsi" w:cstheme="minorHAnsi"/>
          <w:sz w:val="20"/>
          <w:szCs w:val="20"/>
        </w:rPr>
      </w:pPr>
    </w:p>
    <w:p w14:paraId="16DBE74A"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RIO code is mandatory if the Number is a non-</w:t>
      </w:r>
      <w:proofErr w:type="gramStart"/>
      <w:r w:rsidRPr="00DD0612">
        <w:rPr>
          <w:rFonts w:asciiTheme="minorHAnsi" w:hAnsiTheme="minorHAnsi" w:cstheme="minorHAnsi"/>
          <w:sz w:val="20"/>
          <w:szCs w:val="20"/>
        </w:rPr>
        <w:t>geo</w:t>
      </w:r>
      <w:proofErr w:type="gramEnd"/>
      <w:r w:rsidRPr="00DD0612">
        <w:rPr>
          <w:rFonts w:asciiTheme="minorHAnsi" w:hAnsiTheme="minorHAnsi" w:cstheme="minorHAnsi"/>
          <w:sz w:val="20"/>
          <w:szCs w:val="20"/>
        </w:rPr>
        <w:t xml:space="preserve"> IN number, else it should be empty</w:t>
      </w:r>
    </w:p>
    <w:p w14:paraId="0D44BDD4"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RS, SIRET and the Address fields are optional if the Number is a non-geo IN number, and mandatory for all geographic / location independent numbers</w:t>
      </w:r>
    </w:p>
    <w:p w14:paraId="213338FC"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 xml:space="preserve">DATE </w:t>
      </w:r>
      <w:proofErr w:type="gramStart"/>
      <w:r w:rsidRPr="00DD0612">
        <w:rPr>
          <w:rFonts w:asciiTheme="minorHAnsi" w:hAnsiTheme="minorHAnsi" w:cstheme="minorHAnsi"/>
          <w:sz w:val="20"/>
          <w:szCs w:val="20"/>
        </w:rPr>
        <w:t>QUARANTAINE :</w:t>
      </w:r>
      <w:proofErr w:type="gramEnd"/>
      <w:r w:rsidRPr="00DD0612">
        <w:rPr>
          <w:rFonts w:asciiTheme="minorHAnsi" w:hAnsiTheme="minorHAnsi" w:cstheme="minorHAnsi"/>
          <w:sz w:val="20"/>
          <w:szCs w:val="20"/>
        </w:rPr>
        <w:t xml:space="preserve"> empty if the Number is activated, optional if the Number is in quarantine status.</w:t>
      </w:r>
    </w:p>
    <w:p w14:paraId="1788F156" w14:textId="77777777" w:rsidR="00DD0612" w:rsidRPr="0037023F" w:rsidRDefault="00DD0612" w:rsidP="000F66F6"/>
    <w:p w14:paraId="02E4205D" w14:textId="131F359C" w:rsidR="00F920F5" w:rsidRDefault="00DD0612" w:rsidP="00B24990">
      <w:pPr>
        <w:pStyle w:val="Heading2"/>
        <w:keepNext w:val="0"/>
        <w:keepLines w:val="0"/>
        <w:numPr>
          <w:ilvl w:val="2"/>
          <w:numId w:val="25"/>
        </w:numPr>
        <w:spacing w:before="480" w:after="240" w:line="360" w:lineRule="auto"/>
        <w:jc w:val="both"/>
        <w:rPr>
          <w:rFonts w:asciiTheme="minorHAnsi" w:hAnsiTheme="minorHAnsi" w:cstheme="minorHAnsi"/>
          <w:b/>
        </w:rPr>
      </w:pPr>
      <w:r>
        <w:rPr>
          <w:rFonts w:asciiTheme="minorHAnsi" w:hAnsiTheme="minorHAnsi" w:cstheme="minorHAnsi"/>
          <w:b/>
        </w:rPr>
        <w:t>Port-in order pre-validation (UK only)</w:t>
      </w:r>
    </w:p>
    <w:p w14:paraId="73A737E2" w14:textId="1D108749" w:rsidR="00F40505" w:rsidRDefault="004E0B6F" w:rsidP="00F40505">
      <w:pPr>
        <w:rPr>
          <w:lang w:val="en-GB"/>
        </w:rPr>
      </w:pPr>
      <w:r>
        <w:rPr>
          <w:rFonts w:asciiTheme="minorHAnsi" w:hAnsiTheme="minorHAnsi" w:cstheme="minorHAnsi"/>
          <w:sz w:val="20"/>
          <w:szCs w:val="20"/>
        </w:rPr>
        <w:t>C</w:t>
      </w:r>
      <w:r w:rsidR="00F40505" w:rsidRPr="00F40505">
        <w:rPr>
          <w:rFonts w:asciiTheme="minorHAnsi" w:hAnsiTheme="minorHAnsi" w:cstheme="minorHAnsi"/>
          <w:sz w:val="20"/>
          <w:szCs w:val="20"/>
        </w:rPr>
        <w:t>ustomers</w:t>
      </w:r>
      <w:r w:rsidR="00F40505" w:rsidRPr="00F40505">
        <w:rPr>
          <w:rFonts w:asciiTheme="minorHAnsi" w:hAnsiTheme="minorHAnsi" w:cstheme="minorHAnsi"/>
          <w:sz w:val="20"/>
          <w:szCs w:val="20"/>
        </w:rPr>
        <w:t xml:space="preserve"> can formally request a pre-order validation (POV) check of their port orders in the UK via the Numbers on Demand (NOD) portal.  A customer’s pre-order validation requests will get ‘</w:t>
      </w:r>
      <w:proofErr w:type="gramStart"/>
      <w:r w:rsidR="00F40505" w:rsidRPr="00F40505">
        <w:rPr>
          <w:rFonts w:asciiTheme="minorHAnsi" w:hAnsiTheme="minorHAnsi" w:cstheme="minorHAnsi"/>
          <w:sz w:val="20"/>
          <w:szCs w:val="20"/>
        </w:rPr>
        <w:t>auto-submitted</w:t>
      </w:r>
      <w:proofErr w:type="gramEnd"/>
      <w:r w:rsidR="00F40505" w:rsidRPr="00F40505">
        <w:rPr>
          <w:rFonts w:asciiTheme="minorHAnsi" w:hAnsiTheme="minorHAnsi" w:cstheme="minorHAnsi"/>
          <w:sz w:val="20"/>
          <w:szCs w:val="20"/>
        </w:rPr>
        <w:t xml:space="preserve">’ via email to the listed losing providers and upon receiving the response from losing providers, Colt UK Porting team will manually share the feedback via the NOD portal. We believe this will improve the customer’s experience by enabling faster port order submission, better tracking &amp; accurate documentation. We want to encourage customers to use this feature and therefore it is free of charge. More information can be found in the July 2024 release note </w:t>
      </w:r>
      <w:proofErr w:type="gramStart"/>
      <w:r w:rsidR="00F40505" w:rsidRPr="00F40505">
        <w:rPr>
          <w:rFonts w:asciiTheme="minorHAnsi" w:hAnsiTheme="minorHAnsi" w:cstheme="minorHAnsi"/>
          <w:sz w:val="20"/>
          <w:szCs w:val="20"/>
        </w:rPr>
        <w:t>here</w:t>
      </w:r>
      <w:r w:rsidR="00F40505" w:rsidRPr="00F40505">
        <w:t>:-</w:t>
      </w:r>
      <w:proofErr w:type="gramEnd"/>
      <w:r w:rsidR="00F40505" w:rsidRPr="00F40505">
        <w:t xml:space="preserve"> </w:t>
      </w:r>
      <w:hyperlink r:id="rId23" w:history="1">
        <w:r w:rsidR="0073640F" w:rsidRPr="00BF30F2">
          <w:rPr>
            <w:rStyle w:val="Hyperlink"/>
            <w:lang w:val="en-GB"/>
          </w:rPr>
          <w:t>https://developer.colt.net/wholesale-sip-documentation</w:t>
        </w:r>
      </w:hyperlink>
    </w:p>
    <w:p w14:paraId="3520ABC8" w14:textId="77777777" w:rsidR="00F40505" w:rsidRPr="00F40505" w:rsidRDefault="00F40505" w:rsidP="00F40505"/>
    <w:p w14:paraId="66BD28C3" w14:textId="4F80764A" w:rsidR="00737A81" w:rsidRDefault="00737A81" w:rsidP="00B24990">
      <w:pPr>
        <w:pStyle w:val="Heading2"/>
        <w:keepNext w:val="0"/>
        <w:keepLines w:val="0"/>
        <w:numPr>
          <w:ilvl w:val="2"/>
          <w:numId w:val="25"/>
        </w:numPr>
        <w:spacing w:before="480" w:after="240" w:line="360" w:lineRule="auto"/>
        <w:jc w:val="both"/>
        <w:rPr>
          <w:rFonts w:asciiTheme="minorHAnsi" w:hAnsiTheme="minorHAnsi" w:cstheme="minorHAnsi"/>
          <w:b/>
        </w:rPr>
      </w:pPr>
      <w:r>
        <w:rPr>
          <w:rFonts w:asciiTheme="minorHAnsi" w:hAnsiTheme="minorHAnsi" w:cstheme="minorHAnsi"/>
          <w:b/>
        </w:rPr>
        <w:t>Austria</w:t>
      </w:r>
    </w:p>
    <w:p w14:paraId="72165069" w14:textId="77777777" w:rsidR="00CB02E9" w:rsidRPr="00CB02E9" w:rsidRDefault="00CB02E9" w:rsidP="00CB02E9">
      <w:pPr>
        <w:rPr>
          <w:rFonts w:asciiTheme="minorHAnsi" w:hAnsiTheme="minorHAnsi" w:cstheme="minorHAnsi"/>
          <w:sz w:val="20"/>
          <w:szCs w:val="20"/>
        </w:rPr>
      </w:pPr>
      <w:r w:rsidRPr="00CB02E9">
        <w:rPr>
          <w:rFonts w:asciiTheme="minorHAnsi" w:hAnsiTheme="minorHAnsi" w:cstheme="minorHAnsi"/>
          <w:sz w:val="20"/>
          <w:szCs w:val="20"/>
        </w:rPr>
        <w:t xml:space="preserve">There is a private numbering plan in Austria.  When you assign a single main number to an end-customer, the end-customer can configure or add digits/extensions (0-9 or 00-99 or 000-999 or 0000-9999) to the main number in their PBX, as per their needs.  You do not need to inform Colt of the range of extensions/digits when (de/re) activating a number, submitting a port-in order or sending an </w:t>
      </w:r>
      <w:r w:rsidRPr="00CB02E9">
        <w:rPr>
          <w:rFonts w:asciiTheme="minorHAnsi" w:hAnsiTheme="minorHAnsi" w:cstheme="minorHAnsi"/>
          <w:sz w:val="20"/>
          <w:szCs w:val="20"/>
        </w:rPr>
        <w:lastRenderedPageBreak/>
        <w:t xml:space="preserve">address update – these transactions require the main number only.  The end-customer’s emergency address is </w:t>
      </w:r>
      <w:proofErr w:type="gramStart"/>
      <w:r w:rsidRPr="00CB02E9">
        <w:rPr>
          <w:rFonts w:asciiTheme="minorHAnsi" w:hAnsiTheme="minorHAnsi" w:cstheme="minorHAnsi"/>
          <w:sz w:val="20"/>
          <w:szCs w:val="20"/>
        </w:rPr>
        <w:t>entered</w:t>
      </w:r>
      <w:proofErr w:type="gramEnd"/>
      <w:r w:rsidRPr="00CB02E9">
        <w:rPr>
          <w:rFonts w:asciiTheme="minorHAnsi" w:hAnsiTheme="minorHAnsi" w:cstheme="minorHAnsi"/>
          <w:sz w:val="20"/>
          <w:szCs w:val="20"/>
        </w:rPr>
        <w:t xml:space="preserve"> and stored at the main number level, and not at the extension level.</w:t>
      </w:r>
    </w:p>
    <w:p w14:paraId="51195BE3" w14:textId="77777777" w:rsidR="00CB02E9" w:rsidRPr="00CB02E9" w:rsidRDefault="00CB02E9" w:rsidP="00CB02E9"/>
    <w:p w14:paraId="2A8BA67F" w14:textId="0942E7A4" w:rsidR="00B24990" w:rsidRPr="00273E47" w:rsidRDefault="00B24990" w:rsidP="00B24990">
      <w:pPr>
        <w:pStyle w:val="Heading2"/>
        <w:keepNext w:val="0"/>
        <w:keepLines w:val="0"/>
        <w:numPr>
          <w:ilvl w:val="2"/>
          <w:numId w:val="25"/>
        </w:numPr>
        <w:spacing w:before="480" w:after="240" w:line="360" w:lineRule="auto"/>
        <w:jc w:val="both"/>
        <w:rPr>
          <w:rFonts w:asciiTheme="minorHAnsi" w:hAnsiTheme="minorHAnsi" w:cstheme="minorHAnsi"/>
          <w:b/>
        </w:rPr>
      </w:pPr>
      <w:r>
        <w:rPr>
          <w:rFonts w:asciiTheme="minorHAnsi" w:hAnsiTheme="minorHAnsi" w:cstheme="minorHAnsi"/>
          <w:b/>
        </w:rPr>
        <w:t>Spain: Sub-assignment Agreement</w:t>
      </w:r>
      <w:bookmarkEnd w:id="65"/>
    </w:p>
    <w:p w14:paraId="25BFD7C4" w14:textId="36595533"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The consultation was approved  by the Regulator in Spain (CNMC) see here: </w:t>
      </w:r>
      <w:hyperlink r:id="rId24" w:history="1">
        <w:r w:rsidRPr="002B7491">
          <w:rPr>
            <w:rStyle w:val="Hyperlink"/>
            <w:rFonts w:asciiTheme="minorHAnsi" w:hAnsiTheme="minorHAnsi" w:cstheme="minorHAnsi"/>
            <w:sz w:val="20"/>
          </w:rPr>
          <w:t>(NUM/DTSA/3186/23 - SUBASIGNACIONES | CNMC)</w:t>
        </w:r>
      </w:hyperlink>
      <w:r w:rsidRPr="00233936">
        <w:rPr>
          <w:rFonts w:asciiTheme="minorHAnsi" w:hAnsiTheme="minorHAnsi" w:cstheme="minorHAnsi"/>
          <w:sz w:val="20"/>
        </w:rPr>
        <w:t>, which simplifies the sub-allocation of numbers to resellers.</w:t>
      </w:r>
    </w:p>
    <w:p w14:paraId="0BE17D4D" w14:textId="77777777" w:rsidR="00A716AC" w:rsidRPr="00233936" w:rsidRDefault="00A716AC" w:rsidP="00233936">
      <w:pPr>
        <w:rPr>
          <w:rFonts w:asciiTheme="minorHAnsi" w:hAnsiTheme="minorHAnsi" w:cstheme="minorHAnsi"/>
          <w:sz w:val="20"/>
        </w:rPr>
      </w:pPr>
    </w:p>
    <w:p w14:paraId="4BC5505F" w14:textId="77777777" w:rsidR="00233936" w:rsidRPr="00233936" w:rsidRDefault="00233936" w:rsidP="00233936">
      <w:pPr>
        <w:rPr>
          <w:rFonts w:asciiTheme="minorHAnsi" w:hAnsiTheme="minorHAnsi" w:cstheme="minorHAnsi"/>
          <w:sz w:val="20"/>
        </w:rPr>
      </w:pPr>
      <w:r w:rsidRPr="00233936">
        <w:rPr>
          <w:rFonts w:asciiTheme="minorHAnsi" w:hAnsiTheme="minorHAnsi" w:cstheme="minorHAnsi"/>
          <w:sz w:val="20"/>
        </w:rPr>
        <w:t>If you are not already notified or authorized in Spain by CNMC to provide electronic communication services, then you must do so by using this link:</w:t>
      </w:r>
    </w:p>
    <w:p w14:paraId="6BA92201" w14:textId="232FED9A" w:rsidR="00233936" w:rsidRDefault="00A716AC" w:rsidP="00233936">
      <w:pPr>
        <w:rPr>
          <w:rFonts w:asciiTheme="minorHAnsi" w:hAnsiTheme="minorHAnsi" w:cstheme="minorHAnsi"/>
          <w:sz w:val="20"/>
        </w:rPr>
      </w:pPr>
      <w:hyperlink r:id="rId25" w:history="1">
        <w:r w:rsidRPr="00BF30F2">
          <w:rPr>
            <w:rStyle w:val="Hyperlink"/>
            <w:rFonts w:asciiTheme="minorHAnsi" w:hAnsiTheme="minorHAnsi" w:cstheme="minorHAnsi"/>
            <w:sz w:val="20"/>
          </w:rPr>
          <w:t>https://sede.cnmc.gob.es/tramites/telecomunicaciones/registro-de-operadores-de-redes-y-servicios-de-comunicaciones</w:t>
        </w:r>
      </w:hyperlink>
    </w:p>
    <w:p w14:paraId="1E1D6547" w14:textId="77777777" w:rsidR="00A716AC" w:rsidRPr="00233936" w:rsidRDefault="00A716AC" w:rsidP="00233936">
      <w:pPr>
        <w:rPr>
          <w:rFonts w:asciiTheme="minorHAnsi" w:hAnsiTheme="minorHAnsi" w:cstheme="minorHAnsi"/>
          <w:sz w:val="20"/>
        </w:rPr>
      </w:pPr>
    </w:p>
    <w:p w14:paraId="528A63DE" w14:textId="3F0E1301"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Once you are notified with CNMC, and if you have not already done so, please complete and sign the Spanish language version of the joint application form </w:t>
      </w:r>
      <w:hyperlink r:id="rId26" w:history="1">
        <w:r w:rsidRPr="00A63859">
          <w:rPr>
            <w:rStyle w:val="Hyperlink"/>
            <w:rFonts w:asciiTheme="minorHAnsi" w:hAnsiTheme="minorHAnsi" w:cstheme="minorHAnsi"/>
            <w:sz w:val="20"/>
          </w:rPr>
          <w:t>here</w:t>
        </w:r>
      </w:hyperlink>
      <w:r w:rsidRPr="00233936">
        <w:rPr>
          <w:rFonts w:asciiTheme="minorHAnsi" w:hAnsiTheme="minorHAnsi" w:cstheme="minorHAnsi"/>
          <w:sz w:val="20"/>
        </w:rPr>
        <w:t>.</w:t>
      </w:r>
    </w:p>
    <w:p w14:paraId="14D9327D" w14:textId="77777777" w:rsidR="008A5ADF" w:rsidRPr="00233936" w:rsidRDefault="008A5ADF" w:rsidP="00233936">
      <w:pPr>
        <w:rPr>
          <w:rFonts w:asciiTheme="minorHAnsi" w:hAnsiTheme="minorHAnsi" w:cstheme="minorHAnsi"/>
          <w:sz w:val="20"/>
        </w:rPr>
      </w:pPr>
    </w:p>
    <w:p w14:paraId="22261DE2" w14:textId="6AEDC5ED"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An English version of the joint application form can be found </w:t>
      </w:r>
      <w:hyperlink r:id="rId27" w:history="1">
        <w:r w:rsidRPr="00CF31CC">
          <w:rPr>
            <w:rStyle w:val="Hyperlink"/>
            <w:rFonts w:asciiTheme="minorHAnsi" w:hAnsiTheme="minorHAnsi" w:cstheme="minorHAnsi"/>
            <w:sz w:val="20"/>
          </w:rPr>
          <w:t>here</w:t>
        </w:r>
      </w:hyperlink>
      <w:r w:rsidRPr="00233936">
        <w:rPr>
          <w:rFonts w:asciiTheme="minorHAnsi" w:hAnsiTheme="minorHAnsi" w:cstheme="minorHAnsi"/>
          <w:sz w:val="20"/>
        </w:rPr>
        <w:t>, for your guidance only.</w:t>
      </w:r>
    </w:p>
    <w:p w14:paraId="4C7A239B" w14:textId="77777777" w:rsidR="00CF31CC" w:rsidRPr="00233936" w:rsidRDefault="00CF31CC" w:rsidP="00233936">
      <w:pPr>
        <w:rPr>
          <w:rFonts w:asciiTheme="minorHAnsi" w:hAnsiTheme="minorHAnsi" w:cstheme="minorHAnsi"/>
          <w:sz w:val="20"/>
        </w:rPr>
      </w:pPr>
    </w:p>
    <w:p w14:paraId="2B551F99" w14:textId="595C8976"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This joint application form is signed by you &amp; </w:t>
      </w:r>
      <w:proofErr w:type="gramStart"/>
      <w:r w:rsidRPr="00233936">
        <w:rPr>
          <w:rFonts w:asciiTheme="minorHAnsi" w:hAnsiTheme="minorHAnsi" w:cstheme="minorHAnsi"/>
          <w:sz w:val="20"/>
        </w:rPr>
        <w:t>Colt</w:t>
      </w:r>
      <w:proofErr w:type="gramEnd"/>
      <w:r w:rsidRPr="00233936">
        <w:rPr>
          <w:rFonts w:asciiTheme="minorHAnsi" w:hAnsiTheme="minorHAnsi" w:cstheme="minorHAnsi"/>
          <w:sz w:val="20"/>
        </w:rPr>
        <w:t xml:space="preserve"> and it permits you to sub-assign Colt’s numbers to your end-customers with no regulatory limit on the volume of numbers.  You will be able to reserve and/or activate Colt numbers within minutes through our portal or using our APIs</w:t>
      </w:r>
      <w:r w:rsidR="00CF31CC">
        <w:rPr>
          <w:rFonts w:asciiTheme="minorHAnsi" w:hAnsiTheme="minorHAnsi" w:cstheme="minorHAnsi"/>
          <w:sz w:val="20"/>
        </w:rPr>
        <w:t>.</w:t>
      </w:r>
    </w:p>
    <w:p w14:paraId="1B6B0950" w14:textId="77777777" w:rsidR="00CF31CC" w:rsidRPr="00233936" w:rsidRDefault="00CF31CC" w:rsidP="00233936">
      <w:pPr>
        <w:rPr>
          <w:rFonts w:asciiTheme="minorHAnsi" w:hAnsiTheme="minorHAnsi" w:cstheme="minorHAnsi"/>
          <w:sz w:val="20"/>
        </w:rPr>
      </w:pPr>
    </w:p>
    <w:p w14:paraId="451F65C0" w14:textId="49F9971C" w:rsidR="00233936" w:rsidRPr="00CF31CC" w:rsidRDefault="00233936" w:rsidP="00790BE9">
      <w:pPr>
        <w:rPr>
          <w:rFonts w:asciiTheme="minorHAnsi" w:hAnsiTheme="minorHAnsi" w:cstheme="minorHAnsi"/>
          <w:sz w:val="20"/>
        </w:rPr>
      </w:pPr>
      <w:proofErr w:type="gramStart"/>
      <w:r w:rsidRPr="00233936">
        <w:rPr>
          <w:rFonts w:asciiTheme="minorHAnsi" w:hAnsiTheme="minorHAnsi" w:cstheme="minorHAnsi"/>
          <w:sz w:val="20"/>
        </w:rPr>
        <w:t>In  NOD</w:t>
      </w:r>
      <w:proofErr w:type="gramEnd"/>
      <w:r w:rsidRPr="00233936">
        <w:rPr>
          <w:rFonts w:asciiTheme="minorHAnsi" w:hAnsiTheme="minorHAnsi" w:cstheme="minorHAnsi"/>
          <w:sz w:val="20"/>
        </w:rPr>
        <w:t xml:space="preserve"> </w:t>
      </w:r>
      <w:r w:rsidR="00680F6A">
        <w:rPr>
          <w:rFonts w:asciiTheme="minorHAnsi" w:hAnsiTheme="minorHAnsi" w:cstheme="minorHAnsi"/>
          <w:sz w:val="20"/>
        </w:rPr>
        <w:t>you</w:t>
      </w:r>
      <w:r w:rsidRPr="00CF31CC">
        <w:rPr>
          <w:rFonts w:asciiTheme="minorHAnsi" w:hAnsiTheme="minorHAnsi" w:cstheme="minorHAnsi"/>
          <w:sz w:val="20"/>
        </w:rPr>
        <w:t xml:space="preserve"> can</w:t>
      </w:r>
      <w:r w:rsidRPr="00CF31CC">
        <w:rPr>
          <w:rFonts w:asciiTheme="minorHAnsi" w:hAnsiTheme="minorHAnsi" w:cstheme="minorHAnsi"/>
          <w:sz w:val="20"/>
        </w:rPr>
        <w:t xml:space="preserve"> </w:t>
      </w:r>
      <w:r w:rsidR="002E247F">
        <w:rPr>
          <w:rFonts w:asciiTheme="minorHAnsi" w:hAnsiTheme="minorHAnsi" w:cstheme="minorHAnsi"/>
          <w:sz w:val="20"/>
        </w:rPr>
        <w:t>now</w:t>
      </w:r>
      <w:r w:rsidRPr="00CF31CC">
        <w:rPr>
          <w:rFonts w:asciiTheme="minorHAnsi" w:hAnsiTheme="minorHAnsi" w:cstheme="minorHAnsi"/>
          <w:sz w:val="20"/>
        </w:rPr>
        <w:t xml:space="preserve"> reserve/activate numbers with </w:t>
      </w:r>
      <w:proofErr w:type="spellStart"/>
      <w:proofErr w:type="gramStart"/>
      <w:r w:rsidRPr="00CF31CC">
        <w:rPr>
          <w:rFonts w:asciiTheme="minorHAnsi" w:hAnsiTheme="minorHAnsi" w:cstheme="minorHAnsi"/>
          <w:sz w:val="20"/>
        </w:rPr>
        <w:t>blocksize</w:t>
      </w:r>
      <w:proofErr w:type="spellEnd"/>
      <w:proofErr w:type="gramEnd"/>
      <w:r w:rsidRPr="00CF31CC">
        <w:rPr>
          <w:rFonts w:asciiTheme="minorHAnsi" w:hAnsiTheme="minorHAnsi" w:cstheme="minorHAnsi"/>
          <w:sz w:val="20"/>
        </w:rPr>
        <w:t xml:space="preserve"> =1, 10 or 100.</w:t>
      </w:r>
    </w:p>
    <w:p w14:paraId="09E87AAF" w14:textId="77777777" w:rsidR="00B42E53" w:rsidRPr="00CF31CC" w:rsidRDefault="00B42E53" w:rsidP="00B42E53">
      <w:pPr>
        <w:pStyle w:val="ListParagraph"/>
        <w:ind w:left="1800"/>
        <w:rPr>
          <w:rFonts w:asciiTheme="minorHAnsi" w:hAnsiTheme="minorHAnsi" w:cstheme="minorHAnsi"/>
          <w:sz w:val="20"/>
        </w:rPr>
      </w:pPr>
    </w:p>
    <w:p w14:paraId="42AC0169" w14:textId="3535B883" w:rsidR="00D2572F" w:rsidRPr="00D2572F" w:rsidRDefault="0063271C" w:rsidP="00B42E53">
      <w:pPr>
        <w:pStyle w:val="Heading2"/>
        <w:keepNext w:val="0"/>
        <w:keepLines w:val="0"/>
        <w:numPr>
          <w:ilvl w:val="1"/>
          <w:numId w:val="74"/>
        </w:numPr>
        <w:spacing w:before="480" w:after="240" w:line="360" w:lineRule="auto"/>
        <w:jc w:val="both"/>
        <w:rPr>
          <w:rFonts w:asciiTheme="minorHAnsi" w:hAnsiTheme="minorHAnsi" w:cstheme="minorHAnsi"/>
          <w:b/>
        </w:rPr>
      </w:pPr>
      <w:r>
        <w:rPr>
          <w:rFonts w:asciiTheme="minorHAnsi" w:hAnsiTheme="minorHAnsi" w:cstheme="minorHAnsi"/>
          <w:b/>
        </w:rPr>
        <w:t xml:space="preserve"> </w:t>
      </w:r>
      <w:bookmarkStart w:id="68" w:name="_Toc205475822"/>
      <w:r w:rsidR="00D2572F" w:rsidRPr="00D2572F">
        <w:rPr>
          <w:rFonts w:asciiTheme="minorHAnsi" w:hAnsiTheme="minorHAnsi" w:cstheme="minorHAnsi"/>
          <w:b/>
        </w:rPr>
        <w:t>Number Type offerings</w:t>
      </w:r>
      <w:bookmarkEnd w:id="68"/>
    </w:p>
    <w:tbl>
      <w:tblPr>
        <w:tblStyle w:val="Colttop1"/>
        <w:tblW w:w="4951" w:type="pct"/>
        <w:tblInd w:w="113" w:type="dxa"/>
        <w:tblLook w:val="04A0" w:firstRow="1" w:lastRow="0" w:firstColumn="1" w:lastColumn="0" w:noHBand="0" w:noVBand="1"/>
      </w:tblPr>
      <w:tblGrid>
        <w:gridCol w:w="1557"/>
        <w:gridCol w:w="3088"/>
        <w:gridCol w:w="3088"/>
        <w:gridCol w:w="1195"/>
      </w:tblGrid>
      <w:tr w:rsidR="00924370" w:rsidRPr="004B622A" w14:paraId="44335FE5" w14:textId="77777777" w:rsidTr="004B622A">
        <w:trPr>
          <w:cnfStyle w:val="100000000000" w:firstRow="1" w:lastRow="0" w:firstColumn="0" w:lastColumn="0" w:oddVBand="0" w:evenVBand="0" w:oddHBand="0" w:evenHBand="0" w:firstRowFirstColumn="0" w:firstRowLastColumn="0" w:lastRowFirstColumn="0" w:lastRowLastColumn="0"/>
          <w:trHeight w:val="234"/>
          <w:tblHeader/>
        </w:trPr>
        <w:tc>
          <w:tcPr>
            <w:tcW w:w="837" w:type="pct"/>
            <w:vAlign w:val="center"/>
            <w:hideMark/>
          </w:tcPr>
          <w:p w14:paraId="215F18F7"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proofErr w:type="spellStart"/>
            <w:r w:rsidRPr="004B622A">
              <w:rPr>
                <w:rFonts w:eastAsia="Microsoft JhengHei" w:cs="Arial"/>
                <w:sz w:val="18"/>
                <w:szCs w:val="16"/>
                <w:lang w:val="es-ES" w:eastAsia="zh-TW"/>
              </w:rPr>
              <w:t>Number</w:t>
            </w:r>
            <w:proofErr w:type="spellEnd"/>
            <w:r w:rsidRPr="004B622A">
              <w:rPr>
                <w:rFonts w:eastAsia="Microsoft JhengHei" w:cs="Arial"/>
                <w:sz w:val="18"/>
                <w:szCs w:val="16"/>
                <w:lang w:val="es-ES" w:eastAsia="zh-TW"/>
              </w:rPr>
              <w:t xml:space="preserve"> </w:t>
            </w:r>
            <w:proofErr w:type="spellStart"/>
            <w:r w:rsidRPr="004B622A">
              <w:rPr>
                <w:rFonts w:eastAsia="Microsoft JhengHei" w:cs="Arial"/>
                <w:sz w:val="18"/>
                <w:szCs w:val="16"/>
                <w:lang w:val="es-ES" w:eastAsia="zh-TW"/>
              </w:rPr>
              <w:t>Type</w:t>
            </w:r>
            <w:proofErr w:type="spellEnd"/>
            <w:r w:rsidRPr="004B622A">
              <w:rPr>
                <w:rFonts w:eastAsia="Microsoft JhengHei" w:cs="Arial"/>
                <w:sz w:val="18"/>
                <w:szCs w:val="16"/>
                <w:lang w:val="es-ES" w:eastAsia="zh-TW"/>
              </w:rPr>
              <w:t xml:space="preserve"> </w:t>
            </w:r>
            <w:proofErr w:type="spellStart"/>
            <w:r w:rsidRPr="004B622A">
              <w:rPr>
                <w:rFonts w:eastAsia="Microsoft JhengHei" w:cs="Arial"/>
                <w:sz w:val="18"/>
                <w:szCs w:val="16"/>
                <w:lang w:val="es-ES" w:eastAsia="zh-TW"/>
              </w:rPr>
              <w:t>offerings</w:t>
            </w:r>
            <w:proofErr w:type="spellEnd"/>
          </w:p>
        </w:tc>
        <w:tc>
          <w:tcPr>
            <w:tcW w:w="1420" w:type="pct"/>
            <w:vAlign w:val="center"/>
            <w:hideMark/>
          </w:tcPr>
          <w:p w14:paraId="584D810A"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‘Geo’</w:t>
            </w:r>
          </w:p>
        </w:tc>
        <w:tc>
          <w:tcPr>
            <w:tcW w:w="1277" w:type="pct"/>
            <w:vAlign w:val="center"/>
            <w:hideMark/>
          </w:tcPr>
          <w:p w14:paraId="305C3726"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‘Geo-nomadic’</w:t>
            </w:r>
          </w:p>
        </w:tc>
        <w:tc>
          <w:tcPr>
            <w:tcW w:w="1467" w:type="pct"/>
            <w:vAlign w:val="center"/>
            <w:hideMark/>
          </w:tcPr>
          <w:p w14:paraId="5CBC7077"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‘Nomadic’</w:t>
            </w:r>
          </w:p>
        </w:tc>
      </w:tr>
      <w:tr w:rsidR="004B622A" w:rsidRPr="004B622A" w14:paraId="0ACF88F1" w14:textId="77777777" w:rsidTr="004B622A">
        <w:trPr>
          <w:trHeight w:val="24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1F2A5CB"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proofErr w:type="spellStart"/>
            <w:r w:rsidRPr="004B622A">
              <w:rPr>
                <w:rFonts w:eastAsia="Microsoft JhengHei" w:cs="Arial"/>
                <w:sz w:val="18"/>
                <w:szCs w:val="16"/>
                <w:lang w:val="es-ES" w:eastAsia="zh-TW"/>
              </w:rPr>
              <w:t>Description</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4CF08CE"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only for the applicable city / town</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5919930"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within the province for any city / town</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DAE8274"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across entire country of Spain</w:t>
            </w:r>
          </w:p>
        </w:tc>
      </w:tr>
      <w:tr w:rsidR="008C0F6F" w:rsidRPr="004B622A" w14:paraId="215B358B" w14:textId="77777777" w:rsidTr="004B622A">
        <w:trPr>
          <w:cnfStyle w:val="000000010000" w:firstRow="0" w:lastRow="0" w:firstColumn="0" w:lastColumn="0" w:oddVBand="0" w:evenVBand="0" w:oddHBand="0" w:evenHBand="1" w:firstRowFirstColumn="0" w:firstRowLastColumn="0" w:lastRowFirstColumn="0" w:lastRowLastColumn="0"/>
          <w:trHeight w:val="210"/>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C52F23"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 xml:space="preserve">Local </w:t>
            </w:r>
            <w:proofErr w:type="spellStart"/>
            <w:r w:rsidRPr="004B622A">
              <w:rPr>
                <w:rFonts w:eastAsia="Microsoft JhengHei" w:cs="Arial"/>
                <w:sz w:val="18"/>
                <w:szCs w:val="16"/>
                <w:lang w:val="es-ES" w:eastAsia="zh-TW"/>
              </w:rPr>
              <w:t>Area</w:t>
            </w:r>
            <w:proofErr w:type="spellEnd"/>
            <w:r w:rsidRPr="004B622A">
              <w:rPr>
                <w:rFonts w:eastAsia="Microsoft JhengHei" w:cs="Arial"/>
                <w:sz w:val="18"/>
                <w:szCs w:val="16"/>
                <w:lang w:val="es-ES" w:eastAsia="zh-TW"/>
              </w:rPr>
              <w:t xml:space="preserve"> Codes (</w:t>
            </w:r>
            <w:proofErr w:type="spellStart"/>
            <w:r w:rsidRPr="004B622A">
              <w:rPr>
                <w:rFonts w:eastAsia="Microsoft JhengHei" w:cs="Arial"/>
                <w:sz w:val="18"/>
                <w:szCs w:val="16"/>
                <w:lang w:val="es-ES" w:eastAsia="zh-TW"/>
              </w:rPr>
              <w:t>LACs</w:t>
            </w:r>
            <w:proofErr w:type="spellEnd"/>
            <w:r w:rsidRPr="004B622A">
              <w:rPr>
                <w:rFonts w:eastAsia="Microsoft JhengHei" w:cs="Arial"/>
                <w:sz w:val="18"/>
                <w:szCs w:val="16"/>
                <w:lang w:val="es-ES" w:eastAsia="zh-TW"/>
              </w:rPr>
              <w:t>)</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AE2449" w14:textId="2DC42D05" w:rsidR="004B622A" w:rsidRPr="004B622A" w:rsidRDefault="004B622A" w:rsidP="004B622A">
            <w:pPr>
              <w:autoSpaceDE/>
              <w:autoSpaceDN/>
              <w:adjustRightInd/>
              <w:spacing w:after="120" w:line="276" w:lineRule="auto"/>
              <w:rPr>
                <w:rFonts w:eastAsia="Microsoft JhengHei" w:cs="Arial"/>
                <w:i/>
                <w:sz w:val="18"/>
                <w:szCs w:val="16"/>
                <w:lang w:val="en-GB" w:eastAsia="zh-TW"/>
              </w:rPr>
            </w:pPr>
            <w:r w:rsidRPr="004B622A">
              <w:rPr>
                <w:rFonts w:eastAsia="Microsoft JhengHei" w:cs="Arial"/>
                <w:sz w:val="18"/>
                <w:szCs w:val="16"/>
                <w:lang w:val="en-GB" w:eastAsia="zh-TW"/>
              </w:rPr>
              <w:t xml:space="preserve">LACs starting with 8- Please refer to Number Coverage file present in </w:t>
            </w:r>
            <w:hyperlink r:id="rId28" w:history="1">
              <w:r w:rsidR="00404BF1">
                <w:rPr>
                  <w:rFonts w:eastAsia="Microsoft JhengHei" w:cs="Arial"/>
                  <w:sz w:val="18"/>
                  <w:szCs w:val="16"/>
                  <w:lang w:val="en-GB" w:eastAsia="zh-TW"/>
                </w:rPr>
                <w:t>https://developer.colt.net/wholesale-sip-documentation</w:t>
              </w:r>
            </w:hyperlink>
          </w:p>
          <w:p w14:paraId="64B2E4CD"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 xml:space="preserve">Numbers highlighted in </w:t>
            </w:r>
            <w:r w:rsidRPr="004B622A">
              <w:rPr>
                <w:rFonts w:eastAsia="Microsoft JhengHei" w:cs="Arial"/>
                <w:color w:val="ECA400" w:themeColor="accent5" w:themeShade="BF"/>
                <w:sz w:val="18"/>
                <w:szCs w:val="16"/>
                <w:lang w:val="en-GB" w:eastAsia="zh-TW"/>
              </w:rPr>
              <w:t xml:space="preserve">Amber </w:t>
            </w:r>
            <w:r w:rsidRPr="004B622A">
              <w:rPr>
                <w:rFonts w:eastAsia="Microsoft JhengHei" w:cs="Arial"/>
                <w:sz w:val="18"/>
                <w:szCs w:val="16"/>
                <w:lang w:val="en-GB" w:eastAsia="zh-TW"/>
              </w:rPr>
              <w:t xml:space="preserve">are Geo LACs </w:t>
            </w:r>
            <w:r w:rsidRPr="004B622A">
              <w:rPr>
                <w:rFonts w:eastAsia="Microsoft JhengHei" w:cs="Arial"/>
                <w:sz w:val="18"/>
                <w:szCs w:val="14"/>
                <w:lang w:val="en-GB" w:eastAsia="zh-TW"/>
              </w:rPr>
              <w:t xml:space="preserve">in </w:t>
            </w:r>
            <w:r w:rsidRPr="004B622A">
              <w:rPr>
                <w:rFonts w:eastAsia="Microsoft JhengHei" w:cs="Arial"/>
                <w:sz w:val="18"/>
                <w:szCs w:val="14"/>
                <w:lang w:val="en-GB" w:eastAsia="zh-TW"/>
              </w:rPr>
              <w:fldChar w:fldCharType="begin"/>
            </w:r>
            <w:r w:rsidRPr="004B622A">
              <w:rPr>
                <w:rFonts w:eastAsia="Microsoft JhengHei" w:cs="Arial"/>
                <w:sz w:val="18"/>
                <w:szCs w:val="14"/>
                <w:lang w:val="en-GB" w:eastAsia="zh-TW"/>
              </w:rPr>
              <w:instrText xml:space="preserve"> REF _Ref78630464 \h  \* MERGEFORMAT </w:instrText>
            </w:r>
            <w:r w:rsidRPr="004B622A">
              <w:rPr>
                <w:rFonts w:eastAsia="Microsoft JhengHei" w:cs="Arial"/>
                <w:sz w:val="18"/>
                <w:szCs w:val="14"/>
                <w:lang w:val="en-GB" w:eastAsia="zh-TW"/>
              </w:rPr>
            </w:r>
            <w:r w:rsidRPr="004B622A">
              <w:rPr>
                <w:rFonts w:eastAsia="Microsoft JhengHei" w:cs="Arial"/>
                <w:sz w:val="18"/>
                <w:szCs w:val="14"/>
                <w:lang w:val="en-GB" w:eastAsia="zh-TW"/>
              </w:rPr>
              <w:fldChar w:fldCharType="separate"/>
            </w:r>
            <w:r w:rsidRPr="004B622A">
              <w:rPr>
                <w:rFonts w:eastAsia="Microsoft JhengHei" w:cs="Arial"/>
                <w:bCs/>
                <w:sz w:val="18"/>
                <w:szCs w:val="18"/>
                <w:lang w:eastAsia="zh-TW"/>
              </w:rPr>
              <w:t>APPENDIX B: Spain Regulatory Number Management</w:t>
            </w:r>
            <w:r w:rsidRPr="004B622A">
              <w:rPr>
                <w:rFonts w:eastAsia="Microsoft JhengHei" w:cs="Arial"/>
                <w:sz w:val="18"/>
                <w:szCs w:val="14"/>
                <w:lang w:val="en-GB" w:eastAsia="zh-TW"/>
              </w:rPr>
              <w:fldChar w:fldCharType="end"/>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E0075F9" w14:textId="0C001690" w:rsidR="004B622A" w:rsidRPr="004B622A" w:rsidRDefault="004B622A" w:rsidP="004B622A">
            <w:pPr>
              <w:autoSpaceDE/>
              <w:autoSpaceDN/>
              <w:adjustRightInd/>
              <w:spacing w:after="120" w:line="276" w:lineRule="auto"/>
              <w:rPr>
                <w:rFonts w:eastAsia="Microsoft JhengHei" w:cs="Arial"/>
                <w:i/>
                <w:sz w:val="18"/>
                <w:szCs w:val="16"/>
                <w:u w:val="single"/>
                <w:lang w:val="en-GB" w:eastAsia="zh-TW"/>
              </w:rPr>
            </w:pPr>
            <w:r w:rsidRPr="004B622A">
              <w:rPr>
                <w:rFonts w:eastAsia="Microsoft JhengHei" w:cs="Arial"/>
                <w:sz w:val="18"/>
                <w:szCs w:val="16"/>
                <w:lang w:val="en-GB" w:eastAsia="zh-TW"/>
              </w:rPr>
              <w:t xml:space="preserve">LACs starting with 8- Please refer to Number Coverage file present in </w:t>
            </w:r>
            <w:hyperlink r:id="rId29" w:history="1">
              <w:r w:rsidR="00404BF1">
                <w:rPr>
                  <w:rFonts w:eastAsia="Microsoft JhengHei" w:cs="Arial"/>
                  <w:sz w:val="18"/>
                  <w:szCs w:val="16"/>
                  <w:lang w:val="en-GB" w:eastAsia="zh-TW"/>
                </w:rPr>
                <w:t>https://developer.colt.net/wholesale-sip-documentation</w:t>
              </w:r>
            </w:hyperlink>
          </w:p>
          <w:p w14:paraId="32BAA1B5" w14:textId="77777777" w:rsidR="004B622A" w:rsidRPr="004B622A" w:rsidRDefault="004B622A" w:rsidP="004B622A">
            <w:pPr>
              <w:autoSpaceDE/>
              <w:autoSpaceDN/>
              <w:adjustRightInd/>
              <w:spacing w:after="120" w:line="276" w:lineRule="auto"/>
              <w:rPr>
                <w:rFonts w:eastAsia="Microsoft JhengHei" w:cs="Arial"/>
                <w:sz w:val="18"/>
                <w:szCs w:val="16"/>
                <w:highlight w:val="yellow"/>
                <w:lang w:val="en-GB" w:eastAsia="zh-TW"/>
              </w:rPr>
            </w:pPr>
            <w:r w:rsidRPr="004B622A">
              <w:rPr>
                <w:rFonts w:eastAsia="Microsoft JhengHei" w:cs="Arial"/>
                <w:sz w:val="18"/>
                <w:szCs w:val="16"/>
                <w:lang w:val="en-GB" w:eastAsia="zh-TW"/>
              </w:rPr>
              <w:t xml:space="preserve">Numbers highlighted in </w:t>
            </w:r>
            <w:r w:rsidRPr="004B622A">
              <w:rPr>
                <w:rFonts w:eastAsia="Microsoft JhengHei" w:cs="Arial"/>
                <w:color w:val="00D7BD" w:themeColor="accent1"/>
                <w:sz w:val="18"/>
                <w:szCs w:val="16"/>
                <w:lang w:val="en-GB" w:eastAsia="zh-TW"/>
              </w:rPr>
              <w:t xml:space="preserve">Green </w:t>
            </w:r>
            <w:r w:rsidRPr="004B622A">
              <w:rPr>
                <w:rFonts w:eastAsia="Microsoft JhengHei" w:cs="Arial"/>
                <w:sz w:val="18"/>
                <w:szCs w:val="16"/>
                <w:lang w:val="en-GB" w:eastAsia="zh-TW"/>
              </w:rPr>
              <w:t xml:space="preserve">are Geo-Nomadic LACs </w:t>
            </w:r>
            <w:r w:rsidRPr="004B622A">
              <w:rPr>
                <w:rFonts w:eastAsia="Microsoft JhengHei" w:cs="Arial"/>
                <w:sz w:val="20"/>
                <w:szCs w:val="16"/>
                <w:lang w:val="en-GB" w:eastAsia="zh-TW"/>
              </w:rPr>
              <w:t xml:space="preserve">in </w:t>
            </w:r>
            <w:r w:rsidRPr="004B622A">
              <w:rPr>
                <w:rFonts w:eastAsia="Microsoft JhengHei" w:cs="Arial"/>
                <w:sz w:val="18"/>
                <w:szCs w:val="14"/>
                <w:highlight w:val="yellow"/>
                <w:lang w:val="en-GB" w:eastAsia="zh-TW"/>
              </w:rPr>
              <w:fldChar w:fldCharType="begin"/>
            </w:r>
            <w:r w:rsidRPr="004B622A">
              <w:rPr>
                <w:rFonts w:eastAsia="Microsoft JhengHei" w:cs="Arial"/>
                <w:sz w:val="18"/>
                <w:szCs w:val="14"/>
                <w:highlight w:val="yellow"/>
                <w:lang w:val="en-GB" w:eastAsia="zh-TW"/>
              </w:rPr>
              <w:instrText xml:space="preserve"> REF _Ref78630464 \h  \* MERGEFORMAT </w:instrText>
            </w:r>
            <w:r w:rsidRPr="004B622A">
              <w:rPr>
                <w:rFonts w:eastAsia="Microsoft JhengHei" w:cs="Arial"/>
                <w:sz w:val="18"/>
                <w:szCs w:val="14"/>
                <w:highlight w:val="yellow"/>
                <w:lang w:val="en-GB" w:eastAsia="zh-TW"/>
              </w:rPr>
            </w:r>
            <w:r w:rsidRPr="004B622A">
              <w:rPr>
                <w:rFonts w:eastAsia="Microsoft JhengHei" w:cs="Arial"/>
                <w:sz w:val="18"/>
                <w:szCs w:val="14"/>
                <w:highlight w:val="yellow"/>
                <w:lang w:val="en-GB" w:eastAsia="zh-TW"/>
              </w:rPr>
              <w:fldChar w:fldCharType="separate"/>
            </w:r>
            <w:r w:rsidRPr="004B622A">
              <w:rPr>
                <w:rFonts w:eastAsia="Microsoft JhengHei" w:cs="Arial"/>
                <w:bCs/>
                <w:sz w:val="18"/>
                <w:szCs w:val="18"/>
                <w:lang w:eastAsia="zh-TW"/>
              </w:rPr>
              <w:t>APPENDIX B: Spain Regulatory Number Management</w:t>
            </w:r>
            <w:r w:rsidRPr="004B622A">
              <w:rPr>
                <w:rFonts w:eastAsia="Microsoft JhengHei" w:cs="Arial"/>
                <w:sz w:val="18"/>
                <w:szCs w:val="14"/>
                <w:highlight w:val="yellow"/>
                <w:lang w:val="en-GB" w:eastAsia="zh-TW"/>
              </w:rPr>
              <w:fldChar w:fldCharType="end"/>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CDA64D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512/516</w:t>
            </w:r>
          </w:p>
        </w:tc>
      </w:tr>
      <w:tr w:rsidR="004B622A" w:rsidRPr="004B622A" w14:paraId="6846388E" w14:textId="77777777" w:rsidTr="004B622A">
        <w:trPr>
          <w:trHeight w:val="136"/>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321DA21"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Free Number Search</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4BA0C84"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07EE65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Yes</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F576EE5"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r>
      <w:tr w:rsidR="008C0F6F" w:rsidRPr="004B622A" w14:paraId="2F687A09" w14:textId="77777777" w:rsidTr="004B622A">
        <w:trPr>
          <w:cnfStyle w:val="000000010000" w:firstRow="0" w:lastRow="0" w:firstColumn="0" w:lastColumn="0" w:oddVBand="0" w:evenVBand="0" w:oddHBand="0" w:evenHBand="1" w:firstRowFirstColumn="0" w:firstRowLastColumn="0" w:lastRowFirstColumn="0" w:lastRowLastColumn="0"/>
          <w:trHeight w:val="136"/>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F498F8"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lastRenderedPageBreak/>
              <w:t xml:space="preserve">LAC </w:t>
            </w:r>
            <w:proofErr w:type="spellStart"/>
            <w:r w:rsidRPr="004B622A">
              <w:rPr>
                <w:rFonts w:eastAsia="Microsoft JhengHei" w:cs="Arial"/>
                <w:sz w:val="18"/>
                <w:szCs w:val="16"/>
                <w:lang w:val="es-ES" w:eastAsia="zh-TW"/>
              </w:rPr>
              <w:t>Validation</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A9D45D4"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E8C806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Yes</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F27A817"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No</w:t>
            </w:r>
          </w:p>
        </w:tc>
      </w:tr>
      <w:tr w:rsidR="004B622A" w:rsidRPr="004B622A" w14:paraId="1C7C9B0C" w14:textId="77777777" w:rsidTr="004B622A">
        <w:trPr>
          <w:trHeight w:val="162"/>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1E728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Port-in/ Port-</w:t>
            </w:r>
            <w:proofErr w:type="spellStart"/>
            <w:r w:rsidRPr="004B622A">
              <w:rPr>
                <w:rFonts w:eastAsia="Microsoft JhengHei" w:cs="Arial"/>
                <w:sz w:val="18"/>
                <w:szCs w:val="16"/>
                <w:lang w:val="es-ES" w:eastAsia="zh-TW"/>
              </w:rPr>
              <w:t>Out</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91C74E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3BE26F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No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0EA02D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No</w:t>
            </w:r>
          </w:p>
        </w:tc>
      </w:tr>
      <w:tr w:rsidR="008C0F6F" w:rsidRPr="004B622A" w14:paraId="549A4756" w14:textId="77777777" w:rsidTr="004B622A">
        <w:trPr>
          <w:cnfStyle w:val="000000010000" w:firstRow="0" w:lastRow="0" w:firstColumn="0" w:lastColumn="0" w:oddVBand="0" w:evenVBand="0" w:oddHBand="0" w:evenHBand="1" w:firstRowFirstColumn="0" w:firstRowLastColumn="0" w:lastRowFirstColumn="0" w:lastRowLastColumn="0"/>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354EF20"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proofErr w:type="spellStart"/>
            <w:r w:rsidRPr="004B622A">
              <w:rPr>
                <w:rFonts w:eastAsia="Microsoft JhengHei" w:cs="Arial"/>
                <w:sz w:val="18"/>
                <w:szCs w:val="16"/>
                <w:lang w:val="es-ES" w:eastAsia="zh-TW"/>
              </w:rPr>
              <w:t>Quarantine</w:t>
            </w:r>
            <w:proofErr w:type="spellEnd"/>
            <w:r w:rsidRPr="004B622A">
              <w:rPr>
                <w:rFonts w:eastAsia="Microsoft JhengHei" w:cs="Arial"/>
                <w:sz w:val="18"/>
                <w:szCs w:val="16"/>
                <w:lang w:val="es-ES" w:eastAsia="zh-TW"/>
              </w:rPr>
              <w:t xml:space="preserve"> </w:t>
            </w:r>
            <w:proofErr w:type="spellStart"/>
            <w:r w:rsidRPr="004B622A">
              <w:rPr>
                <w:rFonts w:eastAsia="Microsoft JhengHei" w:cs="Arial"/>
                <w:sz w:val="18"/>
                <w:szCs w:val="16"/>
                <w:lang w:val="es-ES" w:eastAsia="zh-TW"/>
              </w:rPr>
              <w:t>Period</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C66A1A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85537D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4C5D0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r>
      <w:tr w:rsidR="004B622A" w:rsidRPr="004B622A" w14:paraId="2D2550FF" w14:textId="77777777" w:rsidTr="004B622A">
        <w:trPr>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DAF8E00"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n-GB" w:eastAsia="zh-TW"/>
              </w:rPr>
            </w:pPr>
            <w:proofErr w:type="spellStart"/>
            <w:r w:rsidRPr="004B622A">
              <w:rPr>
                <w:rFonts w:eastAsia="Microsoft JhengHei" w:cs="Arial"/>
                <w:sz w:val="18"/>
                <w:szCs w:val="16"/>
                <w:lang w:val="en-GB" w:eastAsia="zh-TW"/>
              </w:rPr>
              <w:t>numberCategory</w:t>
            </w:r>
            <w:proofErr w:type="spellEnd"/>
            <w:r w:rsidRPr="004B622A">
              <w:rPr>
                <w:rFonts w:eastAsia="Microsoft JhengHei" w:cs="Arial"/>
                <w:sz w:val="18"/>
                <w:szCs w:val="16"/>
                <w:lang w:val="en-GB" w:eastAsia="zh-TW"/>
              </w:rPr>
              <w:t xml:space="preserve"> (used for ‘Free’ number search)</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2E77516" w14:textId="77777777" w:rsidR="004B622A" w:rsidRPr="004B622A" w:rsidRDefault="004B622A" w:rsidP="004B622A">
            <w:pPr>
              <w:autoSpaceDE/>
              <w:autoSpaceDN/>
              <w:adjustRightInd/>
              <w:spacing w:after="120" w:line="276" w:lineRule="auto"/>
              <w:rPr>
                <w:rFonts w:eastAsia="Microsoft JhengHei" w:cs="Arial"/>
                <w:bCs/>
                <w:sz w:val="18"/>
                <w:szCs w:val="16"/>
                <w:lang w:val="es-ES" w:eastAsia="zh-TW"/>
              </w:rPr>
            </w:pPr>
            <w:r w:rsidRPr="004B622A">
              <w:rPr>
                <w:rFonts w:eastAsia="Microsoft JhengHei" w:cs="Arial"/>
                <w:bCs/>
                <w:sz w:val="18"/>
                <w:szCs w:val="16"/>
                <w:lang w:val="es-ES" w:eastAsia="zh-TW"/>
              </w:rPr>
              <w:t>Normal</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48393B9"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IPGEO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C70C07"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VOIP</w:t>
            </w:r>
          </w:p>
        </w:tc>
      </w:tr>
      <w:tr w:rsidR="008C0F6F" w:rsidRPr="004B622A" w14:paraId="2C1B587D" w14:textId="77777777" w:rsidTr="004B622A">
        <w:trPr>
          <w:cnfStyle w:val="000000010000" w:firstRow="0" w:lastRow="0" w:firstColumn="0" w:lastColumn="0" w:oddVBand="0" w:evenVBand="0" w:oddHBand="0" w:evenHBand="1" w:firstRowFirstColumn="0" w:firstRowLastColumn="0" w:lastRowFirstColumn="0" w:lastRowLastColumn="0"/>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BA1020F"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n-GB" w:eastAsia="zh-TW"/>
              </w:rPr>
            </w:pPr>
            <w:proofErr w:type="spellStart"/>
            <w:r w:rsidRPr="004B622A">
              <w:rPr>
                <w:rFonts w:eastAsia="Microsoft JhengHei" w:cs="Arial"/>
                <w:sz w:val="18"/>
                <w:szCs w:val="16"/>
                <w:lang w:val="en-GB" w:eastAsia="zh-TW"/>
              </w:rPr>
              <w:t>numberType</w:t>
            </w:r>
            <w:proofErr w:type="spellEnd"/>
            <w:r w:rsidRPr="004B622A">
              <w:rPr>
                <w:rFonts w:eastAsia="Microsoft JhengHei" w:cs="Arial"/>
                <w:sz w:val="18"/>
                <w:szCs w:val="16"/>
                <w:lang w:val="en-GB" w:eastAsia="zh-TW"/>
              </w:rPr>
              <w:t xml:space="preserve"> (used for ‘Free’ number search </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AD8AE80" w14:textId="77777777" w:rsidR="004B622A" w:rsidRPr="004B622A" w:rsidRDefault="004B622A" w:rsidP="004B622A">
            <w:pPr>
              <w:autoSpaceDE/>
              <w:autoSpaceDN/>
              <w:adjustRightInd/>
              <w:spacing w:after="120" w:line="276" w:lineRule="auto"/>
              <w:rPr>
                <w:rFonts w:eastAsia="Microsoft JhengHei" w:cs="Arial"/>
                <w:bCs/>
                <w:sz w:val="18"/>
                <w:szCs w:val="16"/>
                <w:lang w:val="es-ES" w:eastAsia="zh-TW"/>
              </w:rPr>
            </w:pPr>
            <w:r w:rsidRPr="004B622A">
              <w:rPr>
                <w:rFonts w:eastAsia="Microsoft JhengHei" w:cs="Arial"/>
                <w:bCs/>
                <w:sz w:val="18"/>
                <w:szCs w:val="16"/>
                <w:lang w:val="es-ES" w:eastAsia="zh-TW"/>
              </w:rPr>
              <w:t>Geo</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5AB2F0E"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Geo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338FBA9"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Non Geo</w:t>
            </w:r>
          </w:p>
        </w:tc>
      </w:tr>
    </w:tbl>
    <w:p w14:paraId="20A19199" w14:textId="77777777" w:rsidR="00B24990" w:rsidRPr="00273E47" w:rsidRDefault="00B24990" w:rsidP="00273E47">
      <w:pPr>
        <w:rPr>
          <w:rFonts w:asciiTheme="minorHAnsi" w:hAnsiTheme="minorHAnsi" w:cstheme="minorHAnsi"/>
          <w:sz w:val="20"/>
        </w:rPr>
      </w:pPr>
    </w:p>
    <w:p w14:paraId="10635974" w14:textId="6AEDD35D" w:rsidR="006428D3" w:rsidRPr="005B06D4" w:rsidRDefault="006428D3">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69" w:name="_Toc205475823"/>
      <w:r w:rsidRPr="005B06D4">
        <w:rPr>
          <w:rFonts w:asciiTheme="minorHAnsi" w:hAnsiTheme="minorHAnsi" w:cstheme="minorHAnsi"/>
          <w:b/>
        </w:rPr>
        <w:t>End-customer Details</w:t>
      </w:r>
      <w:bookmarkEnd w:id="69"/>
    </w:p>
    <w:p w14:paraId="183B4828" w14:textId="11CF0780" w:rsidR="006428D3" w:rsidRDefault="006428D3" w:rsidP="006428D3">
      <w:pPr>
        <w:rPr>
          <w:b/>
        </w:rPr>
      </w:pPr>
      <w:r>
        <w:t xml:space="preserve">Colt supports the below </w:t>
      </w:r>
      <w:proofErr w:type="spellStart"/>
      <w:r>
        <w:rPr>
          <w:b/>
        </w:rPr>
        <w:t>customerType</w:t>
      </w:r>
      <w:proofErr w:type="spellEnd"/>
      <w:r>
        <w:rPr>
          <w:b/>
        </w:rPr>
        <w:t>:</w:t>
      </w:r>
    </w:p>
    <w:p w14:paraId="4E5F845A" w14:textId="77777777" w:rsidR="006428D3" w:rsidRDefault="006428D3" w:rsidP="006428D3"/>
    <w:p w14:paraId="59947333" w14:textId="4DAD33CD"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Business</w:t>
      </w:r>
      <w:r w:rsidRPr="007233AC">
        <w:rPr>
          <w:rFonts w:asciiTheme="minorHAnsi" w:hAnsiTheme="minorHAnsi" w:cstheme="minorHAnsi"/>
          <w:sz w:val="20"/>
        </w:rPr>
        <w:t xml:space="preserve"> end-customer in all countries</w:t>
      </w:r>
    </w:p>
    <w:p w14:paraId="08A91F89" w14:textId="78A58D21"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Residential</w:t>
      </w:r>
      <w:r w:rsidRPr="007233AC">
        <w:rPr>
          <w:rFonts w:asciiTheme="minorHAnsi" w:hAnsiTheme="minorHAnsi" w:cstheme="minorHAnsi"/>
          <w:sz w:val="20"/>
        </w:rPr>
        <w:t xml:space="preserve"> end-customer in BE, DE, IE, </w:t>
      </w:r>
      <w:r w:rsidR="00DA7190">
        <w:rPr>
          <w:rFonts w:asciiTheme="minorHAnsi" w:hAnsiTheme="minorHAnsi" w:cstheme="minorHAnsi"/>
          <w:sz w:val="20"/>
        </w:rPr>
        <w:t>IT</w:t>
      </w:r>
      <w:r w:rsidRPr="007233AC">
        <w:rPr>
          <w:rFonts w:asciiTheme="minorHAnsi" w:hAnsiTheme="minorHAnsi" w:cstheme="minorHAnsi"/>
          <w:sz w:val="20"/>
        </w:rPr>
        <w:t>, NL, SE (</w:t>
      </w:r>
      <w:r w:rsidR="00945938">
        <w:rPr>
          <w:rFonts w:asciiTheme="minorHAnsi" w:hAnsiTheme="minorHAnsi" w:cstheme="minorHAnsi"/>
          <w:sz w:val="20"/>
        </w:rPr>
        <w:t>6</w:t>
      </w:r>
      <w:r w:rsidRPr="007233AC">
        <w:rPr>
          <w:rFonts w:asciiTheme="minorHAnsi" w:hAnsiTheme="minorHAnsi" w:cstheme="minorHAnsi"/>
          <w:sz w:val="20"/>
        </w:rPr>
        <w:t>)</w:t>
      </w:r>
    </w:p>
    <w:p w14:paraId="6A88C1B4" w14:textId="026C50C5" w:rsidR="00683AD2" w:rsidRDefault="00683AD2">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0" w:name="_Toc205475824"/>
      <w:r w:rsidRPr="00C81F5A">
        <w:rPr>
          <w:rFonts w:asciiTheme="minorHAnsi" w:hAnsiTheme="minorHAnsi" w:cstheme="minorHAnsi"/>
          <w:b/>
        </w:rPr>
        <w:t xml:space="preserve">Access </w:t>
      </w:r>
      <w:r w:rsidR="001B021E" w:rsidRPr="00C81F5A">
        <w:rPr>
          <w:rFonts w:asciiTheme="minorHAnsi" w:hAnsiTheme="minorHAnsi" w:cstheme="minorHAnsi"/>
          <w:b/>
        </w:rPr>
        <w:t xml:space="preserve">to </w:t>
      </w:r>
      <w:r w:rsidR="00841A14">
        <w:rPr>
          <w:rFonts w:asciiTheme="minorHAnsi" w:hAnsiTheme="minorHAnsi" w:cstheme="minorHAnsi"/>
          <w:b/>
        </w:rPr>
        <w:t>Numbers on Demand</w:t>
      </w:r>
      <w:bookmarkEnd w:id="70"/>
    </w:p>
    <w:p w14:paraId="43111C02" w14:textId="77777777" w:rsidR="006428D3" w:rsidRPr="007233AC" w:rsidRDefault="006428D3" w:rsidP="007233AC"/>
    <w:p w14:paraId="5D4D481C" w14:textId="53D360D8" w:rsidR="00B9042F"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No</w:t>
      </w:r>
      <w:r w:rsidR="00B9042F" w:rsidRPr="00C81F5A">
        <w:rPr>
          <w:rFonts w:asciiTheme="minorHAnsi" w:hAnsiTheme="minorHAnsi" w:cstheme="minorHAnsi"/>
          <w:sz w:val="20"/>
          <w:szCs w:val="20"/>
        </w:rPr>
        <w:t xml:space="preserve"> additional software or</w:t>
      </w:r>
      <w:r w:rsidR="00B13B82">
        <w:rPr>
          <w:rFonts w:asciiTheme="minorHAnsi" w:hAnsiTheme="minorHAnsi" w:cstheme="minorHAnsi"/>
          <w:sz w:val="20"/>
          <w:szCs w:val="20"/>
        </w:rPr>
        <w:t xml:space="preserve"> customer</w:t>
      </w:r>
      <w:r w:rsidR="00B9042F" w:rsidRPr="00C81F5A">
        <w:rPr>
          <w:rFonts w:asciiTheme="minorHAnsi" w:hAnsiTheme="minorHAnsi" w:cstheme="minorHAnsi"/>
          <w:sz w:val="20"/>
          <w:szCs w:val="20"/>
        </w:rPr>
        <w:t xml:space="preserve"> development </w:t>
      </w:r>
      <w:r w:rsidRPr="00C81F5A">
        <w:rPr>
          <w:rFonts w:asciiTheme="minorHAnsi" w:hAnsiTheme="minorHAnsi" w:cstheme="minorHAnsi"/>
          <w:sz w:val="20"/>
          <w:szCs w:val="20"/>
        </w:rPr>
        <w:t xml:space="preserve">is required </w:t>
      </w:r>
      <w:r w:rsidR="00B9042F" w:rsidRPr="00C81F5A">
        <w:rPr>
          <w:rFonts w:asciiTheme="minorHAnsi" w:hAnsiTheme="minorHAnsi" w:cstheme="minorHAnsi"/>
          <w:sz w:val="20"/>
          <w:szCs w:val="20"/>
        </w:rPr>
        <w:t xml:space="preserve">to use </w:t>
      </w:r>
      <w:r w:rsidR="00841A14">
        <w:rPr>
          <w:rFonts w:asciiTheme="minorHAnsi" w:hAnsiTheme="minorHAnsi" w:cstheme="minorHAnsi"/>
          <w:sz w:val="20"/>
          <w:szCs w:val="20"/>
        </w:rPr>
        <w:t>Numbers on Demand</w:t>
      </w:r>
      <w:r w:rsidR="00B13B82">
        <w:rPr>
          <w:rFonts w:asciiTheme="minorHAnsi" w:hAnsiTheme="minorHAnsi" w:cstheme="minorHAnsi"/>
          <w:sz w:val="20"/>
          <w:szCs w:val="20"/>
        </w:rPr>
        <w:t xml:space="preserve"> - </w:t>
      </w:r>
      <w:r w:rsidRPr="00C81F5A">
        <w:rPr>
          <w:rFonts w:asciiTheme="minorHAnsi" w:hAnsiTheme="minorHAnsi" w:cstheme="minorHAnsi"/>
          <w:sz w:val="20"/>
          <w:szCs w:val="20"/>
        </w:rPr>
        <w:t>a</w:t>
      </w:r>
      <w:r w:rsidR="00DF5504" w:rsidRPr="00C81F5A">
        <w:rPr>
          <w:rFonts w:asciiTheme="minorHAnsi" w:hAnsiTheme="minorHAnsi" w:cstheme="minorHAnsi"/>
          <w:sz w:val="20"/>
          <w:szCs w:val="20"/>
        </w:rPr>
        <w:t xml:space="preserve"> </w:t>
      </w:r>
      <w:r w:rsidRPr="00C81F5A">
        <w:rPr>
          <w:rFonts w:asciiTheme="minorHAnsi" w:hAnsiTheme="minorHAnsi" w:cstheme="minorHAnsi"/>
          <w:sz w:val="20"/>
          <w:szCs w:val="20"/>
        </w:rPr>
        <w:t>b</w:t>
      </w:r>
      <w:r w:rsidR="00B9042F" w:rsidRPr="00C81F5A">
        <w:rPr>
          <w:rFonts w:asciiTheme="minorHAnsi" w:hAnsiTheme="minorHAnsi" w:cstheme="minorHAnsi"/>
          <w:sz w:val="20"/>
          <w:szCs w:val="20"/>
        </w:rPr>
        <w:t xml:space="preserve">rowser and an Internet connection </w:t>
      </w:r>
      <w:r w:rsidRPr="00C81F5A">
        <w:rPr>
          <w:rFonts w:asciiTheme="minorHAnsi" w:hAnsiTheme="minorHAnsi" w:cstheme="minorHAnsi"/>
          <w:sz w:val="20"/>
          <w:szCs w:val="20"/>
        </w:rPr>
        <w:t>are</w:t>
      </w:r>
      <w:r w:rsidR="00B9042F" w:rsidRPr="00C81F5A">
        <w:rPr>
          <w:rFonts w:asciiTheme="minorHAnsi" w:hAnsiTheme="minorHAnsi" w:cstheme="minorHAnsi"/>
          <w:sz w:val="20"/>
          <w:szCs w:val="20"/>
        </w:rPr>
        <w:t xml:space="preserve"> sufficient. </w:t>
      </w:r>
    </w:p>
    <w:p w14:paraId="7ED9546E" w14:textId="5A6AAF52" w:rsidR="00DF5504" w:rsidRPr="00C81F5A" w:rsidRDefault="00606EFA" w:rsidP="007520F9">
      <w:pPr>
        <w:adjustRightInd/>
        <w:spacing w:after="120" w:line="360" w:lineRule="auto"/>
        <w:jc w:val="both"/>
        <w:rPr>
          <w:rFonts w:asciiTheme="minorHAnsi" w:hAnsiTheme="minorHAnsi" w:cstheme="minorHAnsi"/>
          <w:sz w:val="20"/>
          <w:szCs w:val="20"/>
        </w:rPr>
      </w:pPr>
      <w:r w:rsidRPr="00C81F5A">
        <w:rPr>
          <w:rFonts w:asciiTheme="minorHAnsi" w:hAnsiTheme="minorHAnsi" w:cstheme="minorHAnsi"/>
          <w:b/>
          <w:sz w:val="20"/>
          <w:szCs w:val="20"/>
        </w:rPr>
        <w:t>Web browser compatibility</w:t>
      </w:r>
      <w:r w:rsidR="00277468" w:rsidRPr="00C81F5A">
        <w:rPr>
          <w:rFonts w:asciiTheme="minorHAnsi" w:hAnsiTheme="minorHAnsi" w:cstheme="minorHAnsi"/>
          <w:b/>
          <w:sz w:val="20"/>
          <w:szCs w:val="20"/>
        </w:rPr>
        <w:t xml:space="preserve"> </w:t>
      </w:r>
      <w:r w:rsidR="00277468" w:rsidRPr="00C81F5A">
        <w:rPr>
          <w:rFonts w:asciiTheme="minorHAnsi" w:hAnsiTheme="minorHAnsi" w:cstheme="minorHAnsi"/>
          <w:sz w:val="20"/>
          <w:szCs w:val="20"/>
        </w:rPr>
        <w:t>- t</w:t>
      </w:r>
      <w:r w:rsidRPr="00C81F5A">
        <w:rPr>
          <w:rFonts w:asciiTheme="minorHAnsi" w:hAnsiTheme="minorHAnsi" w:cstheme="minorHAnsi"/>
          <w:sz w:val="20"/>
          <w:szCs w:val="20"/>
        </w:rPr>
        <w:t xml:space="preserve">he below </w:t>
      </w:r>
      <w:r w:rsidR="00CA7730" w:rsidRPr="00C81F5A">
        <w:rPr>
          <w:rFonts w:asciiTheme="minorHAnsi" w:hAnsiTheme="minorHAnsi" w:cstheme="minorHAnsi"/>
          <w:sz w:val="20"/>
          <w:szCs w:val="20"/>
        </w:rPr>
        <w:t xml:space="preserve">browser </w:t>
      </w:r>
      <w:r w:rsidRPr="00C81F5A">
        <w:rPr>
          <w:rFonts w:asciiTheme="minorHAnsi" w:hAnsiTheme="minorHAnsi" w:cstheme="minorHAnsi"/>
          <w:sz w:val="20"/>
          <w:szCs w:val="20"/>
        </w:rPr>
        <w:t>versions are recommended:</w:t>
      </w:r>
    </w:p>
    <w:p w14:paraId="7B39083E" w14:textId="207ACB13" w:rsidR="00606EFA" w:rsidRPr="00C81F5A" w:rsidRDefault="00DD36D2"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Safari </w:t>
      </w:r>
    </w:p>
    <w:p w14:paraId="208A3117" w14:textId="45CC7CBD" w:rsidR="00606EFA" w:rsidRPr="00C81F5A" w:rsidRDefault="00A24CE6"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Mozilla Firefox 40</w:t>
      </w:r>
    </w:p>
    <w:p w14:paraId="15105A35" w14:textId="5D2252EA" w:rsidR="00DD36D2" w:rsidRPr="0054782D" w:rsidRDefault="00A24CE6" w:rsidP="00A21E23">
      <w:pPr>
        <w:pStyle w:val="ListParagraph"/>
        <w:numPr>
          <w:ilvl w:val="0"/>
          <w:numId w:val="36"/>
        </w:numPr>
        <w:adjustRightInd/>
        <w:spacing w:after="120" w:line="360" w:lineRule="auto"/>
        <w:contextualSpacing w:val="0"/>
        <w:jc w:val="both"/>
      </w:pPr>
      <w:r w:rsidRPr="00C81F5A">
        <w:rPr>
          <w:rFonts w:asciiTheme="minorHAnsi" w:hAnsiTheme="minorHAnsi" w:cstheme="minorHAnsi"/>
          <w:sz w:val="20"/>
          <w:szCs w:val="20"/>
        </w:rPr>
        <w:t>Google Chrome 45</w:t>
      </w:r>
    </w:p>
    <w:p w14:paraId="37E9B757" w14:textId="16B826E7" w:rsidR="00DD36D2" w:rsidRDefault="00DD36D2" w:rsidP="00DD36D2">
      <w:p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proofErr w:type="gramStart"/>
      <w:r>
        <w:rPr>
          <w:rFonts w:asciiTheme="minorHAnsi" w:hAnsiTheme="minorHAnsi" w:cstheme="minorHAnsi"/>
          <w:sz w:val="20"/>
          <w:szCs w:val="20"/>
        </w:rPr>
        <w:t>is</w:t>
      </w:r>
      <w:proofErr w:type="gramEnd"/>
      <w:r>
        <w:rPr>
          <w:rFonts w:asciiTheme="minorHAnsi" w:hAnsiTheme="minorHAnsi" w:cstheme="minorHAnsi"/>
          <w:sz w:val="20"/>
          <w:szCs w:val="20"/>
        </w:rPr>
        <w:t xml:space="preserve"> not supported on:</w:t>
      </w:r>
    </w:p>
    <w:p w14:paraId="31B928FC" w14:textId="6D1C8A95" w:rsidR="00DD36D2" w:rsidRPr="00DD36D2" w:rsidRDefault="00DD36D2" w:rsidP="00A21E23">
      <w:pPr>
        <w:pStyle w:val="ListParagraph"/>
        <w:numPr>
          <w:ilvl w:val="0"/>
          <w:numId w:val="59"/>
        </w:num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Internet Explorer</w:t>
      </w:r>
    </w:p>
    <w:p w14:paraId="3720F37B" w14:textId="0707B60D" w:rsidR="00704557" w:rsidRPr="00C81F5A" w:rsidRDefault="00841A14"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t>
      </w:r>
      <w:proofErr w:type="gramStart"/>
      <w:r w:rsidR="00704557" w:rsidRPr="00C81F5A">
        <w:rPr>
          <w:rFonts w:asciiTheme="minorHAnsi" w:hAnsiTheme="minorHAnsi" w:cstheme="minorHAnsi"/>
          <w:sz w:val="20"/>
          <w:szCs w:val="20"/>
        </w:rPr>
        <w:t>is</w:t>
      </w:r>
      <w:proofErr w:type="gramEnd"/>
      <w:r w:rsidR="00704557" w:rsidRPr="00C81F5A">
        <w:rPr>
          <w:rFonts w:asciiTheme="minorHAnsi" w:hAnsiTheme="minorHAnsi" w:cstheme="minorHAnsi"/>
          <w:sz w:val="20"/>
          <w:szCs w:val="20"/>
        </w:rPr>
        <w:t xml:space="preserve"> fully integrated into Colt’s customer portal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You</w:t>
      </w:r>
      <w:r>
        <w:rPr>
          <w:rFonts w:asciiTheme="minorHAnsi" w:hAnsiTheme="minorHAnsi" w:cstheme="minorHAnsi"/>
          <w:sz w:val="20"/>
          <w:szCs w:val="20"/>
        </w:rPr>
        <w:t xml:space="preserve"> can</w:t>
      </w:r>
      <w:r w:rsidR="00704557" w:rsidRPr="00C81F5A">
        <w:rPr>
          <w:rFonts w:asciiTheme="minorHAnsi" w:hAnsiTheme="minorHAnsi" w:cstheme="minorHAnsi"/>
          <w:sz w:val="20"/>
          <w:szCs w:val="20"/>
        </w:rPr>
        <w:t xml:space="preserve"> access </w:t>
      </w: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with the same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single login via the below URL: </w:t>
      </w:r>
    </w:p>
    <w:p w14:paraId="25C33EAE" w14:textId="55849141" w:rsidR="002E6BCB" w:rsidRPr="00F00CA8" w:rsidRDefault="00CA7730" w:rsidP="00A21E23">
      <w:pPr>
        <w:pStyle w:val="ListParagraph"/>
        <w:numPr>
          <w:ilvl w:val="0"/>
          <w:numId w:val="37"/>
        </w:numPr>
        <w:adjustRightInd/>
        <w:spacing w:after="120" w:line="360" w:lineRule="auto"/>
        <w:contextualSpacing w:val="0"/>
        <w:jc w:val="both"/>
        <w:rPr>
          <w:rStyle w:val="Hyperlink"/>
          <w:color w:val="auto"/>
          <w:u w:val="none"/>
        </w:rPr>
      </w:pPr>
      <w:r w:rsidRPr="00C81F5A">
        <w:rPr>
          <w:rFonts w:asciiTheme="minorHAnsi" w:hAnsiTheme="minorHAnsi" w:cstheme="minorHAnsi"/>
          <w:sz w:val="20"/>
          <w:szCs w:val="20"/>
        </w:rPr>
        <w:lastRenderedPageBreak/>
        <w:t>Colt Online</w:t>
      </w:r>
      <w:r w:rsidR="00704557" w:rsidRPr="00C81F5A">
        <w:rPr>
          <w:rFonts w:asciiTheme="minorHAnsi" w:hAnsiTheme="minorHAnsi" w:cstheme="minorHAnsi"/>
          <w:sz w:val="20"/>
          <w:szCs w:val="20"/>
        </w:rPr>
        <w:t xml:space="preserve">: </w:t>
      </w:r>
      <w:hyperlink r:id="rId30" w:tgtFrame="_blank" w:tooltip="http://dcp.colt.net/" w:history="1">
        <w:r w:rsidR="00DD36D2" w:rsidRPr="00DD36D2">
          <w:rPr>
            <w:rStyle w:val="Hyperlink"/>
            <w:rFonts w:asciiTheme="minorHAnsi" w:hAnsiTheme="minorHAnsi" w:cstheme="minorHAnsi"/>
            <w:sz w:val="20"/>
            <w:szCs w:val="20"/>
          </w:rPr>
          <w:t>http://dcp.colt.net/</w:t>
        </w:r>
      </w:hyperlink>
      <w:bookmarkStart w:id="71" w:name="_3.4_Assumptions"/>
      <w:bookmarkStart w:id="72" w:name="_3.5_Risks"/>
      <w:bookmarkStart w:id="73" w:name="_3.7_Environment_Readiness:_Unit_Tes"/>
      <w:bookmarkStart w:id="74" w:name="_Toc110297566"/>
      <w:bookmarkEnd w:id="71"/>
      <w:bookmarkEnd w:id="72"/>
      <w:bookmarkEnd w:id="73"/>
    </w:p>
    <w:p w14:paraId="49E307A2" w14:textId="5EFB92F6" w:rsidR="00683AD2" w:rsidRPr="00C81F5A" w:rsidRDefault="001B021E" w:rsidP="007520F9">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5" w:name="_Toc85788289"/>
      <w:bookmarkStart w:id="76" w:name="_Toc85788290"/>
      <w:bookmarkStart w:id="77" w:name="_Toc85788291"/>
      <w:bookmarkStart w:id="78" w:name="_Toc205475825"/>
      <w:bookmarkEnd w:id="75"/>
      <w:bookmarkEnd w:id="76"/>
      <w:bookmarkEnd w:id="77"/>
      <w:r w:rsidRPr="00C81F5A">
        <w:rPr>
          <w:rFonts w:asciiTheme="minorHAnsi" w:hAnsiTheme="minorHAnsi" w:cstheme="minorHAnsi"/>
          <w:b/>
        </w:rPr>
        <w:t>Login to</w:t>
      </w:r>
      <w:r w:rsidR="00683AD2" w:rsidRPr="00C81F5A">
        <w:rPr>
          <w:rFonts w:asciiTheme="minorHAnsi" w:hAnsiTheme="minorHAnsi" w:cstheme="minorHAnsi"/>
          <w:b/>
        </w:rPr>
        <w:t xml:space="preserve"> </w:t>
      </w:r>
      <w:r w:rsidR="00841A14">
        <w:rPr>
          <w:rFonts w:asciiTheme="minorHAnsi" w:hAnsiTheme="minorHAnsi" w:cstheme="minorHAnsi"/>
          <w:b/>
        </w:rPr>
        <w:t>Numbers on Demand</w:t>
      </w:r>
      <w:bookmarkEnd w:id="78"/>
    </w:p>
    <w:p w14:paraId="0E988560" w14:textId="2929A0E0" w:rsidR="004F4D48" w:rsidRPr="00C81F5A" w:rsidRDefault="00FB5324" w:rsidP="002E6BCB">
      <w:pPr>
        <w:spacing w:after="120" w:line="360" w:lineRule="auto"/>
        <w:jc w:val="both"/>
        <w:rPr>
          <w:rFonts w:asciiTheme="minorHAnsi" w:hAnsiTheme="minorHAnsi" w:cstheme="minorHAnsi"/>
          <w:szCs w:val="20"/>
        </w:rPr>
      </w:pPr>
      <w:r w:rsidRPr="46D43BCA">
        <w:rPr>
          <w:rFonts w:asciiTheme="minorHAnsi" w:hAnsiTheme="minorHAnsi" w:cstheme="minorBidi"/>
          <w:b/>
          <w:bCs/>
          <w:sz w:val="20"/>
          <w:szCs w:val="20"/>
        </w:rPr>
        <w:t xml:space="preserve">Login from </w:t>
      </w:r>
      <w:r w:rsidR="00CA7730" w:rsidRPr="46D43BCA">
        <w:rPr>
          <w:rFonts w:asciiTheme="minorHAnsi" w:hAnsiTheme="minorHAnsi" w:cstheme="minorBidi"/>
          <w:b/>
          <w:bCs/>
          <w:sz w:val="20"/>
          <w:szCs w:val="20"/>
        </w:rPr>
        <w:t>Colt Online</w:t>
      </w:r>
    </w:p>
    <w:p w14:paraId="7B839929" w14:textId="58EF9027" w:rsidR="00B9042F"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Please proceed with the following steps:</w:t>
      </w:r>
    </w:p>
    <w:p w14:paraId="0297AFC3" w14:textId="63F48F71"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Username (Authenticated by Colt in your Welcome letter)</w:t>
      </w:r>
    </w:p>
    <w:p w14:paraId="103E74AE" w14:textId="6A35C2CD"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Password (Authenticated by Colt in your Password letter)</w:t>
      </w:r>
    </w:p>
    <w:p w14:paraId="2245AB01" w14:textId="797A0EAB"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Click on the button </w:t>
      </w:r>
      <w:r w:rsidR="00FB5324" w:rsidRPr="00C81F5A">
        <w:rPr>
          <w:rFonts w:asciiTheme="minorHAnsi" w:hAnsiTheme="minorHAnsi" w:cstheme="minorHAnsi"/>
          <w:sz w:val="20"/>
          <w:szCs w:val="20"/>
        </w:rPr>
        <w:t>‘</w:t>
      </w:r>
      <w:r w:rsidR="00BF0496">
        <w:rPr>
          <w:rFonts w:asciiTheme="minorHAnsi" w:hAnsiTheme="minorHAnsi" w:cstheme="minorHAnsi"/>
          <w:sz w:val="20"/>
          <w:szCs w:val="20"/>
        </w:rPr>
        <w:t>Login’</w:t>
      </w:r>
      <w:r w:rsidR="00BF0496" w:rsidRPr="00C81F5A">
        <w:rPr>
          <w:rFonts w:asciiTheme="minorHAnsi" w:hAnsiTheme="minorHAnsi" w:cstheme="minorHAnsi"/>
          <w:sz w:val="20"/>
          <w:szCs w:val="20"/>
        </w:rPr>
        <w:t xml:space="preserve"> </w:t>
      </w:r>
      <w:r w:rsidRPr="00C81F5A">
        <w:rPr>
          <w:rFonts w:asciiTheme="minorHAnsi" w:hAnsiTheme="minorHAnsi" w:cstheme="minorHAnsi"/>
          <w:sz w:val="20"/>
          <w:szCs w:val="20"/>
        </w:rPr>
        <w:t>to access Colt Online.</w:t>
      </w:r>
      <w:r w:rsidR="00704557" w:rsidRPr="00C81F5A">
        <w:rPr>
          <w:rFonts w:asciiTheme="minorHAnsi" w:hAnsiTheme="minorHAnsi" w:cstheme="minorHAnsi"/>
          <w:sz w:val="20"/>
          <w:szCs w:val="20"/>
        </w:rPr>
        <w:t xml:space="preserve"> Please note that during </w:t>
      </w:r>
      <w:r w:rsidRPr="00C81F5A">
        <w:rPr>
          <w:rFonts w:asciiTheme="minorHAnsi" w:hAnsiTheme="minorHAnsi" w:cstheme="minorHAnsi"/>
          <w:sz w:val="20"/>
          <w:szCs w:val="20"/>
        </w:rPr>
        <w:t>you</w:t>
      </w:r>
      <w:r w:rsidR="00704557" w:rsidRPr="00C81F5A">
        <w:rPr>
          <w:rFonts w:asciiTheme="minorHAnsi" w:hAnsiTheme="minorHAnsi" w:cstheme="minorHAnsi"/>
          <w:sz w:val="20"/>
          <w:szCs w:val="20"/>
        </w:rPr>
        <w:t>r</w:t>
      </w:r>
      <w:r w:rsidRPr="00C81F5A">
        <w:rPr>
          <w:rFonts w:asciiTheme="minorHAnsi" w:hAnsiTheme="minorHAnsi" w:cstheme="minorHAnsi"/>
          <w:sz w:val="20"/>
          <w:szCs w:val="20"/>
        </w:rPr>
        <w:t xml:space="preserve"> first login, you will be requested to change your password. </w:t>
      </w:r>
    </w:p>
    <w:p w14:paraId="65BDFBAF" w14:textId="1B1C2F16"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If you have forgotten your password, please click on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Forgotten your password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You are then requested to enter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Login ID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and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E-Mail</w:t>
      </w:r>
      <w:r w:rsidR="00FB5324" w:rsidRPr="00C81F5A">
        <w:rPr>
          <w:rFonts w:asciiTheme="minorHAnsi" w:hAnsiTheme="minorHAnsi" w:cstheme="minorHAnsi"/>
          <w:sz w:val="20"/>
          <w:szCs w:val="20"/>
        </w:rPr>
        <w:t>’</w:t>
      </w:r>
      <w:r w:rsidR="009B35F1" w:rsidRPr="00C81F5A">
        <w:rPr>
          <w:rFonts w:asciiTheme="minorHAnsi" w:hAnsiTheme="minorHAnsi" w:cstheme="minorHAnsi"/>
          <w:sz w:val="20"/>
          <w:szCs w:val="20"/>
        </w:rPr>
        <w:t xml:space="preserve"> address.</w:t>
      </w:r>
    </w:p>
    <w:p w14:paraId="052D0847" w14:textId="23472234" w:rsidR="00E25B12" w:rsidRPr="00C81F5A" w:rsidRDefault="00FE2078" w:rsidP="00530B47">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658255" behindDoc="0" locked="0" layoutInCell="1" allowOverlap="1" wp14:anchorId="54E5F946" wp14:editId="66E1FA7B">
                <wp:simplePos x="0" y="0"/>
                <wp:positionH relativeFrom="column">
                  <wp:posOffset>4700905</wp:posOffset>
                </wp:positionH>
                <wp:positionV relativeFrom="paragraph">
                  <wp:posOffset>1704975</wp:posOffset>
                </wp:positionV>
                <wp:extent cx="360000" cy="432000"/>
                <wp:effectExtent l="19050" t="19050" r="21590" b="44450"/>
                <wp:wrapNone/>
                <wp:docPr id="2345"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60000" cy="432000"/>
                        </a:xfrm>
                        <a:prstGeom prst="rightArrow">
                          <a:avLst/>
                        </a:prstGeom>
                        <a:solidFill>
                          <a:schemeClr val="accent1"/>
                        </a:solidFill>
                        <a:ln w="9525">
                          <a:solidFill>
                            <a:schemeClr val="bg1"/>
                          </a:solidFill>
                          <a:miter lim="800000"/>
                          <a:headEnd/>
                          <a:tailEnd/>
                        </a:ln>
                      </wps:spPr>
                      <wps:txb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E5F9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7" o:spid="_x0000_s1026" type="#_x0000_t13" style="position:absolute;left:0;text-align:left;margin-left:370.15pt;margin-top:134.25pt;width:28.35pt;height:34pt;flip:x y;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" adj="10800" fillcolor="#00d7bd [3204]" strokecolor="white [3212]">
                <v:textbo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v:textbox>
              </v:shape>
            </w:pict>
          </mc:Fallback>
        </mc:AlternateContent>
      </w:r>
      <w:r w:rsidRPr="00C81F5A">
        <w:rPr>
          <w:noProof/>
          <w:lang w:val="en-GB"/>
        </w:rPr>
        <mc:AlternateContent>
          <mc:Choice Requires="wps">
            <w:drawing>
              <wp:anchor distT="0" distB="0" distL="114300" distR="114300" simplePos="0" relativeHeight="251658254" behindDoc="0" locked="0" layoutInCell="1" allowOverlap="1" wp14:anchorId="09DE693D" wp14:editId="0653319B">
                <wp:simplePos x="0" y="0"/>
                <wp:positionH relativeFrom="column">
                  <wp:posOffset>645160</wp:posOffset>
                </wp:positionH>
                <wp:positionV relativeFrom="paragraph">
                  <wp:posOffset>972185</wp:posOffset>
                </wp:positionV>
                <wp:extent cx="360000" cy="432000"/>
                <wp:effectExtent l="0" t="19050" r="40640" b="44450"/>
                <wp:wrapNone/>
                <wp:docPr id="2344"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DE693D" id="_x0000_s1027" type="#_x0000_t13" style="position:absolute;left:0;text-align:left;margin-left:50.8pt;margin-top:76.55pt;width:28.35pt;height:3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" adj="10800" fillcolor="#00d7bd [3204]" strokecolor="white [3212]">
                <v:textbo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v:textbox>
              </v:shape>
            </w:pict>
          </mc:Fallback>
        </mc:AlternateContent>
      </w:r>
      <w:r w:rsidR="003E75F4" w:rsidRPr="00C81F5A">
        <w:rPr>
          <w:noProof/>
          <w:lang w:val="en-GB"/>
        </w:rPr>
        <mc:AlternateContent>
          <mc:Choice Requires="wps">
            <w:drawing>
              <wp:anchor distT="0" distB="0" distL="114300" distR="114300" simplePos="0" relativeHeight="251658253" behindDoc="0" locked="0" layoutInCell="1" allowOverlap="1" wp14:anchorId="0C500318" wp14:editId="40A2B085">
                <wp:simplePos x="0" y="0"/>
                <wp:positionH relativeFrom="column">
                  <wp:posOffset>661035</wp:posOffset>
                </wp:positionH>
                <wp:positionV relativeFrom="paragraph">
                  <wp:posOffset>462915</wp:posOffset>
                </wp:positionV>
                <wp:extent cx="360000" cy="432000"/>
                <wp:effectExtent l="0" t="19050" r="40640" b="44450"/>
                <wp:wrapNone/>
                <wp:docPr id="2343"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00318" id="_x0000_s1028" type="#_x0000_t13" style="position:absolute;left:0;text-align:left;margin-left:52.05pt;margin-top:36.45pt;width:28.35pt;height:3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" adj="10800" fillcolor="#00d7bd [3204]" strokecolor="white [3212]">
                <v:textbo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v:textbox>
              </v:shape>
            </w:pict>
          </mc:Fallback>
        </mc:AlternateContent>
      </w:r>
      <w:r w:rsidR="003E75F4" w:rsidRPr="00C81F5A">
        <w:rPr>
          <w:noProof/>
          <w:lang w:val="en-GB"/>
        </w:rPr>
        <mc:AlternateContent>
          <mc:Choice Requires="wps">
            <w:drawing>
              <wp:anchor distT="0" distB="0" distL="114300" distR="114300" simplePos="0" relativeHeight="251658256" behindDoc="0" locked="0" layoutInCell="1" allowOverlap="1" wp14:anchorId="78325465" wp14:editId="3C5AB469">
                <wp:simplePos x="0" y="0"/>
                <wp:positionH relativeFrom="column">
                  <wp:posOffset>2311400</wp:posOffset>
                </wp:positionH>
                <wp:positionV relativeFrom="paragraph">
                  <wp:posOffset>1395730</wp:posOffset>
                </wp:positionV>
                <wp:extent cx="431800" cy="431800"/>
                <wp:effectExtent l="19050" t="19050" r="25400" b="44450"/>
                <wp:wrapNone/>
                <wp:docPr id="2346"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31800" cy="431800"/>
                        </a:xfrm>
                        <a:prstGeom prst="rightArrow">
                          <a:avLst/>
                        </a:prstGeom>
                        <a:solidFill>
                          <a:schemeClr val="accent1"/>
                        </a:solidFill>
                        <a:ln w="9525">
                          <a:solidFill>
                            <a:schemeClr val="bg1"/>
                          </a:solidFill>
                          <a:miter lim="800000"/>
                          <a:headEnd/>
                          <a:tailEnd/>
                        </a:ln>
                      </wps:spPr>
                      <wps:txb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325465" id="_x0000_s1029" type="#_x0000_t13" style="position:absolute;left:0;text-align:left;margin-left:182pt;margin-top:109.9pt;width:34pt;height:34pt;rotation:18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" adj="10800" fillcolor="#00d7bd [3204]" strokecolor="white [3212]">
                <v:textbo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v:textbox>
              </v:shape>
            </w:pict>
          </mc:Fallback>
        </mc:AlternateContent>
      </w:r>
      <w:r w:rsidR="00926890">
        <w:rPr>
          <w:noProof/>
        </w:rPr>
        <w:drawing>
          <wp:inline distT="0" distB="0" distL="0" distR="0" wp14:anchorId="06F7D182" wp14:editId="7EC7EEAA">
            <wp:extent cx="3899412" cy="32670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18491" cy="3283060"/>
                    </a:xfrm>
                    <a:prstGeom prst="rect">
                      <a:avLst/>
                    </a:prstGeom>
                  </pic:spPr>
                </pic:pic>
              </a:graphicData>
            </a:graphic>
          </wp:inline>
        </w:drawing>
      </w:r>
    </w:p>
    <w:p w14:paraId="63C13625" w14:textId="3A87C6B1" w:rsidR="00704557"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access </w:t>
      </w:r>
      <w:r w:rsidR="00B40542">
        <w:rPr>
          <w:rFonts w:asciiTheme="minorHAnsi" w:hAnsiTheme="minorHAnsi" w:cstheme="minorHAnsi"/>
          <w:sz w:val="20"/>
          <w:szCs w:val="20"/>
        </w:rPr>
        <w:t>Numbers on Demand</w:t>
      </w:r>
      <w:r w:rsidRPr="00C81F5A">
        <w:rPr>
          <w:rFonts w:asciiTheme="minorHAnsi" w:hAnsiTheme="minorHAnsi" w:cstheme="minorHAnsi"/>
          <w:sz w:val="20"/>
          <w:szCs w:val="20"/>
        </w:rPr>
        <w:t xml:space="preserve"> via </w:t>
      </w:r>
      <w:r w:rsidR="002305B6">
        <w:rPr>
          <w:rFonts w:asciiTheme="minorHAnsi" w:hAnsiTheme="minorHAnsi" w:cstheme="minorHAnsi"/>
          <w:b/>
          <w:sz w:val="20"/>
          <w:szCs w:val="20"/>
        </w:rPr>
        <w:t>Services</w:t>
      </w:r>
      <w:r w:rsidRPr="00C81F5A">
        <w:rPr>
          <w:rFonts w:asciiTheme="minorHAnsi" w:hAnsiTheme="minorHAnsi" w:cstheme="minorHAnsi"/>
          <w:sz w:val="20"/>
          <w:szCs w:val="20"/>
        </w:rPr>
        <w:t xml:space="preserve"> in the top navigation bar</w:t>
      </w:r>
      <w:r w:rsidR="0006080F" w:rsidRPr="00C81F5A">
        <w:rPr>
          <w:rFonts w:asciiTheme="minorHAnsi" w:hAnsiTheme="minorHAnsi" w:cstheme="minorHAnsi"/>
          <w:sz w:val="20"/>
          <w:szCs w:val="20"/>
        </w:rPr>
        <w:t>.</w:t>
      </w:r>
    </w:p>
    <w:p w14:paraId="0949267F" w14:textId="05DE43CE" w:rsidR="00B9042F" w:rsidRPr="00C81F5A" w:rsidRDefault="001054A3" w:rsidP="007520F9">
      <w:pPr>
        <w:spacing w:after="120" w:line="360" w:lineRule="auto"/>
        <w:jc w:val="center"/>
        <w:rPr>
          <w:rFonts w:asciiTheme="minorHAnsi" w:hAnsiTheme="minorHAnsi" w:cstheme="minorHAnsi"/>
        </w:rPr>
      </w:pPr>
      <w:r w:rsidRPr="00C81F5A">
        <w:rPr>
          <w:rFonts w:asciiTheme="minorHAnsi" w:hAnsiTheme="minorHAnsi" w:cstheme="minorHAnsi"/>
          <w:noProof/>
          <w:sz w:val="20"/>
          <w:szCs w:val="20"/>
          <w:lang w:val="en-GB"/>
        </w:rPr>
        <mc:AlternateContent>
          <mc:Choice Requires="wps">
            <w:drawing>
              <wp:anchor distT="0" distB="0" distL="114300" distR="114300" simplePos="0" relativeHeight="251658248" behindDoc="0" locked="0" layoutInCell="1" allowOverlap="1" wp14:anchorId="3D141E94" wp14:editId="571BFDBF">
                <wp:simplePos x="0" y="0"/>
                <wp:positionH relativeFrom="column">
                  <wp:posOffset>1157550</wp:posOffset>
                </wp:positionH>
                <wp:positionV relativeFrom="paragraph">
                  <wp:posOffset>-109358</wp:posOffset>
                </wp:positionV>
                <wp:extent cx="359410" cy="431800"/>
                <wp:effectExtent l="0" t="19050" r="40640" b="44450"/>
                <wp:wrapNone/>
                <wp:docPr id="2148"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431800"/>
                        </a:xfrm>
                        <a:prstGeom prst="rightArrow">
                          <a:avLst/>
                        </a:prstGeom>
                        <a:solidFill>
                          <a:schemeClr val="accent1"/>
                        </a:solidFill>
                        <a:ln w="9525">
                          <a:solidFill>
                            <a:schemeClr val="accent1"/>
                          </a:solidFill>
                          <a:miter lim="800000"/>
                          <a:headEnd/>
                          <a:tailEnd/>
                        </a:ln>
                      </wps:spPr>
                      <wps:txb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41E94" id="_x0000_s1030" type="#_x0000_t13" style="position:absolute;left:0;text-align:left;margin-left:91.15pt;margin-top:-8.6pt;width:28.3pt;height:3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" adj="10800" fillcolor="#00d7bd [3204]" strokecolor="#00d7bd [3204]">
                <v:textbo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v:textbox>
              </v:shape>
            </w:pict>
          </mc:Fallback>
        </mc:AlternateContent>
      </w:r>
      <w:r w:rsidR="00530B47" w:rsidRPr="00C81F5A">
        <w:rPr>
          <w:rFonts w:asciiTheme="minorHAnsi" w:hAnsiTheme="minorHAnsi" w:cstheme="minorHAnsi"/>
          <w:noProof/>
          <w:lang w:val="en-GB"/>
        </w:rPr>
        <mc:AlternateContent>
          <mc:Choice Requires="wps">
            <w:drawing>
              <wp:anchor distT="0" distB="0" distL="114300" distR="114300" simplePos="0" relativeHeight="251658249" behindDoc="0" locked="0" layoutInCell="1" allowOverlap="1" wp14:anchorId="030B4249" wp14:editId="67E26A51">
                <wp:simplePos x="0" y="0"/>
                <wp:positionH relativeFrom="column">
                  <wp:posOffset>3318510</wp:posOffset>
                </wp:positionH>
                <wp:positionV relativeFrom="paragraph">
                  <wp:posOffset>616585</wp:posOffset>
                </wp:positionV>
                <wp:extent cx="360045" cy="432000"/>
                <wp:effectExtent l="19050" t="38100" r="20955" b="63500"/>
                <wp:wrapNone/>
                <wp:docPr id="2149" name="AutoShap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432000"/>
                        </a:xfrm>
                        <a:prstGeom prst="leftArrow">
                          <a:avLst>
                            <a:gd name="adj1" fmla="val 50000"/>
                            <a:gd name="adj2" fmla="val 25000"/>
                          </a:avLst>
                        </a:prstGeom>
                        <a:solidFill>
                          <a:schemeClr val="accent1"/>
                        </a:solidFill>
                        <a:ln w="9525">
                          <a:solidFill>
                            <a:schemeClr val="accent1"/>
                          </a:solidFill>
                          <a:miter lim="800000"/>
                          <a:headEnd/>
                          <a:tailEnd/>
                        </a:ln>
                      </wps:spPr>
                      <wps:txb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030B424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18" o:spid="_x0000_s1031" type="#_x0000_t66" style="position:absolute;left:0;text-align:left;margin-left:261.3pt;margin-top:48.55pt;width:28.35pt;height:34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" fillcolor="#00d7bd [3204]" strokecolor="#00d7bd [3204]">
                <v:textbo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v:textbox>
              </v:shape>
            </w:pict>
          </mc:Fallback>
        </mc:AlternateContent>
      </w:r>
      <w:r w:rsidR="00845804">
        <w:rPr>
          <w:rFonts w:asciiTheme="minorHAnsi" w:hAnsiTheme="minorHAnsi" w:cstheme="minorHAnsi"/>
          <w:noProof/>
        </w:rPr>
        <w:drawing>
          <wp:inline distT="0" distB="0" distL="0" distR="0" wp14:anchorId="20C9E5FE" wp14:editId="74158EC6">
            <wp:extent cx="2833216" cy="9620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0416" cy="967865"/>
                    </a:xfrm>
                    <a:prstGeom prst="rect">
                      <a:avLst/>
                    </a:prstGeom>
                    <a:noFill/>
                    <a:ln>
                      <a:noFill/>
                    </a:ln>
                  </pic:spPr>
                </pic:pic>
              </a:graphicData>
            </a:graphic>
          </wp:inline>
        </w:drawing>
      </w:r>
    </w:p>
    <w:p w14:paraId="51239B1F" w14:textId="72C99405" w:rsidR="00B9042F"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lastRenderedPageBreak/>
        <w:t xml:space="preserve">Place the mouse over </w:t>
      </w:r>
      <w:r w:rsidRPr="00530B47">
        <w:rPr>
          <w:rFonts w:asciiTheme="minorHAnsi" w:hAnsiTheme="minorHAnsi" w:cstheme="minorHAnsi"/>
          <w:sz w:val="20"/>
          <w:szCs w:val="20"/>
        </w:rPr>
        <w:t xml:space="preserve">the </w:t>
      </w:r>
      <w:r w:rsidR="00FB5324" w:rsidRPr="00530B47">
        <w:rPr>
          <w:rFonts w:asciiTheme="minorHAnsi" w:hAnsiTheme="minorHAnsi" w:cstheme="minorHAnsi"/>
          <w:sz w:val="20"/>
          <w:szCs w:val="20"/>
        </w:rPr>
        <w:t>‘</w:t>
      </w:r>
      <w:r w:rsidR="00200573" w:rsidRPr="00530B47">
        <w:rPr>
          <w:rFonts w:asciiTheme="minorHAnsi" w:hAnsiTheme="minorHAnsi" w:cstheme="minorHAnsi"/>
          <w:sz w:val="20"/>
          <w:szCs w:val="20"/>
        </w:rPr>
        <w:t xml:space="preserve">Services’ </w:t>
      </w:r>
      <w:r w:rsidRPr="00C81F5A">
        <w:rPr>
          <w:rFonts w:asciiTheme="minorHAnsi" w:hAnsiTheme="minorHAnsi" w:cstheme="minorHAnsi"/>
          <w:sz w:val="20"/>
          <w:szCs w:val="20"/>
        </w:rPr>
        <w:t>Main menu</w:t>
      </w:r>
    </w:p>
    <w:p w14:paraId="5EB1E69A" w14:textId="768FF132" w:rsidR="001B021E"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item with link is displayed if you are an authorized user to access </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Click 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link.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5B8D724" w14:textId="77777777" w:rsidTr="00047F18">
        <w:tc>
          <w:tcPr>
            <w:tcW w:w="846" w:type="dxa"/>
            <w:vAlign w:val="center"/>
          </w:tcPr>
          <w:p w14:paraId="7061BAA7"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F225B1D" wp14:editId="7A132A9A">
                  <wp:extent cx="360000" cy="360000"/>
                  <wp:effectExtent l="0" t="0" r="2540" b="2540"/>
                  <wp:docPr id="2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429772" w14:textId="63ED1DCA" w:rsidR="005D0D27" w:rsidRPr="00C81F5A" w:rsidRDefault="000F6BFC" w:rsidP="009841F8">
            <w:pPr>
              <w:spacing w:after="120"/>
              <w:jc w:val="both"/>
              <w:rPr>
                <w:rFonts w:asciiTheme="minorHAnsi" w:hAnsiTheme="minorHAnsi" w:cstheme="minorHAnsi"/>
                <w:i/>
                <w:sz w:val="20"/>
                <w:szCs w:val="20"/>
              </w:rPr>
            </w:pP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 xml:space="preserve"> Sub menu </w:t>
            </w:r>
            <w:proofErr w:type="gramStart"/>
            <w:r w:rsidR="005D0D27" w:rsidRPr="00C81F5A">
              <w:rPr>
                <w:rFonts w:asciiTheme="minorHAnsi" w:hAnsiTheme="minorHAnsi" w:cstheme="minorHAnsi"/>
                <w:i/>
                <w:sz w:val="20"/>
                <w:szCs w:val="20"/>
              </w:rPr>
              <w:t>item</w:t>
            </w:r>
            <w:proofErr w:type="gramEnd"/>
            <w:r w:rsidR="005D0D27" w:rsidRPr="00C81F5A">
              <w:rPr>
                <w:rFonts w:asciiTheme="minorHAnsi" w:hAnsiTheme="minorHAnsi" w:cstheme="minorHAnsi"/>
                <w:i/>
                <w:sz w:val="20"/>
                <w:szCs w:val="20"/>
              </w:rPr>
              <w:t xml:space="preserve"> with </w:t>
            </w:r>
            <w:proofErr w:type="gramStart"/>
            <w:r w:rsidR="005D0D27" w:rsidRPr="00C81F5A">
              <w:rPr>
                <w:rFonts w:asciiTheme="minorHAnsi" w:hAnsiTheme="minorHAnsi" w:cstheme="minorHAnsi"/>
                <w:i/>
                <w:sz w:val="20"/>
                <w:szCs w:val="20"/>
              </w:rPr>
              <w:t>link is</w:t>
            </w:r>
            <w:proofErr w:type="gramEnd"/>
            <w:r w:rsidR="005D0D27" w:rsidRPr="00C81F5A">
              <w:rPr>
                <w:rFonts w:asciiTheme="minorHAnsi" w:hAnsiTheme="minorHAnsi" w:cstheme="minorHAnsi"/>
                <w:i/>
                <w:sz w:val="20"/>
                <w:szCs w:val="20"/>
              </w:rPr>
              <w:t xml:space="preserve"> displayed only if the user is authorized to access </w:t>
            </w: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w:t>
            </w:r>
            <w:r w:rsidR="00F31EBA">
              <w:rPr>
                <w:rFonts w:asciiTheme="minorHAnsi" w:hAnsiTheme="minorHAnsi" w:cstheme="minorHAnsi"/>
                <w:i/>
                <w:sz w:val="20"/>
                <w:szCs w:val="20"/>
              </w:rPr>
              <w:t xml:space="preserve"> If you do not have access and are a </w:t>
            </w:r>
            <w:r w:rsidR="00927B9E">
              <w:rPr>
                <w:rFonts w:asciiTheme="minorHAnsi" w:hAnsiTheme="minorHAnsi" w:cstheme="minorHAnsi"/>
                <w:i/>
                <w:sz w:val="20"/>
                <w:szCs w:val="20"/>
              </w:rPr>
              <w:t>Wholesale SIP</w:t>
            </w:r>
            <w:r w:rsidR="00F31EBA">
              <w:rPr>
                <w:rFonts w:asciiTheme="minorHAnsi" w:hAnsiTheme="minorHAnsi" w:cstheme="minorHAnsi"/>
                <w:i/>
                <w:sz w:val="20"/>
                <w:szCs w:val="20"/>
              </w:rPr>
              <w:t xml:space="preserve"> </w:t>
            </w:r>
            <w:proofErr w:type="gramStart"/>
            <w:r w:rsidR="00F31EBA">
              <w:rPr>
                <w:rFonts w:asciiTheme="minorHAnsi" w:hAnsiTheme="minorHAnsi" w:cstheme="minorHAnsi"/>
                <w:i/>
                <w:sz w:val="20"/>
                <w:szCs w:val="20"/>
              </w:rPr>
              <w:t>customer,  then</w:t>
            </w:r>
            <w:proofErr w:type="gramEnd"/>
            <w:r w:rsidR="00F31EBA">
              <w:rPr>
                <w:rFonts w:asciiTheme="minorHAnsi" w:hAnsiTheme="minorHAnsi" w:cstheme="minorHAnsi"/>
                <w:i/>
                <w:sz w:val="20"/>
                <w:szCs w:val="20"/>
              </w:rPr>
              <w:t xml:space="preserve"> please contact your Account Manager who can re</w:t>
            </w:r>
            <w:r w:rsidR="002F57CF">
              <w:rPr>
                <w:rFonts w:asciiTheme="minorHAnsi" w:hAnsiTheme="minorHAnsi" w:cstheme="minorHAnsi"/>
                <w:i/>
                <w:sz w:val="20"/>
                <w:szCs w:val="20"/>
              </w:rPr>
              <w:t>quest your access</w:t>
            </w:r>
            <w:r w:rsidR="00F31EBA">
              <w:rPr>
                <w:rFonts w:asciiTheme="minorHAnsi" w:hAnsiTheme="minorHAnsi" w:cstheme="minorHAnsi"/>
                <w:i/>
                <w:sz w:val="20"/>
                <w:szCs w:val="20"/>
              </w:rPr>
              <w:t>.</w:t>
            </w:r>
          </w:p>
        </w:tc>
      </w:tr>
    </w:tbl>
    <w:p w14:paraId="4D591702" w14:textId="77777777" w:rsidR="007520F9" w:rsidRPr="00C81F5A" w:rsidRDefault="007520F9" w:rsidP="007520F9">
      <w:pPr>
        <w:spacing w:after="120" w:line="360" w:lineRule="auto"/>
        <w:jc w:val="both"/>
        <w:rPr>
          <w:rFonts w:asciiTheme="minorHAnsi" w:hAnsiTheme="minorHAnsi" w:cstheme="minorHAnsi"/>
          <w:i/>
          <w:sz w:val="20"/>
          <w:szCs w:val="20"/>
        </w:rPr>
      </w:pPr>
    </w:p>
    <w:p w14:paraId="10B2E451" w14:textId="415E4272" w:rsidR="004B6A48" w:rsidRPr="00C81F5A" w:rsidRDefault="004B6A48">
      <w:pPr>
        <w:autoSpaceDE/>
        <w:autoSpaceDN/>
        <w:adjustRightInd/>
        <w:spacing w:after="200" w:line="276" w:lineRule="auto"/>
        <w:rPr>
          <w:rFonts w:asciiTheme="minorHAnsi" w:hAnsiTheme="minorHAnsi" w:cstheme="minorHAnsi"/>
          <w:b/>
          <w:sz w:val="20"/>
          <w:szCs w:val="20"/>
        </w:rPr>
      </w:pPr>
    </w:p>
    <w:p w14:paraId="5E9DC3BD" w14:textId="7F6C16EE" w:rsidR="00C3283A" w:rsidRPr="00C81F5A" w:rsidRDefault="00CA7C23" w:rsidP="007520F9">
      <w:pPr>
        <w:spacing w:after="120" w:line="360" w:lineRule="auto"/>
        <w:jc w:val="both"/>
        <w:rPr>
          <w:rFonts w:asciiTheme="minorHAnsi" w:hAnsiTheme="minorHAnsi" w:cstheme="minorHAnsi"/>
          <w:b/>
          <w:sz w:val="20"/>
          <w:szCs w:val="20"/>
        </w:rPr>
      </w:pPr>
      <w:r>
        <w:rPr>
          <w:rFonts w:asciiTheme="minorHAnsi" w:hAnsiTheme="minorHAnsi" w:cstheme="minorHAnsi"/>
          <w:b/>
          <w:sz w:val="20"/>
          <w:szCs w:val="20"/>
        </w:rPr>
        <w:t xml:space="preserve">Numbers on Demand </w:t>
      </w:r>
      <w:r w:rsidR="00684548">
        <w:rPr>
          <w:rFonts w:asciiTheme="minorHAnsi" w:hAnsiTheme="minorHAnsi" w:cstheme="minorHAnsi"/>
          <w:b/>
          <w:sz w:val="20"/>
          <w:szCs w:val="20"/>
        </w:rPr>
        <w:t>Profile Selection</w:t>
      </w:r>
    </w:p>
    <w:p w14:paraId="0DF66F79" w14:textId="3A5B5DD1" w:rsidR="00684548" w:rsidRDefault="00684548" w:rsidP="007520F9">
      <w:pPr>
        <w:spacing w:after="120" w:line="360" w:lineRule="auto"/>
        <w:jc w:val="both"/>
        <w:rPr>
          <w:rFonts w:asciiTheme="minorHAnsi" w:hAnsiTheme="minorHAnsi" w:cstheme="minorHAnsi"/>
          <w:sz w:val="20"/>
          <w:szCs w:val="20"/>
        </w:rPr>
      </w:pPr>
      <w:r w:rsidRPr="46D43BCA">
        <w:rPr>
          <w:rFonts w:asciiTheme="minorHAnsi" w:hAnsiTheme="minorHAnsi" w:cstheme="minorBidi"/>
          <w:sz w:val="20"/>
          <w:szCs w:val="20"/>
        </w:rPr>
        <w:t>If you have more than one profile with Colt, then you will be presented with the screen below, which will allow you to select the profile you would like to log-in with</w:t>
      </w:r>
      <w:r w:rsidR="009A423D">
        <w:rPr>
          <w:rFonts w:asciiTheme="minorHAnsi" w:hAnsiTheme="minorHAnsi" w:cstheme="minorBidi"/>
          <w:sz w:val="20"/>
          <w:szCs w:val="20"/>
        </w:rPr>
        <w:t>, as well as the options to go to ‘View Reseller Data’ and ‘Number Hosting Report’ pages</w:t>
      </w:r>
      <w:r w:rsidRPr="46D43BCA">
        <w:rPr>
          <w:rFonts w:asciiTheme="minorHAnsi" w:hAnsiTheme="minorHAnsi" w:cstheme="minorBidi"/>
          <w:sz w:val="20"/>
          <w:szCs w:val="20"/>
        </w:rPr>
        <w:t>.</w:t>
      </w:r>
    </w:p>
    <w:p w14:paraId="105F0E4C" w14:textId="3712E9F4" w:rsidR="00684548" w:rsidRDefault="009A423D" w:rsidP="007520F9">
      <w:pPr>
        <w:spacing w:after="120" w:line="360" w:lineRule="auto"/>
        <w:jc w:val="both"/>
        <w:rPr>
          <w:rFonts w:asciiTheme="minorHAnsi" w:hAnsiTheme="minorHAnsi" w:cstheme="minorHAnsi"/>
          <w:sz w:val="20"/>
          <w:szCs w:val="20"/>
        </w:rPr>
      </w:pPr>
      <w:r>
        <w:rPr>
          <w:noProof/>
        </w:rPr>
        <w:drawing>
          <wp:inline distT="0" distB="0" distL="0" distR="0" wp14:anchorId="6BA61625" wp14:editId="4C564CB5">
            <wp:extent cx="5731510" cy="25463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2546350"/>
                    </a:xfrm>
                    <a:prstGeom prst="rect">
                      <a:avLst/>
                    </a:prstGeom>
                  </pic:spPr>
                </pic:pic>
              </a:graphicData>
            </a:graphic>
          </wp:inline>
        </w:drawing>
      </w:r>
    </w:p>
    <w:p w14:paraId="0220E06D" w14:textId="29AF194A" w:rsidR="00684548" w:rsidRDefault="00684548"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If you only have one profile with Colt, then you will automatically skip this page and go into Numbers on Demand.</w:t>
      </w:r>
    </w:p>
    <w:p w14:paraId="7EF3B2D8" w14:textId="6584BC8A" w:rsidR="00FB3AFB" w:rsidRPr="00C81F5A" w:rsidRDefault="00FB3AFB" w:rsidP="00FB3AFB">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79" w:name="_Toc205475826"/>
      <w:r>
        <w:rPr>
          <w:rFonts w:asciiTheme="minorHAnsi" w:hAnsiTheme="minorHAnsi" w:cstheme="minorHAnsi"/>
          <w:b/>
          <w:sz w:val="36"/>
          <w:szCs w:val="32"/>
        </w:rPr>
        <w:lastRenderedPageBreak/>
        <w:t>My Orders</w:t>
      </w:r>
      <w:bookmarkEnd w:id="7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701727" w:rsidRPr="00C81F5A" w14:paraId="4C768618" w14:textId="77777777" w:rsidTr="005C3723">
        <w:tc>
          <w:tcPr>
            <w:tcW w:w="846" w:type="dxa"/>
            <w:vAlign w:val="center"/>
          </w:tcPr>
          <w:p w14:paraId="42DD2E43" w14:textId="77777777" w:rsidR="00701727" w:rsidRPr="00C81F5A" w:rsidRDefault="00701727" w:rsidP="005C372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326EC" wp14:editId="65F934A0">
                  <wp:extent cx="360000" cy="360000"/>
                  <wp:effectExtent l="0" t="0" r="2540" b="2540"/>
                  <wp:docPr id="47" name="Picture 47"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1BF8C4F" w14:textId="23500B44" w:rsidR="00701727" w:rsidRPr="00C81F5A" w:rsidRDefault="00701727" w:rsidP="00701727">
            <w:pPr>
              <w:spacing w:before="60" w:after="60"/>
              <w:rPr>
                <w:rFonts w:asciiTheme="minorHAnsi" w:hAnsiTheme="minorHAnsi" w:cstheme="minorHAnsi"/>
                <w:i/>
                <w:sz w:val="20"/>
                <w:szCs w:val="20"/>
              </w:rPr>
            </w:pPr>
            <w:r>
              <w:rPr>
                <w:rFonts w:asciiTheme="minorHAnsi" w:hAnsiTheme="minorHAnsi" w:cstheme="minorHAnsi"/>
                <w:i/>
                <w:sz w:val="20"/>
                <w:szCs w:val="20"/>
              </w:rPr>
              <w:t xml:space="preserve">Order details older than 365 days are archived. To gather information for these older orders you must raise an ‘Order Report’ request using the </w:t>
            </w:r>
            <w:hyperlink w:anchor="_Reports" w:history="1">
              <w:r w:rsidR="00051B50" w:rsidRPr="00051B50">
                <w:rPr>
                  <w:rStyle w:val="Hyperlink"/>
                  <w:rFonts w:asciiTheme="minorHAnsi" w:hAnsiTheme="minorHAnsi" w:cstheme="minorHAnsi"/>
                  <w:i/>
                  <w:color w:val="00D7BD" w:themeColor="accent1"/>
                  <w:sz w:val="20"/>
                  <w:szCs w:val="20"/>
                  <w:u w:val="none"/>
                </w:rPr>
                <w:t>Reporting Functionality</w:t>
              </w:r>
            </w:hyperlink>
            <w:r>
              <w:rPr>
                <w:rFonts w:asciiTheme="minorHAnsi" w:hAnsiTheme="minorHAnsi" w:cstheme="minorHAnsi"/>
                <w:i/>
                <w:sz w:val="20"/>
                <w:szCs w:val="20"/>
              </w:rPr>
              <w:t xml:space="preserve">. </w:t>
            </w:r>
          </w:p>
        </w:tc>
      </w:tr>
    </w:tbl>
    <w:p w14:paraId="120AC967" w14:textId="77777777" w:rsidR="00701727" w:rsidRDefault="00701727" w:rsidP="004D162E">
      <w:pPr>
        <w:spacing w:after="120" w:line="360" w:lineRule="auto"/>
        <w:jc w:val="both"/>
        <w:rPr>
          <w:rFonts w:asciiTheme="minorHAnsi" w:hAnsiTheme="minorHAnsi" w:cstheme="minorHAnsi"/>
          <w:sz w:val="20"/>
          <w:szCs w:val="20"/>
        </w:rPr>
      </w:pPr>
    </w:p>
    <w:p w14:paraId="075763B5" w14:textId="09A8E4F5" w:rsidR="004D162E" w:rsidRPr="00C81F5A" w:rsidRDefault="00DF4CE9" w:rsidP="004D162E">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When you enter</w:t>
      </w:r>
      <w:r w:rsidR="00684548">
        <w:rPr>
          <w:rFonts w:asciiTheme="minorHAnsi" w:hAnsiTheme="minorHAnsi" w:cstheme="minorHAnsi"/>
          <w:sz w:val="20"/>
          <w:szCs w:val="20"/>
        </w:rPr>
        <w:t xml:space="preserve"> Numbers on Demand </w:t>
      </w:r>
      <w:r>
        <w:rPr>
          <w:rFonts w:asciiTheme="minorHAnsi" w:hAnsiTheme="minorHAnsi" w:cstheme="minorHAnsi"/>
          <w:sz w:val="20"/>
          <w:szCs w:val="20"/>
        </w:rPr>
        <w:t>you will arrive on the ‘My Orders’ page</w:t>
      </w:r>
      <w:r w:rsidR="004D162E">
        <w:rPr>
          <w:rFonts w:asciiTheme="minorHAnsi" w:hAnsiTheme="minorHAnsi" w:cstheme="minorHAnsi"/>
          <w:sz w:val="20"/>
          <w:szCs w:val="20"/>
        </w:rPr>
        <w:t>, which presents you information on all your</w:t>
      </w:r>
      <w:r w:rsidR="00921C2C">
        <w:rPr>
          <w:rFonts w:asciiTheme="minorHAnsi" w:hAnsiTheme="minorHAnsi" w:cstheme="minorHAnsi"/>
          <w:sz w:val="20"/>
          <w:szCs w:val="20"/>
        </w:rPr>
        <w:t xml:space="preserve"> </w:t>
      </w:r>
      <w:r w:rsidR="00921C2C" w:rsidRPr="00921C2C">
        <w:rPr>
          <w:rFonts w:asciiTheme="minorHAnsi" w:hAnsiTheme="minorHAnsi" w:cstheme="minorHAnsi"/>
          <w:b/>
          <w:sz w:val="20"/>
          <w:szCs w:val="20"/>
        </w:rPr>
        <w:t>pending</w:t>
      </w:r>
      <w:r w:rsidR="004D162E" w:rsidRPr="00921C2C">
        <w:rPr>
          <w:rFonts w:asciiTheme="minorHAnsi" w:hAnsiTheme="minorHAnsi" w:cstheme="minorHAnsi"/>
          <w:b/>
          <w:sz w:val="20"/>
          <w:szCs w:val="20"/>
        </w:rPr>
        <w:t xml:space="preserve"> Colt </w:t>
      </w:r>
      <w:r w:rsidR="00927B9E">
        <w:rPr>
          <w:rFonts w:asciiTheme="minorHAnsi" w:hAnsiTheme="minorHAnsi" w:cstheme="minorHAnsi"/>
          <w:b/>
          <w:sz w:val="20"/>
          <w:szCs w:val="20"/>
        </w:rPr>
        <w:t>Wholesale SIP</w:t>
      </w:r>
      <w:r w:rsidR="004D162E" w:rsidRPr="00921C2C">
        <w:rPr>
          <w:rFonts w:asciiTheme="minorHAnsi" w:hAnsiTheme="minorHAnsi" w:cstheme="minorHAnsi"/>
          <w:b/>
          <w:sz w:val="20"/>
          <w:szCs w:val="20"/>
        </w:rPr>
        <w:t xml:space="preserve"> orders</w:t>
      </w:r>
      <w:r w:rsidR="00AC1534">
        <w:rPr>
          <w:rFonts w:asciiTheme="minorHAnsi" w:hAnsiTheme="minorHAnsi" w:cstheme="minorHAnsi"/>
          <w:b/>
          <w:sz w:val="20"/>
          <w:szCs w:val="20"/>
        </w:rPr>
        <w:t xml:space="preserve"> from the last </w:t>
      </w:r>
      <w:r w:rsidR="00701727">
        <w:rPr>
          <w:rFonts w:asciiTheme="minorHAnsi" w:hAnsiTheme="minorHAnsi" w:cstheme="minorHAnsi"/>
          <w:b/>
          <w:sz w:val="20"/>
          <w:szCs w:val="20"/>
        </w:rPr>
        <w:t>365</w:t>
      </w:r>
      <w:r w:rsidR="00AC1534">
        <w:rPr>
          <w:rFonts w:asciiTheme="minorHAnsi" w:hAnsiTheme="minorHAnsi" w:cstheme="minorHAnsi"/>
          <w:b/>
          <w:sz w:val="20"/>
          <w:szCs w:val="20"/>
        </w:rPr>
        <w:t xml:space="preserve"> days</w:t>
      </w:r>
      <w:r w:rsidR="004D162E">
        <w:rPr>
          <w:rFonts w:asciiTheme="minorHAnsi" w:hAnsiTheme="minorHAnsi" w:cstheme="minorHAnsi"/>
          <w:sz w:val="20"/>
          <w:szCs w:val="20"/>
        </w:rPr>
        <w:t>, under an adjustable set of headings,</w:t>
      </w:r>
      <w:r w:rsidR="004D162E" w:rsidRPr="00C81F5A">
        <w:rPr>
          <w:rFonts w:asciiTheme="minorHAnsi" w:hAnsiTheme="minorHAnsi" w:cstheme="minorHAnsi"/>
          <w:sz w:val="20"/>
          <w:szCs w:val="20"/>
        </w:rPr>
        <w:t xml:space="preserve"> which </w:t>
      </w:r>
      <w:r w:rsidR="004D162E">
        <w:rPr>
          <w:rFonts w:asciiTheme="minorHAnsi" w:hAnsiTheme="minorHAnsi" w:cstheme="minorHAnsi"/>
          <w:sz w:val="20"/>
          <w:szCs w:val="20"/>
        </w:rPr>
        <w:t xml:space="preserve">are </w:t>
      </w:r>
      <w:r w:rsidR="004D162E" w:rsidRPr="00C81F5A">
        <w:rPr>
          <w:rFonts w:asciiTheme="minorHAnsi" w:hAnsiTheme="minorHAnsi" w:cstheme="minorHAnsi"/>
          <w:sz w:val="20"/>
          <w:szCs w:val="20"/>
        </w:rPr>
        <w:t>described below:</w:t>
      </w:r>
    </w:p>
    <w:p w14:paraId="40D0D48A" w14:textId="1E260B4F" w:rsidR="004D162E" w:rsidRDefault="004D162E" w:rsidP="00A21E23">
      <w:pPr>
        <w:pStyle w:val="NormalWeb"/>
        <w:numPr>
          <w:ilvl w:val="0"/>
          <w:numId w:val="39"/>
        </w:numPr>
      </w:pPr>
      <w:r>
        <w:rPr>
          <w:b/>
        </w:rPr>
        <w:t>Order</w:t>
      </w:r>
      <w:r w:rsidRPr="00C81F5A">
        <w:rPr>
          <w:b/>
        </w:rPr>
        <w:t xml:space="preserve"> ID</w:t>
      </w:r>
      <w:r w:rsidRPr="00C81F5A">
        <w:t xml:space="preserve">: </w:t>
      </w:r>
      <w:r>
        <w:t>The identification for each order you have with Colt</w:t>
      </w:r>
    </w:p>
    <w:p w14:paraId="04F5E7C0" w14:textId="589F428F" w:rsidR="004D162E" w:rsidRDefault="004D162E" w:rsidP="00A21E23">
      <w:pPr>
        <w:pStyle w:val="NormalWeb"/>
        <w:numPr>
          <w:ilvl w:val="0"/>
          <w:numId w:val="39"/>
        </w:numPr>
      </w:pPr>
      <w:r>
        <w:rPr>
          <w:b/>
        </w:rPr>
        <w:t>Order Type</w:t>
      </w:r>
      <w:r>
        <w:t>: A description of what each order is</w:t>
      </w:r>
    </w:p>
    <w:p w14:paraId="29E3ABEE" w14:textId="79D52E78" w:rsidR="004D162E" w:rsidRDefault="004D162E" w:rsidP="00A21E23">
      <w:pPr>
        <w:pStyle w:val="NormalWeb"/>
        <w:numPr>
          <w:ilvl w:val="0"/>
          <w:numId w:val="39"/>
        </w:numPr>
      </w:pPr>
      <w:r>
        <w:rPr>
          <w:b/>
        </w:rPr>
        <w:t>Order Creation Date</w:t>
      </w:r>
      <w:r>
        <w:t>: When the order was created</w:t>
      </w:r>
    </w:p>
    <w:p w14:paraId="3C1FE05B" w14:textId="7FCAC254" w:rsidR="004D162E" w:rsidRPr="00C81F5A" w:rsidRDefault="004D162E" w:rsidP="00A21E23">
      <w:pPr>
        <w:pStyle w:val="NormalWeb"/>
        <w:numPr>
          <w:ilvl w:val="0"/>
          <w:numId w:val="39"/>
        </w:numPr>
      </w:pPr>
      <w:r>
        <w:rPr>
          <w:b/>
        </w:rPr>
        <w:t>Order Update Date</w:t>
      </w:r>
      <w:r>
        <w:t>: When the order was last updated</w:t>
      </w:r>
    </w:p>
    <w:p w14:paraId="3E98CCDA" w14:textId="5198751C" w:rsidR="004D162E" w:rsidRDefault="004D162E" w:rsidP="00A21E23">
      <w:pPr>
        <w:pStyle w:val="NormalWeb"/>
        <w:numPr>
          <w:ilvl w:val="0"/>
          <w:numId w:val="39"/>
        </w:numPr>
      </w:pPr>
      <w:r w:rsidRPr="00C81F5A">
        <w:rPr>
          <w:b/>
        </w:rPr>
        <w:t>Range</w:t>
      </w:r>
      <w:r>
        <w:rPr>
          <w:b/>
        </w:rPr>
        <w:t xml:space="preserve"> Start and Range End</w:t>
      </w:r>
      <w:r w:rsidRPr="00C81F5A">
        <w:t xml:space="preserve">: </w:t>
      </w:r>
      <w:r>
        <w:t xml:space="preserve">The number range </w:t>
      </w:r>
      <w:r w:rsidR="00180E58">
        <w:t>contained</w:t>
      </w:r>
      <w:r>
        <w:t xml:space="preserve"> in the order</w:t>
      </w:r>
    </w:p>
    <w:p w14:paraId="60D19B3F" w14:textId="0F8B2940" w:rsidR="008D7E1C" w:rsidRDefault="008D7E1C" w:rsidP="00A21E23">
      <w:pPr>
        <w:pStyle w:val="NormalWeb"/>
        <w:numPr>
          <w:ilvl w:val="0"/>
          <w:numId w:val="39"/>
        </w:numPr>
      </w:pPr>
      <w:r>
        <w:rPr>
          <w:b/>
        </w:rPr>
        <w:t>SLA</w:t>
      </w:r>
      <w:r w:rsidRPr="008D7E1C">
        <w:t>:</w:t>
      </w:r>
      <w:r>
        <w:t xml:space="preserve"> The order completion time, applicable for number activation, deactivation and reactivation</w:t>
      </w:r>
    </w:p>
    <w:p w14:paraId="53373DD9" w14:textId="3C53D8BD" w:rsidR="004D162E" w:rsidRDefault="004D162E" w:rsidP="00A21E23">
      <w:pPr>
        <w:pStyle w:val="NormalWeb"/>
        <w:numPr>
          <w:ilvl w:val="0"/>
          <w:numId w:val="39"/>
        </w:numPr>
      </w:pPr>
      <w:r>
        <w:rPr>
          <w:b/>
        </w:rPr>
        <w:t>Quantity</w:t>
      </w:r>
      <w:r>
        <w:t>:</w:t>
      </w:r>
      <w:r w:rsidRPr="00C81F5A">
        <w:t xml:space="preserve"> </w:t>
      </w:r>
      <w:r>
        <w:t>The amount of numbers</w:t>
      </w:r>
      <w:r w:rsidR="001D11EF">
        <w:t>/number ranges</w:t>
      </w:r>
      <w:r>
        <w:t xml:space="preserve"> in the order</w:t>
      </w:r>
    </w:p>
    <w:p w14:paraId="094C97C9" w14:textId="529D56AF" w:rsidR="004D162E" w:rsidRDefault="004D162E" w:rsidP="00A21E23">
      <w:pPr>
        <w:pStyle w:val="NormalWeb"/>
        <w:numPr>
          <w:ilvl w:val="0"/>
          <w:numId w:val="39"/>
        </w:numPr>
      </w:pPr>
      <w:r>
        <w:rPr>
          <w:b/>
        </w:rPr>
        <w:t>User</w:t>
      </w:r>
      <w:r>
        <w:t>: The user who submitted the order</w:t>
      </w:r>
    </w:p>
    <w:p w14:paraId="0E518BB1" w14:textId="77777777" w:rsidR="004D162E" w:rsidRPr="00C81F5A" w:rsidRDefault="004D162E" w:rsidP="00A21E23">
      <w:pPr>
        <w:pStyle w:val="NormalWeb"/>
        <w:numPr>
          <w:ilvl w:val="0"/>
          <w:numId w:val="39"/>
        </w:numPr>
      </w:pPr>
      <w:r>
        <w:rPr>
          <w:b/>
        </w:rPr>
        <w:t>Country</w:t>
      </w:r>
      <w:r>
        <w:t>: The country in which the order was placed</w:t>
      </w:r>
    </w:p>
    <w:p w14:paraId="5A67A75A" w14:textId="22A89125" w:rsidR="004D162E" w:rsidRDefault="004D162E" w:rsidP="00A21E23">
      <w:pPr>
        <w:pStyle w:val="NormalWeb"/>
        <w:numPr>
          <w:ilvl w:val="0"/>
          <w:numId w:val="39"/>
        </w:numPr>
      </w:pPr>
      <w:r>
        <w:rPr>
          <w:b/>
        </w:rPr>
        <w:t>Service Profile</w:t>
      </w:r>
      <w:r>
        <w:t>: The profile you used to place your order</w:t>
      </w:r>
    </w:p>
    <w:p w14:paraId="558BFD6A" w14:textId="434B23CC" w:rsidR="004D162E" w:rsidRDefault="004D162E" w:rsidP="00A21E23">
      <w:pPr>
        <w:pStyle w:val="NormalWeb"/>
        <w:numPr>
          <w:ilvl w:val="0"/>
          <w:numId w:val="39"/>
        </w:numPr>
      </w:pPr>
      <w:r>
        <w:rPr>
          <w:b/>
        </w:rPr>
        <w:t>Reseller Domain</w:t>
      </w:r>
      <w:r>
        <w:t xml:space="preserve">: </w:t>
      </w:r>
      <w:r w:rsidR="001D11EF">
        <w:t>Your</w:t>
      </w:r>
      <w:r>
        <w:t xml:space="preserve"> </w:t>
      </w:r>
      <w:r w:rsidR="001D11EF">
        <w:t xml:space="preserve">customer </w:t>
      </w:r>
      <w:r>
        <w:t>domain in which the order was placed</w:t>
      </w:r>
    </w:p>
    <w:p w14:paraId="7EFA2673" w14:textId="13507FAC" w:rsidR="004D162E" w:rsidRPr="00C81F5A" w:rsidRDefault="004D162E" w:rsidP="00A21E23">
      <w:pPr>
        <w:pStyle w:val="NormalWeb"/>
        <w:numPr>
          <w:ilvl w:val="0"/>
          <w:numId w:val="39"/>
        </w:numPr>
      </w:pPr>
      <w:r>
        <w:rPr>
          <w:b/>
        </w:rPr>
        <w:t>Order</w:t>
      </w:r>
      <w:r w:rsidRPr="00C81F5A">
        <w:rPr>
          <w:b/>
        </w:rPr>
        <w:t xml:space="preserve"> Status</w:t>
      </w:r>
      <w:r w:rsidRPr="00C81F5A">
        <w:t xml:space="preserve">: </w:t>
      </w:r>
      <w:r>
        <w:t>The progress of your</w:t>
      </w:r>
      <w:r w:rsidRPr="00C81F5A">
        <w:t xml:space="preserve"> </w:t>
      </w:r>
      <w:r>
        <w:t>orders</w:t>
      </w:r>
      <w:r w:rsidRPr="00C81F5A">
        <w:t xml:space="preserve"> based on their status</w:t>
      </w:r>
    </w:p>
    <w:p w14:paraId="65EA4984" w14:textId="4AC9853C" w:rsidR="004D162E" w:rsidRDefault="004D162E" w:rsidP="00A21E23">
      <w:pPr>
        <w:pStyle w:val="NormalWeb"/>
        <w:numPr>
          <w:ilvl w:val="0"/>
          <w:numId w:val="44"/>
        </w:numPr>
      </w:pPr>
      <w:r>
        <w:rPr>
          <w:b/>
        </w:rPr>
        <w:t>Actions</w:t>
      </w:r>
      <w:r>
        <w:t>:</w:t>
      </w:r>
      <w:r w:rsidRPr="004D162E">
        <w:t xml:space="preserve"> </w:t>
      </w:r>
      <w:r w:rsidR="00116279">
        <w:t>Under My Orders are a</w:t>
      </w:r>
      <w:r>
        <w:t xml:space="preserve"> selection of available actions depending on the </w:t>
      </w:r>
      <w:r w:rsidR="00116279">
        <w:t xml:space="preserve">port-in </w:t>
      </w:r>
      <w:r>
        <w:t>order status, including: cancel</w:t>
      </w:r>
      <w:r w:rsidR="00116279">
        <w:t xml:space="preserve"> port-in, </w:t>
      </w:r>
      <w:r w:rsidR="00464D49">
        <w:t>change the port-in date or add a quick note to an existing port-in request</w:t>
      </w:r>
      <w:r w:rsidR="00094C88" w:rsidRPr="00094C88">
        <w:t xml:space="preserve"> </w:t>
      </w:r>
      <w:r w:rsidR="00BF574A">
        <w:t>(</w:t>
      </w:r>
      <w:r w:rsidR="00094C88">
        <w:t>Note</w:t>
      </w:r>
      <w:r w:rsidR="001773F8">
        <w:t xml:space="preserve"> -</w:t>
      </w:r>
      <w:r w:rsidR="00094C88">
        <w:t xml:space="preserve"> if you want to edit a Colt </w:t>
      </w:r>
      <w:r w:rsidR="006D408F">
        <w:t xml:space="preserve">or ported-in </w:t>
      </w:r>
      <w:r w:rsidR="00094C88">
        <w:t>number then you must go to the My Telephone Numbers screen</w:t>
      </w:r>
      <w:r w:rsidR="00BF574A">
        <w:t>)</w:t>
      </w:r>
    </w:p>
    <w:p w14:paraId="74BA84EC" w14:textId="70EEED07" w:rsidR="006029E6" w:rsidRPr="007233AC" w:rsidRDefault="007E51B9" w:rsidP="004D162E">
      <w:pPr>
        <w:rPr>
          <w:lang w:val="en-GB" w:eastAsia="en-IN"/>
        </w:rPr>
      </w:pPr>
      <w:r>
        <w:rPr>
          <w:noProof/>
        </w:rPr>
        <w:lastRenderedPageBreak/>
        <w:drawing>
          <wp:inline distT="0" distB="0" distL="0" distR="0" wp14:anchorId="19081E1B" wp14:editId="25C991D9">
            <wp:extent cx="5731510" cy="1765935"/>
            <wp:effectExtent l="0" t="0" r="254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1765935"/>
                    </a:xfrm>
                    <a:prstGeom prst="rect">
                      <a:avLst/>
                    </a:prstGeom>
                  </pic:spPr>
                </pic:pic>
              </a:graphicData>
            </a:graphic>
          </wp:inline>
        </w:drawing>
      </w:r>
    </w:p>
    <w:p w14:paraId="38ED04F1" w14:textId="77777777" w:rsidR="007E51B9" w:rsidRDefault="007E51B9" w:rsidP="007233AC">
      <w:pPr>
        <w:pStyle w:val="NormalWeb"/>
      </w:pPr>
    </w:p>
    <w:p w14:paraId="0BAD0473" w14:textId="5A56399C" w:rsidR="008B1398" w:rsidRDefault="00675F72" w:rsidP="007233AC">
      <w:pPr>
        <w:pStyle w:val="NormalWeb"/>
      </w:pPr>
      <w:r>
        <w:t xml:space="preserve">On this page you </w:t>
      </w:r>
      <w:r w:rsidR="00983815">
        <w:t>can</w:t>
      </w:r>
      <w:r>
        <w:t xml:space="preserve"> view all </w:t>
      </w:r>
      <w:r w:rsidR="00921C2C" w:rsidRPr="00921C2C">
        <w:rPr>
          <w:b/>
        </w:rPr>
        <w:t xml:space="preserve">pending </w:t>
      </w:r>
      <w:r w:rsidRPr="00921C2C">
        <w:rPr>
          <w:b/>
        </w:rPr>
        <w:t>orders</w:t>
      </w:r>
      <w:r>
        <w:t xml:space="preserve"> </w:t>
      </w:r>
      <w:r w:rsidR="00F7712A">
        <w:t>by order type</w:t>
      </w:r>
      <w:r>
        <w:t xml:space="preserve"> that you have </w:t>
      </w:r>
      <w:r w:rsidR="00F7712A">
        <w:t xml:space="preserve">placed </w:t>
      </w:r>
      <w:r>
        <w:t xml:space="preserve">with Colt. </w:t>
      </w:r>
      <w:r w:rsidR="004149B4">
        <w:t>This</w:t>
      </w:r>
      <w:r>
        <w:t xml:space="preserve"> presents you with all of the information you need to review each order, including: status, </w:t>
      </w:r>
      <w:r w:rsidR="00DB6E92">
        <w:t xml:space="preserve">order </w:t>
      </w:r>
      <w:r>
        <w:t xml:space="preserve">creation date, </w:t>
      </w:r>
      <w:r w:rsidR="00DB6E92">
        <w:t>numbers in scope,</w:t>
      </w:r>
      <w:r>
        <w:t xml:space="preserve"> </w:t>
      </w:r>
      <w:r w:rsidR="00651EFE">
        <w:t xml:space="preserve">the </w:t>
      </w:r>
      <w:r>
        <w:t xml:space="preserve">quantity </w:t>
      </w:r>
      <w:r w:rsidR="00651EFE">
        <w:t>of numbers</w:t>
      </w:r>
      <w:r>
        <w:t xml:space="preserve"> and more. </w:t>
      </w:r>
    </w:p>
    <w:p w14:paraId="19D7F819" w14:textId="58EFD427" w:rsidR="005B294E" w:rsidRDefault="005B294E" w:rsidP="007233AC">
      <w:pPr>
        <w:pStyle w:val="NormalWeb"/>
      </w:pPr>
      <w:r>
        <w:t xml:space="preserve">There is a </w:t>
      </w:r>
      <w:r w:rsidR="00FA5EA5">
        <w:t xml:space="preserve">plain </w:t>
      </w:r>
      <w:r>
        <w:t>search feature</w:t>
      </w:r>
      <w:r w:rsidR="00FA5EA5">
        <w:t xml:space="preserve"> to find a specific order you are looking for.</w:t>
      </w:r>
    </w:p>
    <w:p w14:paraId="2D8412B8" w14:textId="0937E72E" w:rsidR="00675F72" w:rsidRDefault="006A525F" w:rsidP="00456BE7">
      <w:pPr>
        <w:pStyle w:val="NormalWeb"/>
        <w:ind w:left="720"/>
      </w:pPr>
      <w:r>
        <w:drawing>
          <wp:anchor distT="0" distB="0" distL="114300" distR="114300" simplePos="0" relativeHeight="251658308" behindDoc="0" locked="0" layoutInCell="1" allowOverlap="1" wp14:anchorId="4320FDFE" wp14:editId="40ED005B">
            <wp:simplePos x="0" y="0"/>
            <wp:positionH relativeFrom="column">
              <wp:posOffset>25400</wp:posOffset>
            </wp:positionH>
            <wp:positionV relativeFrom="paragraph">
              <wp:posOffset>299085</wp:posOffset>
            </wp:positionV>
            <wp:extent cx="330200" cy="312420"/>
            <wp:effectExtent l="0" t="0" r="0" b="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30200" cy="312420"/>
                    </a:xfrm>
                    <a:prstGeom prst="rect">
                      <a:avLst/>
                    </a:prstGeom>
                  </pic:spPr>
                </pic:pic>
              </a:graphicData>
            </a:graphic>
            <wp14:sizeRelH relativeFrom="page">
              <wp14:pctWidth>0</wp14:pctWidth>
            </wp14:sizeRelH>
            <wp14:sizeRelV relativeFrom="page">
              <wp14:pctHeight>0</wp14:pctHeight>
            </wp14:sizeRelV>
          </wp:anchor>
        </w:drawing>
      </w:r>
      <w:r w:rsidR="00675F72">
        <w:t xml:space="preserve">By clicking </w:t>
      </w:r>
      <w:r w:rsidR="00DE4F46">
        <w:t xml:space="preserve">the Filter </w:t>
      </w:r>
      <w:r w:rsidR="00675F72">
        <w:t>icon you can</w:t>
      </w:r>
      <w:r w:rsidR="0009302E">
        <w:t xml:space="preserve"> select one or multiple</w:t>
      </w:r>
      <w:r w:rsidR="00675F72">
        <w:t xml:space="preserve"> filter</w:t>
      </w:r>
      <w:r w:rsidR="0009302E">
        <w:t>s for</w:t>
      </w:r>
      <w:r w:rsidR="00675F72">
        <w:t xml:space="preserve"> your orders</w:t>
      </w:r>
      <w:r w:rsidR="0009302E">
        <w:t>,</w:t>
      </w:r>
      <w:r w:rsidR="00675F72">
        <w:t xml:space="preserve"> based on: country and profile (this allows you to add results from your other profiles into this list</w:t>
      </w:r>
      <w:r w:rsidR="007E6E5F">
        <w:t>)</w:t>
      </w:r>
      <w:r w:rsidR="00675F72">
        <w:t>, order type, order sta</w:t>
      </w:r>
      <w:r w:rsidR="00DB25A4">
        <w:t>t</w:t>
      </w:r>
      <w:r w:rsidR="00675F72">
        <w:t xml:space="preserve">us, order creation </w:t>
      </w:r>
      <w:r w:rsidR="00C4649B">
        <w:t xml:space="preserve">(which is a mandatory filtering option, and we suggest to filter across a range of dates to get the clearest view of your orders) </w:t>
      </w:r>
      <w:r w:rsidR="00675F72">
        <w:t>and update date</w:t>
      </w:r>
      <w:r w:rsidR="00AA7F81">
        <w:t xml:space="preserve"> (there is a limit on the number of Order IDs that will be shown, if you </w:t>
      </w:r>
      <w:r>
        <w:t>need to see historical Order IDs</w:t>
      </w:r>
      <w:r w:rsidR="00AA7F81">
        <w:t xml:space="preserve"> then </w:t>
      </w:r>
      <w:r>
        <w:t xml:space="preserve">it is recommended to filter </w:t>
      </w:r>
      <w:r w:rsidR="000073CF">
        <w:t xml:space="preserve">again (e.g. order creation date) </w:t>
      </w:r>
      <w:r>
        <w:t>to get a complete view)</w:t>
      </w:r>
    </w:p>
    <w:p w14:paraId="4F3A41DB" w14:textId="0AAFB282" w:rsidR="00675F72" w:rsidRDefault="00807981" w:rsidP="007233AC">
      <w:pPr>
        <w:pStyle w:val="NormalWeb"/>
      </w:pPr>
      <w:r>
        <w:drawing>
          <wp:anchor distT="0" distB="0" distL="114300" distR="114300" simplePos="0" relativeHeight="251658261" behindDoc="0" locked="0" layoutInCell="1" allowOverlap="1" wp14:anchorId="400141D6" wp14:editId="5F338AAF">
            <wp:simplePos x="0" y="0"/>
            <wp:positionH relativeFrom="column">
              <wp:posOffset>48895</wp:posOffset>
            </wp:positionH>
            <wp:positionV relativeFrom="paragraph">
              <wp:posOffset>478546</wp:posOffset>
            </wp:positionV>
            <wp:extent cx="314325" cy="342900"/>
            <wp:effectExtent l="0" t="0" r="952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675F72">
        <w:drawing>
          <wp:anchor distT="0" distB="0" distL="114300" distR="114300" simplePos="0" relativeHeight="251658260" behindDoc="0" locked="0" layoutInCell="1" allowOverlap="1" wp14:anchorId="23D51E5D" wp14:editId="575C3D6E">
            <wp:simplePos x="0" y="0"/>
            <wp:positionH relativeFrom="column">
              <wp:posOffset>63256</wp:posOffset>
            </wp:positionH>
            <wp:positionV relativeFrom="paragraph">
              <wp:posOffset>6350</wp:posOffset>
            </wp:positionV>
            <wp:extent cx="309245" cy="30924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09245" cy="309245"/>
                    </a:xfrm>
                    <a:prstGeom prst="rect">
                      <a:avLst/>
                    </a:prstGeom>
                  </pic:spPr>
                </pic:pic>
              </a:graphicData>
            </a:graphic>
            <wp14:sizeRelH relativeFrom="page">
              <wp14:pctWidth>0</wp14:pctWidth>
            </wp14:sizeRelH>
            <wp14:sizeRelV relativeFrom="page">
              <wp14:pctHeight>0</wp14:pctHeight>
            </wp14:sizeRelV>
          </wp:anchor>
        </w:drawing>
      </w:r>
      <w:r w:rsidR="00675F72">
        <w:t>By clicking t</w:t>
      </w:r>
      <w:r w:rsidR="00DE4F46">
        <w:t xml:space="preserve">he </w:t>
      </w:r>
      <w:r w:rsidR="00DE4F46" w:rsidRPr="46D43BCA">
        <w:rPr>
          <w:b/>
        </w:rPr>
        <w:t xml:space="preserve">Column Customiser </w:t>
      </w:r>
      <w:r w:rsidR="00675F72">
        <w:t xml:space="preserve">icon you </w:t>
      </w:r>
      <w:r w:rsidR="00DD423C">
        <w:t>can</w:t>
      </w:r>
      <w:r w:rsidR="00675F72">
        <w:t xml:space="preserve"> </w:t>
      </w:r>
      <w:r>
        <w:t xml:space="preserve">adjust the </w:t>
      </w:r>
      <w:r w:rsidR="002D1E82">
        <w:t>display by changing</w:t>
      </w:r>
      <w:r>
        <w:t xml:space="preserve"> the columns</w:t>
      </w:r>
      <w:r w:rsidR="00720E09">
        <w:t>/key information</w:t>
      </w:r>
      <w:r>
        <w:t xml:space="preserve"> you see for your orders</w:t>
      </w:r>
    </w:p>
    <w:p w14:paraId="79FEADDC" w14:textId="6051470F" w:rsidR="00807981" w:rsidRDefault="007E51B9" w:rsidP="007233AC">
      <w:pPr>
        <w:pStyle w:val="NormalWeb"/>
      </w:pPr>
      <w:r>
        <w:drawing>
          <wp:anchor distT="0" distB="0" distL="114300" distR="114300" simplePos="0" relativeHeight="251658384" behindDoc="0" locked="0" layoutInCell="1" allowOverlap="1" wp14:anchorId="656535E9" wp14:editId="08AD8758">
            <wp:simplePos x="0" y="0"/>
            <wp:positionH relativeFrom="column">
              <wp:posOffset>4032250</wp:posOffset>
            </wp:positionH>
            <wp:positionV relativeFrom="paragraph">
              <wp:posOffset>346075</wp:posOffset>
            </wp:positionV>
            <wp:extent cx="1945005" cy="2038985"/>
            <wp:effectExtent l="0" t="0" r="0" b="0"/>
            <wp:wrapSquare wrapText="bothSides"/>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5005" cy="2038985"/>
                    </a:xfrm>
                    <a:prstGeom prst="rect">
                      <a:avLst/>
                    </a:prstGeom>
                  </pic:spPr>
                </pic:pic>
              </a:graphicData>
            </a:graphic>
            <wp14:sizeRelH relativeFrom="page">
              <wp14:pctWidth>0</wp14:pctWidth>
            </wp14:sizeRelH>
            <wp14:sizeRelV relativeFrom="page">
              <wp14:pctHeight>0</wp14:pctHeight>
            </wp14:sizeRelV>
          </wp:anchor>
        </w:drawing>
      </w:r>
      <w:r w:rsidR="00807981">
        <w:t xml:space="preserve">By clicking on </w:t>
      </w:r>
      <w:r w:rsidR="00574AF9">
        <w:rPr>
          <w:b/>
        </w:rPr>
        <w:t xml:space="preserve">Excel Download </w:t>
      </w:r>
      <w:r w:rsidR="00807981">
        <w:t xml:space="preserve">icon you can export the </w:t>
      </w:r>
      <w:r w:rsidR="001846B4">
        <w:t xml:space="preserve">My Orders </w:t>
      </w:r>
      <w:r w:rsidR="00807981">
        <w:t xml:space="preserve">data </w:t>
      </w:r>
      <w:r w:rsidR="007457DF">
        <w:t>that are listed</w:t>
      </w:r>
      <w:r w:rsidR="00807981">
        <w:t xml:space="preserve"> into an Excel document</w:t>
      </w:r>
    </w:p>
    <w:p w14:paraId="021D5C68" w14:textId="632E07E0" w:rsidR="009B4424" w:rsidRDefault="009B4424" w:rsidP="007233AC">
      <w:pPr>
        <w:pStyle w:val="NormalWeb"/>
      </w:pPr>
      <w:r>
        <w:t>The placecards at the top of the page show</w:t>
      </w:r>
      <w:r w:rsidR="007E51B9">
        <w:t xml:space="preserve">s your records for numbers in a customisable set of statuses, you can adjust the visibile placecards using the ‘placecard customiser’ symbol and then selecting the metrics you would like to see. Additionally, by clicking on a placecard, the records shown will reflect the status of the placecard </w:t>
      </w:r>
      <w:r w:rsidR="007B2E74">
        <w:t>y</w:t>
      </w:r>
      <w:r w:rsidR="007E51B9">
        <w:t>ou have clicked.</w:t>
      </w:r>
    </w:p>
    <w:p w14:paraId="4A6CC5AF" w14:textId="77777777" w:rsidR="007E51B9" w:rsidRDefault="007E51B9" w:rsidP="007233AC">
      <w:pPr>
        <w:pStyle w:val="NormalWeb"/>
      </w:pPr>
    </w:p>
    <w:p w14:paraId="4AECB55E" w14:textId="00E0B60A" w:rsidR="007E51B9" w:rsidRDefault="007E51B9" w:rsidP="007233AC">
      <w:pPr>
        <w:pStyle w:val="NormalWeb"/>
      </w:pPr>
    </w:p>
    <w:p w14:paraId="69179E75" w14:textId="7A56ADE2" w:rsidR="007E51B9" w:rsidRDefault="007E51B9" w:rsidP="007233AC">
      <w:pPr>
        <w:pStyle w:val="NormalWeb"/>
      </w:pPr>
    </w:p>
    <w:p w14:paraId="573F8A96" w14:textId="4A1F3891" w:rsidR="00951F95" w:rsidRPr="00F84293"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lastRenderedPageBreak/>
        <w:t>Using the</w:t>
      </w:r>
      <w:r w:rsidR="00951F95">
        <w:rPr>
          <w:rFonts w:asciiTheme="minorHAnsi" w:hAnsiTheme="minorHAnsi" w:cstheme="minorHAnsi"/>
          <w:sz w:val="20"/>
          <w:szCs w:val="20"/>
        </w:rPr>
        <w:t xml:space="preserve"> ‘Quick Links’ menu</w:t>
      </w:r>
      <w:r>
        <w:rPr>
          <w:rFonts w:asciiTheme="minorHAnsi" w:hAnsiTheme="minorHAnsi" w:cstheme="minorHAnsi"/>
          <w:sz w:val="20"/>
          <w:szCs w:val="20"/>
        </w:rPr>
        <w:t xml:space="preserve"> </w:t>
      </w:r>
      <w:r w:rsidR="00951F95">
        <w:rPr>
          <w:rFonts w:asciiTheme="minorHAnsi" w:hAnsiTheme="minorHAnsi" w:cstheme="minorHAnsi"/>
          <w:sz w:val="20"/>
          <w:szCs w:val="20"/>
        </w:rPr>
        <w:t xml:space="preserve">you can navigate between the features available in Numbers on Demand. </w:t>
      </w:r>
      <w:r w:rsidR="009178D6">
        <w:rPr>
          <w:rFonts w:asciiTheme="minorHAnsi" w:hAnsiTheme="minorHAnsi" w:cstheme="minorHAnsi"/>
          <w:sz w:val="20"/>
          <w:szCs w:val="20"/>
        </w:rPr>
        <w:t>This</w:t>
      </w:r>
      <w:r w:rsidR="00951F95">
        <w:rPr>
          <w:rFonts w:asciiTheme="minorHAnsi" w:hAnsiTheme="minorHAnsi" w:cstheme="minorHAnsi"/>
          <w:sz w:val="20"/>
          <w:szCs w:val="20"/>
        </w:rPr>
        <w:t xml:space="preserve"> can be found in the same location on every page</w:t>
      </w:r>
      <w:r>
        <w:rPr>
          <w:rFonts w:asciiTheme="minorHAnsi" w:hAnsiTheme="minorHAnsi" w:cstheme="minorHAnsi"/>
          <w:sz w:val="20"/>
          <w:szCs w:val="20"/>
        </w:rPr>
        <w:t>.</w:t>
      </w:r>
    </w:p>
    <w:p w14:paraId="220BD64E" w14:textId="219145E7" w:rsidR="00E25B12" w:rsidRPr="000F7510" w:rsidRDefault="000F7510"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r w:rsidR="007E6E5F">
        <w:rPr>
          <w:rFonts w:asciiTheme="minorHAnsi" w:hAnsiTheme="minorHAnsi" w:cstheme="minorHAnsi"/>
          <w:sz w:val="20"/>
          <w:szCs w:val="20"/>
        </w:rPr>
        <w:t>.</w:t>
      </w:r>
    </w:p>
    <w:p w14:paraId="03A27DA1" w14:textId="7F3F8661" w:rsidR="000F7510" w:rsidRPr="000F7510"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You</w:t>
      </w:r>
      <w:r w:rsidR="00807981">
        <w:rPr>
          <w:rFonts w:asciiTheme="minorHAnsi" w:hAnsiTheme="minorHAnsi" w:cstheme="minorHAnsi"/>
          <w:sz w:val="20"/>
          <w:szCs w:val="20"/>
        </w:rPr>
        <w:t xml:space="preserve"> can move through your orders, as well as adjusting the number of orders visible on one page</w:t>
      </w:r>
    </w:p>
    <w:p w14:paraId="55405F01" w14:textId="1EF6AF79" w:rsidR="00480570" w:rsidRPr="00F526D9" w:rsidRDefault="00480570" w:rsidP="00F526D9">
      <w:pPr>
        <w:spacing w:after="120" w:line="360" w:lineRule="auto"/>
        <w:jc w:val="both"/>
        <w:rPr>
          <w:rFonts w:asciiTheme="minorHAnsi" w:hAnsiTheme="minorHAnsi" w:cstheme="minorHAnsi"/>
          <w:sz w:val="20"/>
          <w:szCs w:val="20"/>
        </w:rPr>
      </w:pPr>
    </w:p>
    <w:p w14:paraId="22F31E49" w14:textId="3ADBDE99" w:rsidR="00D52961" w:rsidRDefault="00095874" w:rsidP="007520F9">
      <w:pPr>
        <w:autoSpaceDE/>
        <w:autoSpaceDN/>
        <w:adjustRightInd/>
        <w:spacing w:after="200" w:line="360" w:lineRule="auto"/>
        <w:rPr>
          <w:rFonts w:asciiTheme="minorHAnsi" w:hAnsiTheme="minorHAnsi" w:cstheme="minorHAnsi"/>
          <w:sz w:val="20"/>
        </w:rPr>
      </w:pPr>
      <w:r w:rsidRPr="00095874">
        <w:rPr>
          <w:rFonts w:asciiTheme="minorHAnsi" w:hAnsiTheme="minorHAnsi" w:cstheme="minorHAnsi"/>
          <w:sz w:val="20"/>
        </w:rPr>
        <w:t xml:space="preserve">By </w:t>
      </w:r>
      <w:r>
        <w:rPr>
          <w:rFonts w:asciiTheme="minorHAnsi" w:hAnsiTheme="minorHAnsi" w:cstheme="minorHAnsi"/>
          <w:sz w:val="20"/>
        </w:rPr>
        <w:t>clicking on an Order ID, you can get a detailed breakdown of your order</w:t>
      </w:r>
      <w:r w:rsidR="000A37BD">
        <w:rPr>
          <w:rFonts w:asciiTheme="minorHAnsi" w:hAnsiTheme="minorHAnsi" w:cstheme="minorHAnsi"/>
          <w:sz w:val="20"/>
        </w:rPr>
        <w:t xml:space="preserve">. </w:t>
      </w:r>
      <w:r w:rsidR="00142319">
        <w:rPr>
          <w:rFonts w:asciiTheme="minorHAnsi" w:hAnsiTheme="minorHAnsi" w:cstheme="minorHAnsi"/>
          <w:sz w:val="20"/>
        </w:rPr>
        <w:t>As per the screenshot below, y</w:t>
      </w:r>
      <w:r w:rsidR="000A37BD">
        <w:rPr>
          <w:rFonts w:asciiTheme="minorHAnsi" w:hAnsiTheme="minorHAnsi" w:cstheme="minorHAnsi"/>
          <w:sz w:val="20"/>
        </w:rPr>
        <w:t>ou can see your order details (including end-customer details), number details (which shows your number ranges), history/conversation (which shows</w:t>
      </w:r>
      <w:r w:rsidR="00927F67">
        <w:rPr>
          <w:rFonts w:asciiTheme="minorHAnsi" w:hAnsiTheme="minorHAnsi" w:cstheme="minorHAnsi"/>
          <w:sz w:val="20"/>
        </w:rPr>
        <w:t xml:space="preserve"> the history </w:t>
      </w:r>
      <w:r w:rsidR="005944D8">
        <w:rPr>
          <w:rFonts w:asciiTheme="minorHAnsi" w:hAnsiTheme="minorHAnsi" w:cstheme="minorHAnsi"/>
          <w:sz w:val="20"/>
        </w:rPr>
        <w:t xml:space="preserve">&amp; linked orders e.g. a port-in request followed by a change to the port-in date </w:t>
      </w:r>
      <w:proofErr w:type="spellStart"/>
      <w:r w:rsidR="005944D8">
        <w:rPr>
          <w:rFonts w:asciiTheme="minorHAnsi" w:hAnsiTheme="minorHAnsi" w:cstheme="minorHAnsi"/>
          <w:sz w:val="20"/>
        </w:rPr>
        <w:t>etc</w:t>
      </w:r>
      <w:proofErr w:type="spellEnd"/>
      <w:r w:rsidR="000A37BD">
        <w:rPr>
          <w:rFonts w:asciiTheme="minorHAnsi" w:hAnsiTheme="minorHAnsi" w:cstheme="minorHAnsi"/>
          <w:sz w:val="20"/>
        </w:rPr>
        <w:t>…) and number history (</w:t>
      </w:r>
      <w:r w:rsidR="007575F0">
        <w:rPr>
          <w:rFonts w:asciiTheme="minorHAnsi" w:hAnsiTheme="minorHAnsi" w:cstheme="minorHAnsi"/>
          <w:sz w:val="20"/>
        </w:rPr>
        <w:t>which</w:t>
      </w:r>
      <w:r w:rsidR="003504D3">
        <w:rPr>
          <w:rFonts w:asciiTheme="minorHAnsi" w:hAnsiTheme="minorHAnsi" w:cstheme="minorHAnsi"/>
          <w:sz w:val="20"/>
        </w:rPr>
        <w:t xml:space="preserve"> enables you to search for details on a specific number in your order</w:t>
      </w:r>
      <w:r w:rsidR="00C42721">
        <w:rPr>
          <w:rFonts w:asciiTheme="minorHAnsi" w:hAnsiTheme="minorHAnsi" w:cstheme="minorHAnsi"/>
          <w:sz w:val="20"/>
        </w:rPr>
        <w:t>).</w:t>
      </w:r>
      <w:r w:rsidR="000A37BD">
        <w:rPr>
          <w:rFonts w:asciiTheme="minorHAnsi" w:hAnsiTheme="minorHAnsi" w:cstheme="minorHAnsi"/>
          <w:sz w:val="20"/>
        </w:rPr>
        <w:t xml:space="preserve"> </w:t>
      </w:r>
    </w:p>
    <w:p w14:paraId="7332CD18" w14:textId="31C89CEC" w:rsidR="00361327" w:rsidRDefault="00884295" w:rsidP="007520F9">
      <w:pPr>
        <w:autoSpaceDE/>
        <w:autoSpaceDN/>
        <w:adjustRightInd/>
        <w:spacing w:after="200" w:line="360" w:lineRule="auto"/>
        <w:rPr>
          <w:rFonts w:asciiTheme="minorHAnsi" w:hAnsiTheme="minorHAnsi" w:cstheme="minorHAnsi"/>
          <w:b/>
          <w:sz w:val="20"/>
        </w:rPr>
      </w:pPr>
      <w:r>
        <w:rPr>
          <w:rFonts w:asciiTheme="minorHAnsi" w:hAnsiTheme="minorHAnsi" w:cstheme="minorHAnsi"/>
          <w:b/>
          <w:sz w:val="20"/>
        </w:rPr>
        <w:t>Order Details</w:t>
      </w:r>
    </w:p>
    <w:p w14:paraId="7838E18C" w14:textId="5E9AB9FB" w:rsidR="00884295" w:rsidRDefault="00884295" w:rsidP="007520F9">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On the Order Details page, the following information is now available to view:</w:t>
      </w:r>
    </w:p>
    <w:p w14:paraId="66E768D9" w14:textId="63391AED"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Pr="00047F18">
        <w:rPr>
          <w:rFonts w:asciiTheme="minorHAnsi" w:hAnsiTheme="minorHAnsi" w:cstheme="minorHAnsi"/>
          <w:b/>
          <w:sz w:val="20"/>
        </w:rPr>
        <w:t>all countries</w:t>
      </w:r>
      <w:r>
        <w:rPr>
          <w:rFonts w:asciiTheme="minorHAnsi" w:hAnsiTheme="minorHAnsi" w:cstheme="minorHAnsi"/>
          <w:sz w:val="20"/>
        </w:rPr>
        <w:t xml:space="preserve">: </w:t>
      </w:r>
      <w:r w:rsidRPr="004704EC">
        <w:rPr>
          <w:rFonts w:asciiTheme="minorHAnsi" w:hAnsiTheme="minorHAnsi" w:cstheme="minorHAnsi"/>
          <w:sz w:val="20"/>
        </w:rPr>
        <w:t>Existing porting fields</w:t>
      </w:r>
      <w:r>
        <w:rPr>
          <w:rFonts w:asciiTheme="minorHAnsi" w:hAnsiTheme="minorHAnsi" w:cstheme="minorHAnsi"/>
          <w:sz w:val="20"/>
        </w:rPr>
        <w:t>,</w:t>
      </w:r>
      <w:r w:rsidRPr="004704EC">
        <w:rPr>
          <w:rFonts w:asciiTheme="minorHAnsi" w:hAnsiTheme="minorHAnsi" w:cstheme="minorHAnsi"/>
          <w:sz w:val="20"/>
        </w:rPr>
        <w:t xml:space="preserve"> </w:t>
      </w:r>
      <w:r w:rsidRPr="00047F18">
        <w:rPr>
          <w:rFonts w:asciiTheme="minorHAnsi" w:hAnsiTheme="minorHAnsi" w:cstheme="minorHAnsi"/>
          <w:sz w:val="20"/>
        </w:rPr>
        <w:t>The Rejection or Exception (CFA-Customer Feedback Awaited) reason for both Port-in and Port-Out orders</w:t>
      </w:r>
      <w:r>
        <w:rPr>
          <w:rFonts w:asciiTheme="minorHAnsi" w:hAnsiTheme="minorHAnsi" w:cstheme="minorHAnsi"/>
          <w:sz w:val="20"/>
        </w:rPr>
        <w:t xml:space="preserve">, </w:t>
      </w:r>
      <w:r w:rsidRPr="00047F18">
        <w:rPr>
          <w:rFonts w:asciiTheme="minorHAnsi" w:hAnsiTheme="minorHAnsi" w:cstheme="minorHAnsi"/>
          <w:sz w:val="20"/>
        </w:rPr>
        <w:t>Notes for both Port-in and Port-Out order</w:t>
      </w:r>
      <w:r>
        <w:rPr>
          <w:rFonts w:asciiTheme="minorHAnsi" w:hAnsiTheme="minorHAnsi" w:cstheme="minorHAnsi"/>
          <w:sz w:val="20"/>
        </w:rPr>
        <w:t xml:space="preserve">s, and </w:t>
      </w:r>
      <w:r w:rsidRPr="00047F18">
        <w:rPr>
          <w:rFonts w:asciiTheme="minorHAnsi" w:hAnsiTheme="minorHAnsi" w:cstheme="minorHAnsi"/>
          <w:sz w:val="20"/>
        </w:rPr>
        <w:t>‘Customer reference’ details</w:t>
      </w:r>
    </w:p>
    <w:p w14:paraId="6B90AB9D" w14:textId="20CADC61" w:rsidR="00884295"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001054A3" w:rsidRPr="00047F18">
        <w:rPr>
          <w:rFonts w:asciiTheme="minorHAnsi" w:hAnsiTheme="minorHAnsi" w:cstheme="minorHAnsi"/>
          <w:b/>
          <w:sz w:val="20"/>
        </w:rPr>
        <w:t>Belgium, Germany, Italy, Portugal, Spain and Sweden</w:t>
      </w:r>
      <w:r>
        <w:rPr>
          <w:rFonts w:asciiTheme="minorHAnsi" w:hAnsiTheme="minorHAnsi" w:cstheme="minorHAnsi"/>
          <w:sz w:val="20"/>
        </w:rPr>
        <w:t xml:space="preserve">: Address ID for orders from these countries </w:t>
      </w:r>
    </w:p>
    <w:p w14:paraId="496D4770" w14:textId="16DC6051"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lang w:val="en-GB"/>
        </w:rPr>
      </w:pPr>
      <w:r>
        <w:rPr>
          <w:rFonts w:asciiTheme="minorHAnsi" w:hAnsiTheme="minorHAnsi" w:cstheme="minorHAnsi"/>
          <w:sz w:val="20"/>
        </w:rPr>
        <w:t xml:space="preserve">In </w:t>
      </w:r>
      <w:r w:rsidRPr="00047F18">
        <w:rPr>
          <w:rFonts w:asciiTheme="minorHAnsi" w:hAnsiTheme="minorHAnsi" w:cstheme="minorHAnsi"/>
          <w:b/>
          <w:sz w:val="20"/>
        </w:rPr>
        <w:t>the Netherlands</w:t>
      </w:r>
      <w:r>
        <w:rPr>
          <w:rFonts w:asciiTheme="minorHAnsi" w:hAnsiTheme="minorHAnsi" w:cstheme="minorHAnsi"/>
          <w:sz w:val="20"/>
        </w:rPr>
        <w:t xml:space="preserve">: </w:t>
      </w:r>
      <w:r w:rsidRPr="00884295">
        <w:rPr>
          <w:rFonts w:asciiTheme="minorHAnsi" w:hAnsiTheme="minorHAnsi" w:cstheme="minorHAnsi"/>
          <w:sz w:val="20"/>
          <w:lang w:val="en-GB"/>
        </w:rPr>
        <w:t xml:space="preserve">First Port Date (FPD) at a range level, </w:t>
      </w:r>
      <w:proofErr w:type="gramStart"/>
      <w:r w:rsidRPr="00884295">
        <w:rPr>
          <w:rFonts w:asciiTheme="minorHAnsi" w:hAnsiTheme="minorHAnsi" w:cstheme="minorHAnsi"/>
          <w:sz w:val="20"/>
          <w:lang w:val="en-GB"/>
        </w:rPr>
        <w:t>overall</w:t>
      </w:r>
      <w:proofErr w:type="gramEnd"/>
      <w:r w:rsidRPr="00884295">
        <w:rPr>
          <w:rFonts w:asciiTheme="minorHAnsi" w:hAnsiTheme="minorHAnsi" w:cstheme="minorHAnsi"/>
          <w:sz w:val="20"/>
          <w:lang w:val="en-GB"/>
        </w:rPr>
        <w:t xml:space="preserve"> First Port Date (Overall FPD), actual porting date/time, and the automated Porting</w:t>
      </w:r>
      <w:r>
        <w:rPr>
          <w:rFonts w:asciiTheme="minorHAnsi" w:hAnsiTheme="minorHAnsi" w:cstheme="minorHAnsi"/>
          <w:sz w:val="20"/>
          <w:lang w:val="en-GB"/>
        </w:rPr>
        <w:t xml:space="preserve"> </w:t>
      </w:r>
      <w:r w:rsidRPr="00884295">
        <w:rPr>
          <w:rFonts w:asciiTheme="minorHAnsi" w:hAnsiTheme="minorHAnsi" w:cstheme="minorHAnsi"/>
          <w:sz w:val="20"/>
          <w:lang w:val="en-GB"/>
        </w:rPr>
        <w:t>Performed</w:t>
      </w:r>
      <w:r>
        <w:rPr>
          <w:rFonts w:asciiTheme="minorHAnsi" w:hAnsiTheme="minorHAnsi" w:cstheme="minorHAnsi"/>
          <w:sz w:val="20"/>
          <w:lang w:val="en-GB"/>
        </w:rPr>
        <w:t xml:space="preserve"> </w:t>
      </w:r>
      <w:r w:rsidRPr="00884295">
        <w:rPr>
          <w:rFonts w:asciiTheme="minorHAnsi" w:hAnsiTheme="minorHAnsi" w:cstheme="minorHAnsi"/>
          <w:sz w:val="20"/>
          <w:lang w:val="en-GB"/>
        </w:rPr>
        <w:t>(automated PP- Yes/No) displayed against the Order ID</w:t>
      </w:r>
    </w:p>
    <w:p w14:paraId="6A5E82DF" w14:textId="30310219" w:rsidR="005944D8" w:rsidRDefault="00D64341" w:rsidP="007520F9">
      <w:pPr>
        <w:autoSpaceDE/>
        <w:autoSpaceDN/>
        <w:adjustRightInd/>
        <w:spacing w:after="200" w:line="360" w:lineRule="auto"/>
        <w:rPr>
          <w:rFonts w:asciiTheme="minorHAnsi" w:hAnsiTheme="minorHAnsi" w:cstheme="minorHAnsi"/>
          <w:sz w:val="20"/>
        </w:rPr>
      </w:pPr>
      <w:r>
        <w:rPr>
          <w:noProof/>
        </w:rPr>
        <w:lastRenderedPageBreak/>
        <w:drawing>
          <wp:inline distT="0" distB="0" distL="0" distR="0" wp14:anchorId="48E1A6A2" wp14:editId="042E0168">
            <wp:extent cx="5731510" cy="2314575"/>
            <wp:effectExtent l="0" t="0" r="254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314575"/>
                    </a:xfrm>
                    <a:prstGeom prst="rect">
                      <a:avLst/>
                    </a:prstGeom>
                  </pic:spPr>
                </pic:pic>
              </a:graphicData>
            </a:graphic>
          </wp:inline>
        </w:drawing>
      </w:r>
    </w:p>
    <w:p w14:paraId="48A4F9DF" w14:textId="77777777" w:rsidR="002A3FE4" w:rsidRDefault="002A3FE4" w:rsidP="002A3FE4">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Below you can find which links are available to explore for each order ‘transaction type’:</w:t>
      </w:r>
    </w:p>
    <w:tbl>
      <w:tblPr>
        <w:tblStyle w:val="Colttop2"/>
        <w:tblpPr w:leftFromText="180" w:rightFromText="180" w:vertAnchor="text" w:horzAnchor="margin" w:tblpY="165"/>
        <w:tblW w:w="9420" w:type="dxa"/>
        <w:tblInd w:w="0" w:type="dxa"/>
        <w:tblLook w:val="04A0" w:firstRow="1" w:lastRow="0" w:firstColumn="1" w:lastColumn="0" w:noHBand="0" w:noVBand="1"/>
      </w:tblPr>
      <w:tblGrid>
        <w:gridCol w:w="2655"/>
        <w:gridCol w:w="1912"/>
        <w:gridCol w:w="2941"/>
        <w:gridCol w:w="1912"/>
      </w:tblGrid>
      <w:tr w:rsidR="002A3FE4" w:rsidRPr="006601AF" w14:paraId="28194ABC" w14:textId="77777777" w:rsidTr="00530B47">
        <w:trPr>
          <w:cnfStyle w:val="100000000000" w:firstRow="1" w:lastRow="0" w:firstColumn="0" w:lastColumn="0" w:oddVBand="0" w:evenVBand="0" w:oddHBand="0" w:evenHBand="0" w:firstRowFirstColumn="0" w:firstRowLastColumn="0" w:lastRowFirstColumn="0" w:lastRowLastColumn="0"/>
          <w:trHeight w:val="290"/>
        </w:trPr>
        <w:tc>
          <w:tcPr>
            <w:tcW w:w="2655" w:type="dxa"/>
            <w:noWrap/>
            <w:hideMark/>
          </w:tcPr>
          <w:p w14:paraId="34E9585F"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Transaction Type</w:t>
            </w:r>
          </w:p>
        </w:tc>
        <w:tc>
          <w:tcPr>
            <w:tcW w:w="1912" w:type="dxa"/>
            <w:noWrap/>
            <w:hideMark/>
          </w:tcPr>
          <w:p w14:paraId="76EFF971"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history</w:t>
            </w:r>
          </w:p>
        </w:tc>
        <w:tc>
          <w:tcPr>
            <w:tcW w:w="2941" w:type="dxa"/>
            <w:noWrap/>
            <w:hideMark/>
          </w:tcPr>
          <w:p w14:paraId="6F416872" w14:textId="1962CF31"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History</w:t>
            </w:r>
            <w:r w:rsidR="003377E1">
              <w:rPr>
                <w:rFonts w:asciiTheme="minorHAnsi" w:hAnsiTheme="minorHAnsi" w:cstheme="minorHAnsi"/>
                <w:bCs/>
                <w:sz w:val="20"/>
                <w:lang w:val="en-GB"/>
              </w:rPr>
              <w:t xml:space="preserve"> </w:t>
            </w:r>
            <w:r w:rsidRPr="006601AF">
              <w:rPr>
                <w:rFonts w:asciiTheme="minorHAnsi" w:hAnsiTheme="minorHAnsi" w:cstheme="minorHAnsi"/>
                <w:bCs/>
                <w:sz w:val="20"/>
                <w:lang w:val="en-GB"/>
              </w:rPr>
              <w:t>/ Conversation</w:t>
            </w:r>
          </w:p>
        </w:tc>
        <w:tc>
          <w:tcPr>
            <w:tcW w:w="1912" w:type="dxa"/>
            <w:noWrap/>
            <w:hideMark/>
          </w:tcPr>
          <w:p w14:paraId="3B50DC1E"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Details</w:t>
            </w:r>
          </w:p>
        </w:tc>
      </w:tr>
      <w:tr w:rsidR="002A3FE4" w:rsidRPr="006601AF" w14:paraId="4EECB662" w14:textId="77777777" w:rsidTr="00530B47">
        <w:trPr>
          <w:trHeight w:val="330"/>
        </w:trPr>
        <w:tc>
          <w:tcPr>
            <w:tcW w:w="2655" w:type="dxa"/>
            <w:noWrap/>
            <w:hideMark/>
          </w:tcPr>
          <w:p w14:paraId="6D54CD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Activation</w:t>
            </w:r>
          </w:p>
        </w:tc>
        <w:tc>
          <w:tcPr>
            <w:tcW w:w="1912" w:type="dxa"/>
            <w:hideMark/>
          </w:tcPr>
          <w:p w14:paraId="696F2585"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7FF4B9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4803A56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19360C5"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6A1DAB4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Deactivation</w:t>
            </w:r>
          </w:p>
        </w:tc>
        <w:tc>
          <w:tcPr>
            <w:tcW w:w="1912" w:type="dxa"/>
            <w:hideMark/>
          </w:tcPr>
          <w:p w14:paraId="0F40052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6118A0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09E8C32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E68EB40" w14:textId="77777777" w:rsidTr="00530B47">
        <w:trPr>
          <w:trHeight w:val="330"/>
        </w:trPr>
        <w:tc>
          <w:tcPr>
            <w:tcW w:w="2655" w:type="dxa"/>
            <w:noWrap/>
            <w:hideMark/>
          </w:tcPr>
          <w:p w14:paraId="4DF448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 Cancellation</w:t>
            </w:r>
          </w:p>
        </w:tc>
        <w:tc>
          <w:tcPr>
            <w:tcW w:w="1912" w:type="dxa"/>
            <w:hideMark/>
          </w:tcPr>
          <w:p w14:paraId="2F9B7A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AAA3BC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6FC3322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11DEB69"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A15B65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w:t>
            </w:r>
          </w:p>
        </w:tc>
        <w:tc>
          <w:tcPr>
            <w:tcW w:w="1912" w:type="dxa"/>
            <w:hideMark/>
          </w:tcPr>
          <w:p w14:paraId="7E00008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1209F8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3B957E60" w14:textId="39513BAC"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E9BA476" w14:textId="77777777" w:rsidTr="00530B47">
        <w:trPr>
          <w:trHeight w:val="330"/>
        </w:trPr>
        <w:tc>
          <w:tcPr>
            <w:tcW w:w="2655" w:type="dxa"/>
            <w:noWrap/>
            <w:hideMark/>
          </w:tcPr>
          <w:p w14:paraId="23DD006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New Port In</w:t>
            </w:r>
          </w:p>
        </w:tc>
        <w:tc>
          <w:tcPr>
            <w:tcW w:w="1912" w:type="dxa"/>
            <w:hideMark/>
          </w:tcPr>
          <w:p w14:paraId="706425A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D04B1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82CED6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E9FB25F" w14:textId="77777777" w:rsidTr="00530B47">
        <w:trPr>
          <w:cnfStyle w:val="000000010000" w:firstRow="0" w:lastRow="0" w:firstColumn="0" w:lastColumn="0" w:oddVBand="0" w:evenVBand="0" w:oddHBand="0" w:evenHBand="1" w:firstRowFirstColumn="0" w:firstRowLastColumn="0" w:lastRowFirstColumn="0" w:lastRowLastColumn="0"/>
          <w:trHeight w:val="290"/>
        </w:trPr>
        <w:tc>
          <w:tcPr>
            <w:tcW w:w="2655" w:type="dxa"/>
            <w:noWrap/>
            <w:hideMark/>
          </w:tcPr>
          <w:p w14:paraId="3401373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End Customer Detail</w:t>
            </w:r>
          </w:p>
        </w:tc>
        <w:tc>
          <w:tcPr>
            <w:tcW w:w="1912" w:type="dxa"/>
            <w:noWrap/>
            <w:hideMark/>
          </w:tcPr>
          <w:p w14:paraId="2DB0AFB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Yes </w:t>
            </w:r>
          </w:p>
        </w:tc>
        <w:tc>
          <w:tcPr>
            <w:tcW w:w="2941" w:type="dxa"/>
            <w:noWrap/>
            <w:hideMark/>
          </w:tcPr>
          <w:p w14:paraId="6E52052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5B9C84C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13623F2" w14:textId="77777777" w:rsidTr="00530B47">
        <w:trPr>
          <w:trHeight w:val="330"/>
        </w:trPr>
        <w:tc>
          <w:tcPr>
            <w:tcW w:w="2655" w:type="dxa"/>
            <w:noWrap/>
            <w:hideMark/>
          </w:tcPr>
          <w:p w14:paraId="6F8AB0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In</w:t>
            </w:r>
          </w:p>
        </w:tc>
        <w:tc>
          <w:tcPr>
            <w:tcW w:w="1912" w:type="dxa"/>
            <w:hideMark/>
          </w:tcPr>
          <w:p w14:paraId="36A9496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771927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7B0CB2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23B3256D"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50DD1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Out</w:t>
            </w:r>
          </w:p>
        </w:tc>
        <w:tc>
          <w:tcPr>
            <w:tcW w:w="1912" w:type="dxa"/>
            <w:hideMark/>
          </w:tcPr>
          <w:p w14:paraId="7E1DC7F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578E3A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066D21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4C1B3840" w14:textId="77777777" w:rsidTr="00530B47">
        <w:trPr>
          <w:trHeight w:val="330"/>
        </w:trPr>
        <w:tc>
          <w:tcPr>
            <w:tcW w:w="2655" w:type="dxa"/>
            <w:noWrap/>
            <w:hideMark/>
          </w:tcPr>
          <w:p w14:paraId="2AAF86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Reactivation</w:t>
            </w:r>
          </w:p>
        </w:tc>
        <w:tc>
          <w:tcPr>
            <w:tcW w:w="1912" w:type="dxa"/>
            <w:hideMark/>
          </w:tcPr>
          <w:p w14:paraId="2AB6E7E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5EA9B4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5454966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7B90418"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4B49BDA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In Reactivation</w:t>
            </w:r>
          </w:p>
        </w:tc>
        <w:tc>
          <w:tcPr>
            <w:tcW w:w="1912" w:type="dxa"/>
            <w:hideMark/>
          </w:tcPr>
          <w:p w14:paraId="66FC7CD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F4D21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D11320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D17A4F8" w14:textId="77777777" w:rsidTr="00530B47">
        <w:trPr>
          <w:trHeight w:val="330"/>
        </w:trPr>
        <w:tc>
          <w:tcPr>
            <w:tcW w:w="2655" w:type="dxa"/>
            <w:noWrap/>
            <w:hideMark/>
          </w:tcPr>
          <w:p w14:paraId="7FDEE67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Out</w:t>
            </w:r>
          </w:p>
        </w:tc>
        <w:tc>
          <w:tcPr>
            <w:tcW w:w="1912" w:type="dxa"/>
            <w:hideMark/>
          </w:tcPr>
          <w:p w14:paraId="253CEDC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D79BC5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323B04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872B0F3"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2F2078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Transaction Update</w:t>
            </w:r>
          </w:p>
        </w:tc>
        <w:tc>
          <w:tcPr>
            <w:tcW w:w="1912" w:type="dxa"/>
            <w:hideMark/>
          </w:tcPr>
          <w:p w14:paraId="0BC2D36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4C35CE1F"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73146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53BB5A21" w14:textId="77777777" w:rsidTr="00530B47">
        <w:trPr>
          <w:trHeight w:val="290"/>
        </w:trPr>
        <w:tc>
          <w:tcPr>
            <w:tcW w:w="2655" w:type="dxa"/>
            <w:noWrap/>
            <w:hideMark/>
          </w:tcPr>
          <w:p w14:paraId="72FB254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Directory Services</w:t>
            </w:r>
          </w:p>
        </w:tc>
        <w:tc>
          <w:tcPr>
            <w:tcW w:w="1912" w:type="dxa"/>
            <w:noWrap/>
            <w:hideMark/>
          </w:tcPr>
          <w:p w14:paraId="27D20E2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noWrap/>
            <w:hideMark/>
          </w:tcPr>
          <w:p w14:paraId="4076B81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2580A80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F827131"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557D7D4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Update Port </w:t>
            </w:r>
            <w:proofErr w:type="gramStart"/>
            <w:r w:rsidRPr="007233AC">
              <w:rPr>
                <w:rFonts w:asciiTheme="minorHAnsi" w:hAnsiTheme="minorHAnsi" w:cstheme="minorHAnsi"/>
                <w:sz w:val="20"/>
                <w:szCs w:val="20"/>
                <w:lang w:val="en-GB"/>
              </w:rPr>
              <w:t>In</w:t>
            </w:r>
            <w:proofErr w:type="gramEnd"/>
            <w:r w:rsidRPr="007233AC">
              <w:rPr>
                <w:rFonts w:asciiTheme="minorHAnsi" w:hAnsiTheme="minorHAnsi" w:cstheme="minorHAnsi"/>
                <w:sz w:val="20"/>
                <w:szCs w:val="20"/>
                <w:lang w:val="en-GB"/>
              </w:rPr>
              <w:t xml:space="preserve"> Date</w:t>
            </w:r>
          </w:p>
        </w:tc>
        <w:tc>
          <w:tcPr>
            <w:tcW w:w="1912" w:type="dxa"/>
            <w:hideMark/>
          </w:tcPr>
          <w:p w14:paraId="4A3CE09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C80F71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1A941F5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bl>
    <w:p w14:paraId="0A9D81D3" w14:textId="77777777" w:rsidR="005944D8" w:rsidRDefault="005944D8" w:rsidP="007520F9">
      <w:pPr>
        <w:autoSpaceDE/>
        <w:autoSpaceDN/>
        <w:adjustRightInd/>
        <w:spacing w:after="200" w:line="360" w:lineRule="auto"/>
        <w:rPr>
          <w:rFonts w:asciiTheme="minorHAnsi" w:hAnsiTheme="minorHAnsi" w:cstheme="minorHAnsi"/>
          <w:sz w:val="20"/>
        </w:rPr>
      </w:pPr>
    </w:p>
    <w:p w14:paraId="28105554" w14:textId="0B193A72" w:rsidR="00A66B1B" w:rsidRPr="00C81F5A" w:rsidRDefault="00A66B1B" w:rsidP="00A66B1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80" w:name="_Toc62404380"/>
      <w:bookmarkStart w:id="81" w:name="_Toc62410904"/>
      <w:bookmarkStart w:id="82" w:name="_Toc62404381"/>
      <w:bookmarkStart w:id="83" w:name="_Toc62410905"/>
      <w:bookmarkStart w:id="84" w:name="_Toc62404382"/>
      <w:bookmarkStart w:id="85" w:name="_Toc62410906"/>
      <w:bookmarkStart w:id="86" w:name="_Toc62404383"/>
      <w:bookmarkStart w:id="87" w:name="_Toc62410907"/>
      <w:bookmarkStart w:id="88" w:name="_Toc62404384"/>
      <w:bookmarkStart w:id="89" w:name="_Toc62410908"/>
      <w:bookmarkStart w:id="90" w:name="_Toc62404385"/>
      <w:bookmarkStart w:id="91" w:name="_Toc62410909"/>
      <w:bookmarkStart w:id="92" w:name="_Toc205475827"/>
      <w:bookmarkEnd w:id="80"/>
      <w:bookmarkEnd w:id="81"/>
      <w:bookmarkEnd w:id="82"/>
      <w:bookmarkEnd w:id="83"/>
      <w:bookmarkEnd w:id="84"/>
      <w:bookmarkEnd w:id="85"/>
      <w:bookmarkEnd w:id="86"/>
      <w:bookmarkEnd w:id="87"/>
      <w:bookmarkEnd w:id="88"/>
      <w:bookmarkEnd w:id="89"/>
      <w:bookmarkEnd w:id="90"/>
      <w:bookmarkEnd w:id="91"/>
      <w:r>
        <w:rPr>
          <w:rFonts w:asciiTheme="minorHAnsi" w:hAnsiTheme="minorHAnsi" w:cstheme="minorHAnsi"/>
          <w:b/>
        </w:rPr>
        <w:t>Number History</w:t>
      </w:r>
      <w:bookmarkEnd w:id="92"/>
    </w:p>
    <w:p w14:paraId="46A35D7E" w14:textId="2D46AAC3" w:rsidR="00426529" w:rsidRPr="00426529" w:rsidRDefault="00426529" w:rsidP="00426529">
      <w:pPr>
        <w:rPr>
          <w:rFonts w:asciiTheme="minorHAnsi" w:hAnsiTheme="minorHAnsi" w:cstheme="minorHAnsi"/>
          <w:sz w:val="20"/>
        </w:rPr>
      </w:pPr>
      <w:r>
        <w:rPr>
          <w:rFonts w:asciiTheme="minorHAnsi" w:hAnsiTheme="minorHAnsi" w:cstheme="minorHAnsi"/>
          <w:sz w:val="20"/>
        </w:rPr>
        <w:t xml:space="preserve">You can search for a number </w:t>
      </w:r>
      <w:r w:rsidR="00EC380B">
        <w:rPr>
          <w:rFonts w:asciiTheme="minorHAnsi" w:hAnsiTheme="minorHAnsi" w:cstheme="minorHAnsi"/>
          <w:sz w:val="20"/>
        </w:rPr>
        <w:t xml:space="preserve">in the E164 </w:t>
      </w:r>
      <w:proofErr w:type="gramStart"/>
      <w:r w:rsidR="00EC380B">
        <w:rPr>
          <w:rFonts w:asciiTheme="minorHAnsi" w:hAnsiTheme="minorHAnsi" w:cstheme="minorHAnsi"/>
          <w:sz w:val="20"/>
        </w:rPr>
        <w:t xml:space="preserve">format </w:t>
      </w:r>
      <w:r>
        <w:rPr>
          <w:rFonts w:asciiTheme="minorHAnsi" w:hAnsiTheme="minorHAnsi" w:cstheme="minorHAnsi"/>
          <w:sz w:val="20"/>
        </w:rPr>
        <w:t>(‘</w:t>
      </w:r>
      <w:proofErr w:type="gramEnd"/>
      <w:r>
        <w:rPr>
          <w:rFonts w:asciiTheme="minorHAnsi" w:hAnsiTheme="minorHAnsi" w:cstheme="minorHAnsi"/>
          <w:sz w:val="20"/>
        </w:rPr>
        <w:t xml:space="preserve">+’ is automatically added) </w:t>
      </w:r>
      <w:r w:rsidR="00F31B50">
        <w:rPr>
          <w:rFonts w:asciiTheme="minorHAnsi" w:hAnsiTheme="minorHAnsi" w:cstheme="minorHAnsi"/>
          <w:sz w:val="20"/>
        </w:rPr>
        <w:t>within a number</w:t>
      </w:r>
      <w:r>
        <w:rPr>
          <w:rFonts w:asciiTheme="minorHAnsi" w:hAnsiTheme="minorHAnsi" w:cstheme="minorHAnsi"/>
          <w:sz w:val="20"/>
        </w:rPr>
        <w:t xml:space="preserve"> </w:t>
      </w:r>
      <w:proofErr w:type="gramStart"/>
      <w:r>
        <w:rPr>
          <w:rFonts w:asciiTheme="minorHAnsi" w:hAnsiTheme="minorHAnsi" w:cstheme="minorHAnsi"/>
          <w:sz w:val="20"/>
        </w:rPr>
        <w:t>range ,</w:t>
      </w:r>
      <w:proofErr w:type="gramEnd"/>
      <w:r>
        <w:rPr>
          <w:rFonts w:asciiTheme="minorHAnsi" w:hAnsiTheme="minorHAnsi" w:cstheme="minorHAnsi"/>
          <w:sz w:val="20"/>
        </w:rPr>
        <w:t xml:space="preserve"> </w:t>
      </w:r>
      <w:r w:rsidR="00F31B50">
        <w:rPr>
          <w:rFonts w:asciiTheme="minorHAnsi" w:hAnsiTheme="minorHAnsi" w:cstheme="minorHAnsi"/>
          <w:sz w:val="20"/>
        </w:rPr>
        <w:t xml:space="preserve">to see the order </w:t>
      </w:r>
      <w:r>
        <w:rPr>
          <w:rFonts w:asciiTheme="minorHAnsi" w:hAnsiTheme="minorHAnsi" w:cstheme="minorHAnsi"/>
          <w:sz w:val="20"/>
        </w:rPr>
        <w:t>history of that number.</w:t>
      </w:r>
    </w:p>
    <w:p w14:paraId="72741E5F" w14:textId="239DEA7F" w:rsidR="00426529" w:rsidRPr="00426529" w:rsidRDefault="00426529" w:rsidP="00426529">
      <w:pPr>
        <w:rPr>
          <w:rFonts w:asciiTheme="minorHAnsi" w:hAnsiTheme="minorHAnsi" w:cstheme="minorHAnsi"/>
          <w:sz w:val="20"/>
        </w:rPr>
      </w:pPr>
    </w:p>
    <w:p w14:paraId="3AFD331C" w14:textId="6FBAF5EC" w:rsidR="00426529" w:rsidRPr="00426529" w:rsidRDefault="003377E1" w:rsidP="00426529">
      <w:pPr>
        <w:rPr>
          <w:rFonts w:asciiTheme="minorHAnsi" w:hAnsiTheme="minorHAnsi" w:cstheme="minorHAnsi"/>
          <w:sz w:val="20"/>
        </w:rPr>
      </w:pPr>
      <w:r>
        <w:rPr>
          <w:rFonts w:asciiTheme="minorHAnsi" w:hAnsiTheme="minorHAnsi" w:cstheme="minorHAnsi"/>
          <w:noProof/>
          <w:sz w:val="20"/>
        </w:rPr>
        <w:lastRenderedPageBreak/>
        <mc:AlternateContent>
          <mc:Choice Requires="wpg">
            <w:drawing>
              <wp:anchor distT="0" distB="0" distL="114300" distR="114300" simplePos="0" relativeHeight="251658322" behindDoc="0" locked="0" layoutInCell="1" allowOverlap="1" wp14:anchorId="72795259" wp14:editId="34F3FA38">
                <wp:simplePos x="0" y="0"/>
                <wp:positionH relativeFrom="column">
                  <wp:posOffset>438150</wp:posOffset>
                </wp:positionH>
                <wp:positionV relativeFrom="paragraph">
                  <wp:posOffset>105410</wp:posOffset>
                </wp:positionV>
                <wp:extent cx="5229225" cy="1457325"/>
                <wp:effectExtent l="0" t="0" r="9525" b="9525"/>
                <wp:wrapNone/>
                <wp:docPr id="1900" name="Group 1900"/>
                <wp:cNvGraphicFramePr/>
                <a:graphic xmlns:a="http://schemas.openxmlformats.org/drawingml/2006/main">
                  <a:graphicData uri="http://schemas.microsoft.com/office/word/2010/wordprocessingGroup">
                    <wpg:wgp>
                      <wpg:cNvGrpSpPr/>
                      <wpg:grpSpPr>
                        <a:xfrm>
                          <a:off x="0" y="0"/>
                          <a:ext cx="5229225" cy="1457325"/>
                          <a:chOff x="0" y="0"/>
                          <a:chExt cx="5229225" cy="1457325"/>
                        </a:xfrm>
                      </wpg:grpSpPr>
                      <pic:pic xmlns:pic="http://schemas.openxmlformats.org/drawingml/2006/picture">
                        <pic:nvPicPr>
                          <pic:cNvPr id="46" name="Picture 46"/>
                          <pic:cNvPicPr>
                            <a:picLocks noChangeAspect="1"/>
                          </pic:cNvPicPr>
                        </pic:nvPicPr>
                        <pic:blipFill rotWithShape="1">
                          <a:blip r:embed="rId40" cstate="print">
                            <a:extLst>
                              <a:ext uri="{28A0092B-C50C-407E-A947-70E740481C1C}">
                                <a14:useLocalDpi xmlns:a14="http://schemas.microsoft.com/office/drawing/2010/main" val="0"/>
                              </a:ext>
                            </a:extLst>
                          </a:blip>
                          <a:srcRect t="14402" r="1211" b="36632"/>
                          <a:stretch/>
                        </pic:blipFill>
                        <pic:spPr bwMode="auto">
                          <a:xfrm>
                            <a:off x="0" y="0"/>
                            <a:ext cx="5229225" cy="1457325"/>
                          </a:xfrm>
                          <a:prstGeom prst="rect">
                            <a:avLst/>
                          </a:prstGeom>
                          <a:ln>
                            <a:noFill/>
                          </a:ln>
                          <a:extLst>
                            <a:ext uri="{53640926-AAD7-44D8-BBD7-CCE9431645EC}">
                              <a14:shadowObscured xmlns:a14="http://schemas.microsoft.com/office/drawing/2010/main"/>
                            </a:ext>
                          </a:extLst>
                        </pic:spPr>
                      </pic:pic>
                      <wps:wsp>
                        <wps:cNvPr id="1899" name="Rectangle 1899"/>
                        <wps:cNvSpPr/>
                        <wps:spPr>
                          <a:xfrm>
                            <a:off x="1028700" y="1181100"/>
                            <a:ext cx="412272" cy="52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F1387D" id="Group 1900" o:spid="_x0000_s1026" style="position:absolute;margin-left:34.5pt;margin-top:8.3pt;width:411.75pt;height:114.75pt;z-index:251658322" coordsize="52292,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52292;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">
                  <v:imagedata r:id="rId41" o:title="" croptop="9438f" cropbottom="24007f" cropright="794f"/>
                </v:shape>
                <v:rect id="Rectangle 1899" o:spid="_x0000_s1028" style="position:absolute;left:10287;top:11811;width:4122;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" fillcolor="white [3212]" stroked="f" strokeweight="2pt"/>
              </v:group>
            </w:pict>
          </mc:Fallback>
        </mc:AlternateContent>
      </w:r>
    </w:p>
    <w:p w14:paraId="3123A244" w14:textId="2FAD96AD" w:rsidR="00426529" w:rsidRDefault="00426529" w:rsidP="00426529">
      <w:pPr>
        <w:rPr>
          <w:rFonts w:asciiTheme="minorHAnsi" w:hAnsiTheme="minorHAnsi" w:cstheme="minorHAnsi"/>
          <w:sz w:val="20"/>
        </w:rPr>
      </w:pPr>
    </w:p>
    <w:p w14:paraId="317A42E4" w14:textId="3A64E8B7" w:rsidR="00A03235" w:rsidRDefault="00A03235" w:rsidP="00426529">
      <w:pPr>
        <w:rPr>
          <w:rFonts w:asciiTheme="minorHAnsi" w:hAnsiTheme="minorHAnsi" w:cstheme="minorHAnsi"/>
          <w:sz w:val="20"/>
        </w:rPr>
      </w:pPr>
    </w:p>
    <w:p w14:paraId="4C407DAF" w14:textId="61228E2B" w:rsidR="00A03235" w:rsidRDefault="00A03235" w:rsidP="00426529">
      <w:pPr>
        <w:rPr>
          <w:rFonts w:asciiTheme="minorHAnsi" w:hAnsiTheme="minorHAnsi" w:cstheme="minorHAnsi"/>
          <w:sz w:val="20"/>
        </w:rPr>
      </w:pPr>
    </w:p>
    <w:p w14:paraId="05B50189" w14:textId="77777777" w:rsidR="00A03235" w:rsidRPr="00426529" w:rsidRDefault="00A03235" w:rsidP="00426529">
      <w:pPr>
        <w:rPr>
          <w:rFonts w:asciiTheme="minorHAnsi" w:hAnsiTheme="minorHAnsi" w:cstheme="minorHAnsi"/>
          <w:sz w:val="20"/>
        </w:rPr>
      </w:pPr>
    </w:p>
    <w:p w14:paraId="1FB2F89E" w14:textId="77777777" w:rsidR="00426529" w:rsidRPr="00426529" w:rsidRDefault="00426529" w:rsidP="00426529">
      <w:pPr>
        <w:rPr>
          <w:rFonts w:asciiTheme="minorHAnsi" w:hAnsiTheme="minorHAnsi" w:cstheme="minorHAnsi"/>
          <w:sz w:val="20"/>
        </w:rPr>
      </w:pPr>
    </w:p>
    <w:p w14:paraId="6E470CBF" w14:textId="77777777" w:rsidR="00426529" w:rsidRPr="00426529" w:rsidRDefault="00426529" w:rsidP="00426529">
      <w:pPr>
        <w:rPr>
          <w:rFonts w:asciiTheme="minorHAnsi" w:hAnsiTheme="minorHAnsi" w:cstheme="minorHAnsi"/>
          <w:sz w:val="20"/>
        </w:rPr>
      </w:pPr>
    </w:p>
    <w:p w14:paraId="21CEC0A5" w14:textId="77777777" w:rsidR="00426529" w:rsidRPr="00426529" w:rsidRDefault="00426529" w:rsidP="00426529">
      <w:pPr>
        <w:rPr>
          <w:rFonts w:asciiTheme="minorHAnsi" w:hAnsiTheme="minorHAnsi" w:cstheme="minorHAnsi"/>
          <w:sz w:val="20"/>
        </w:rPr>
      </w:pPr>
    </w:p>
    <w:p w14:paraId="0E23A339" w14:textId="0AE5A77E" w:rsidR="000A37BD" w:rsidRDefault="000A37BD" w:rsidP="00426529">
      <w:pPr>
        <w:rPr>
          <w:rFonts w:asciiTheme="minorHAnsi" w:hAnsiTheme="minorHAnsi" w:cstheme="minorHAnsi"/>
          <w:sz w:val="20"/>
        </w:rPr>
      </w:pPr>
    </w:p>
    <w:p w14:paraId="550E6806" w14:textId="31DC7928" w:rsidR="00426529" w:rsidRDefault="00426529" w:rsidP="00426529">
      <w:pPr>
        <w:rPr>
          <w:rFonts w:asciiTheme="minorHAnsi" w:hAnsiTheme="minorHAnsi" w:cstheme="minorHAnsi"/>
          <w:sz w:val="20"/>
        </w:rPr>
      </w:pPr>
    </w:p>
    <w:p w14:paraId="7220C400" w14:textId="4E502D0E" w:rsidR="00426529" w:rsidRDefault="00426529" w:rsidP="00426529">
      <w:pPr>
        <w:rPr>
          <w:rFonts w:asciiTheme="minorHAnsi" w:hAnsiTheme="minorHAnsi" w:cstheme="minorHAnsi"/>
          <w:sz w:val="20"/>
        </w:rPr>
      </w:pPr>
    </w:p>
    <w:p w14:paraId="74DD52E4" w14:textId="64E3E1F4" w:rsidR="00426529" w:rsidRDefault="00426529" w:rsidP="00426529">
      <w:pPr>
        <w:rPr>
          <w:rFonts w:asciiTheme="minorHAnsi" w:hAnsiTheme="minorHAnsi" w:cstheme="minorHAnsi"/>
          <w:sz w:val="20"/>
        </w:rPr>
      </w:pPr>
    </w:p>
    <w:p w14:paraId="15604D65" w14:textId="7AE6DD09" w:rsidR="00426529" w:rsidRDefault="00426529" w:rsidP="00426529">
      <w:pPr>
        <w:rPr>
          <w:rFonts w:asciiTheme="minorHAnsi" w:hAnsiTheme="minorHAnsi" w:cstheme="minorHAnsi"/>
          <w:sz w:val="20"/>
        </w:rPr>
      </w:pPr>
      <w:r>
        <w:rPr>
          <w:rFonts w:asciiTheme="minorHAnsi" w:hAnsiTheme="minorHAnsi" w:cstheme="minorHAnsi"/>
          <w:sz w:val="20"/>
        </w:rPr>
        <w:t xml:space="preserve">After the results are loaded, you can check the </w:t>
      </w:r>
      <w:r w:rsidR="005E3621">
        <w:rPr>
          <w:rFonts w:asciiTheme="minorHAnsi" w:hAnsiTheme="minorHAnsi" w:cstheme="minorHAnsi"/>
          <w:sz w:val="20"/>
        </w:rPr>
        <w:t>order</w:t>
      </w:r>
      <w:r>
        <w:rPr>
          <w:rFonts w:asciiTheme="minorHAnsi" w:hAnsiTheme="minorHAnsi" w:cstheme="minorHAnsi"/>
          <w:sz w:val="20"/>
        </w:rPr>
        <w:t xml:space="preserve"> history by clicking on the </w:t>
      </w:r>
      <w:r w:rsidR="002A002E">
        <w:rPr>
          <w:rFonts w:asciiTheme="minorHAnsi" w:hAnsiTheme="minorHAnsi" w:cstheme="minorHAnsi"/>
          <w:sz w:val="20"/>
        </w:rPr>
        <w:t xml:space="preserve">Order </w:t>
      </w:r>
      <w:r>
        <w:rPr>
          <w:rFonts w:asciiTheme="minorHAnsi" w:hAnsiTheme="minorHAnsi" w:cstheme="minorHAnsi"/>
          <w:sz w:val="20"/>
        </w:rPr>
        <w:t xml:space="preserve">ID to navigate to that </w:t>
      </w:r>
      <w:proofErr w:type="gramStart"/>
      <w:r>
        <w:rPr>
          <w:rFonts w:asciiTheme="minorHAnsi" w:hAnsiTheme="minorHAnsi" w:cstheme="minorHAnsi"/>
          <w:sz w:val="20"/>
        </w:rPr>
        <w:t xml:space="preserve">particular </w:t>
      </w:r>
      <w:r w:rsidR="002A002E">
        <w:rPr>
          <w:rFonts w:asciiTheme="minorHAnsi" w:hAnsiTheme="minorHAnsi" w:cstheme="minorHAnsi"/>
          <w:sz w:val="20"/>
        </w:rPr>
        <w:t>order</w:t>
      </w:r>
      <w:proofErr w:type="gramEnd"/>
      <w:r w:rsidR="002A002E">
        <w:rPr>
          <w:rFonts w:asciiTheme="minorHAnsi" w:hAnsiTheme="minorHAnsi" w:cstheme="minorHAnsi"/>
          <w:sz w:val="20"/>
        </w:rPr>
        <w:t xml:space="preserve"> </w:t>
      </w:r>
      <w:r>
        <w:rPr>
          <w:rFonts w:asciiTheme="minorHAnsi" w:hAnsiTheme="minorHAnsi" w:cstheme="minorHAnsi"/>
          <w:sz w:val="20"/>
        </w:rPr>
        <w:t>detail</w:t>
      </w:r>
      <w:r w:rsidR="00B51C84">
        <w:rPr>
          <w:rFonts w:asciiTheme="minorHAnsi" w:hAnsiTheme="minorHAnsi" w:cstheme="minorHAnsi"/>
          <w:sz w:val="20"/>
        </w:rPr>
        <w:t>, and by clicking the label (e.g. Completed) you can expand or hide the list of your Number History results.</w:t>
      </w:r>
    </w:p>
    <w:p w14:paraId="4621686D" w14:textId="2A7A20BA" w:rsidR="00A03235" w:rsidRDefault="00A03235" w:rsidP="00426529">
      <w:pPr>
        <w:rPr>
          <w:rFonts w:asciiTheme="minorHAnsi" w:hAnsiTheme="minorHAnsi" w:cstheme="minorHAnsi"/>
          <w:sz w:val="20"/>
        </w:rPr>
      </w:pPr>
    </w:p>
    <w:p w14:paraId="69C12437" w14:textId="2A46445B" w:rsidR="00A03235" w:rsidRDefault="003377E1" w:rsidP="00426529">
      <w:pPr>
        <w:rPr>
          <w:rFonts w:asciiTheme="minorHAnsi" w:hAnsiTheme="minorHAnsi" w:cstheme="minorHAnsi"/>
          <w:sz w:val="20"/>
        </w:rPr>
      </w:pPr>
      <w:r>
        <w:rPr>
          <w:noProof/>
        </w:rPr>
        <w:drawing>
          <wp:anchor distT="0" distB="0" distL="114300" distR="114300" simplePos="0" relativeHeight="251658316" behindDoc="0" locked="0" layoutInCell="1" allowOverlap="1" wp14:anchorId="42BFA065" wp14:editId="239394B9">
            <wp:simplePos x="0" y="0"/>
            <wp:positionH relativeFrom="margin">
              <wp:posOffset>279400</wp:posOffset>
            </wp:positionH>
            <wp:positionV relativeFrom="paragraph">
              <wp:posOffset>12065</wp:posOffset>
            </wp:positionV>
            <wp:extent cx="4335780" cy="1712595"/>
            <wp:effectExtent l="0" t="0" r="7620" b="1905"/>
            <wp:wrapSquare wrapText="bothSides"/>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7775" r="2479" b="13694"/>
                    <a:stretch/>
                  </pic:blipFill>
                  <pic:spPr bwMode="auto">
                    <a:xfrm>
                      <a:off x="0" y="0"/>
                      <a:ext cx="4335780" cy="171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7BCDD" w14:textId="2F57F7B3" w:rsidR="00563F51" w:rsidRDefault="00563F51" w:rsidP="00530B47">
      <w:pPr>
        <w:ind w:left="1440"/>
        <w:rPr>
          <w:rFonts w:asciiTheme="minorHAnsi" w:hAnsiTheme="minorHAnsi" w:cstheme="minorHAnsi"/>
          <w:sz w:val="20"/>
        </w:rPr>
      </w:pPr>
    </w:p>
    <w:p w14:paraId="35D25D50" w14:textId="67D34CF4" w:rsidR="00426529" w:rsidRDefault="00426529" w:rsidP="00426529">
      <w:pPr>
        <w:rPr>
          <w:rFonts w:asciiTheme="minorHAnsi" w:hAnsiTheme="minorHAnsi" w:cstheme="minorHAnsi"/>
          <w:sz w:val="20"/>
        </w:rPr>
      </w:pPr>
    </w:p>
    <w:p w14:paraId="0BFF069F" w14:textId="2475ADB5" w:rsidR="00426529" w:rsidRDefault="00426529" w:rsidP="00426529">
      <w:pPr>
        <w:rPr>
          <w:rFonts w:asciiTheme="minorHAnsi" w:hAnsiTheme="minorHAnsi" w:cstheme="minorHAnsi"/>
          <w:sz w:val="20"/>
        </w:rPr>
      </w:pPr>
    </w:p>
    <w:p w14:paraId="1E0BEC2E" w14:textId="4992E70C" w:rsidR="00426529" w:rsidRDefault="00426529" w:rsidP="00426529">
      <w:pPr>
        <w:rPr>
          <w:rFonts w:asciiTheme="minorHAnsi" w:hAnsiTheme="minorHAnsi" w:cstheme="minorHAnsi"/>
          <w:sz w:val="20"/>
        </w:rPr>
      </w:pPr>
    </w:p>
    <w:p w14:paraId="2F433926" w14:textId="77777777" w:rsidR="00563F51" w:rsidRDefault="00563F51" w:rsidP="00426529">
      <w:pPr>
        <w:rPr>
          <w:rFonts w:asciiTheme="minorHAnsi" w:hAnsiTheme="minorHAnsi" w:cstheme="minorHAnsi"/>
          <w:sz w:val="20"/>
        </w:rPr>
      </w:pPr>
    </w:p>
    <w:p w14:paraId="70EE7ED3" w14:textId="77777777" w:rsidR="00563F51" w:rsidRDefault="00563F51" w:rsidP="00426529">
      <w:pPr>
        <w:rPr>
          <w:rFonts w:asciiTheme="minorHAnsi" w:hAnsiTheme="minorHAnsi" w:cstheme="minorHAnsi"/>
          <w:sz w:val="20"/>
        </w:rPr>
      </w:pPr>
    </w:p>
    <w:p w14:paraId="5766569A" w14:textId="77777777" w:rsidR="00563F51" w:rsidRDefault="00563F51" w:rsidP="00426529">
      <w:pPr>
        <w:rPr>
          <w:rFonts w:asciiTheme="minorHAnsi" w:hAnsiTheme="minorHAnsi" w:cstheme="minorHAnsi"/>
          <w:sz w:val="20"/>
        </w:rPr>
      </w:pPr>
    </w:p>
    <w:p w14:paraId="2431E4B3" w14:textId="77777777" w:rsidR="00563F51" w:rsidRDefault="00563F51" w:rsidP="00426529">
      <w:pPr>
        <w:rPr>
          <w:rFonts w:asciiTheme="minorHAnsi" w:hAnsiTheme="minorHAnsi" w:cstheme="minorHAnsi"/>
          <w:sz w:val="20"/>
        </w:rPr>
      </w:pPr>
    </w:p>
    <w:p w14:paraId="37CDBFC3" w14:textId="18C2E887" w:rsidR="00563F51" w:rsidRDefault="00563F51" w:rsidP="00426529">
      <w:pPr>
        <w:rPr>
          <w:rFonts w:asciiTheme="minorHAnsi" w:hAnsiTheme="minorHAnsi" w:cstheme="minorHAnsi"/>
          <w:sz w:val="20"/>
        </w:rPr>
      </w:pPr>
    </w:p>
    <w:p w14:paraId="6EAF5122" w14:textId="64B92728" w:rsidR="00563F51" w:rsidRDefault="00563F51" w:rsidP="00426529">
      <w:pPr>
        <w:rPr>
          <w:rFonts w:asciiTheme="minorHAnsi" w:hAnsiTheme="minorHAnsi" w:cstheme="minorHAnsi"/>
          <w:sz w:val="20"/>
        </w:rPr>
      </w:pPr>
    </w:p>
    <w:p w14:paraId="2E200A0A" w14:textId="1E2DF9AD" w:rsidR="003377E1" w:rsidRDefault="003377E1" w:rsidP="00426529">
      <w:pPr>
        <w:rPr>
          <w:rFonts w:asciiTheme="minorHAnsi" w:hAnsiTheme="minorHAnsi" w:cstheme="minorHAnsi"/>
          <w:sz w:val="20"/>
        </w:rPr>
      </w:pPr>
    </w:p>
    <w:p w14:paraId="64D025BB" w14:textId="77777777" w:rsidR="003377E1" w:rsidRDefault="003377E1" w:rsidP="00426529">
      <w:pPr>
        <w:rPr>
          <w:rFonts w:asciiTheme="minorHAnsi" w:hAnsiTheme="minorHAnsi" w:cstheme="minorHAnsi"/>
          <w:sz w:val="20"/>
        </w:rPr>
      </w:pPr>
    </w:p>
    <w:p w14:paraId="6A664971" w14:textId="77777777" w:rsidR="00563F51" w:rsidRDefault="00563F51" w:rsidP="00426529">
      <w:pPr>
        <w:rPr>
          <w:rFonts w:asciiTheme="minorHAnsi" w:hAnsiTheme="minorHAnsi" w:cstheme="minorHAnsi"/>
          <w:sz w:val="20"/>
        </w:rPr>
      </w:pPr>
    </w:p>
    <w:p w14:paraId="7B78CA79" w14:textId="4CD033F6" w:rsidR="00426529" w:rsidRDefault="00426529" w:rsidP="00426529">
      <w:pPr>
        <w:rPr>
          <w:rFonts w:asciiTheme="minorHAnsi" w:hAnsiTheme="minorHAnsi" w:cstheme="minorHAnsi"/>
          <w:sz w:val="20"/>
        </w:rPr>
      </w:pPr>
      <w:r>
        <w:rPr>
          <w:rFonts w:asciiTheme="minorHAnsi" w:hAnsiTheme="minorHAnsi" w:cstheme="minorHAnsi"/>
          <w:sz w:val="20"/>
        </w:rPr>
        <w:t>If you search incorrectly or there is an error, then you will be presented with the following screen.</w:t>
      </w:r>
    </w:p>
    <w:p w14:paraId="222D9046" w14:textId="1FF29DD4" w:rsidR="00426529" w:rsidRDefault="003377E1" w:rsidP="00426529">
      <w:pPr>
        <w:rPr>
          <w:rFonts w:asciiTheme="minorHAnsi" w:hAnsiTheme="minorHAnsi" w:cstheme="minorHAnsi"/>
          <w:sz w:val="20"/>
        </w:rPr>
      </w:pPr>
      <w:r>
        <w:rPr>
          <w:noProof/>
        </w:rPr>
        <w:drawing>
          <wp:anchor distT="0" distB="0" distL="114300" distR="114300" simplePos="0" relativeHeight="251658317" behindDoc="0" locked="0" layoutInCell="1" allowOverlap="1" wp14:anchorId="7EE2F505" wp14:editId="6FBD3746">
            <wp:simplePos x="0" y="0"/>
            <wp:positionH relativeFrom="margin">
              <wp:posOffset>0</wp:posOffset>
            </wp:positionH>
            <wp:positionV relativeFrom="paragraph">
              <wp:posOffset>135890</wp:posOffset>
            </wp:positionV>
            <wp:extent cx="4829175" cy="2632075"/>
            <wp:effectExtent l="0" t="0" r="9525" b="0"/>
            <wp:wrapSquare wrapText="bothSides"/>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t="12712" r="15734" b="5598"/>
                    <a:stretch/>
                  </pic:blipFill>
                  <pic:spPr bwMode="auto">
                    <a:xfrm>
                      <a:off x="0" y="0"/>
                      <a:ext cx="4829175" cy="263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19F62" w14:textId="74594680" w:rsidR="00C20F8E" w:rsidRPr="00273E47" w:rsidRDefault="00C20F8E" w:rsidP="00273E47">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3" w:name="_Toc51773312"/>
      <w:bookmarkStart w:id="94" w:name="_Toc62290578"/>
      <w:bookmarkStart w:id="95" w:name="_Toc205475828"/>
      <w:r w:rsidRPr="00273E47">
        <w:rPr>
          <w:rFonts w:asciiTheme="minorHAnsi" w:hAnsiTheme="minorHAnsi" w:cstheme="minorHAnsi"/>
          <w:b/>
        </w:rPr>
        <w:t xml:space="preserve">Order </w:t>
      </w:r>
      <w:r w:rsidR="00E11AE9">
        <w:rPr>
          <w:rFonts w:asciiTheme="minorHAnsi" w:hAnsiTheme="minorHAnsi" w:cstheme="minorHAnsi"/>
          <w:b/>
        </w:rPr>
        <w:t>/ Transaction s</w:t>
      </w:r>
      <w:r w:rsidRPr="00273E47">
        <w:rPr>
          <w:rFonts w:asciiTheme="minorHAnsi" w:hAnsiTheme="minorHAnsi" w:cstheme="minorHAnsi"/>
          <w:b/>
        </w:rPr>
        <w:t>tatus</w:t>
      </w:r>
      <w:bookmarkEnd w:id="93"/>
      <w:bookmarkEnd w:id="94"/>
      <w:bookmarkEnd w:id="95"/>
    </w:p>
    <w:p w14:paraId="4D40EB2B" w14:textId="77777777" w:rsidR="00204709" w:rsidRDefault="00C20F8E" w:rsidP="00E11AE9">
      <w:pPr>
        <w:rPr>
          <w:rFonts w:asciiTheme="minorHAnsi" w:hAnsiTheme="minorHAnsi" w:cstheme="minorHAnsi"/>
          <w:sz w:val="20"/>
        </w:rPr>
      </w:pPr>
      <w:r w:rsidRPr="00273E47">
        <w:rPr>
          <w:rFonts w:asciiTheme="minorHAnsi" w:hAnsiTheme="minorHAnsi" w:cstheme="minorHAnsi"/>
          <w:sz w:val="20"/>
        </w:rPr>
        <w:lastRenderedPageBreak/>
        <w:t>Your</w:t>
      </w:r>
      <w:r w:rsidR="00FD0819">
        <w:rPr>
          <w:rFonts w:asciiTheme="minorHAnsi" w:hAnsiTheme="minorHAnsi" w:cstheme="minorHAnsi"/>
          <w:sz w:val="20"/>
        </w:rPr>
        <w:t xml:space="preserve"> order status will change </w:t>
      </w:r>
      <w:r w:rsidRPr="00273E47">
        <w:rPr>
          <w:rFonts w:asciiTheme="minorHAnsi" w:hAnsiTheme="minorHAnsi" w:cstheme="minorHAnsi"/>
          <w:sz w:val="20"/>
        </w:rPr>
        <w:t xml:space="preserve">over time and </w:t>
      </w:r>
      <w:r w:rsidR="00FD0819">
        <w:rPr>
          <w:rFonts w:asciiTheme="minorHAnsi" w:hAnsiTheme="minorHAnsi" w:cstheme="minorHAnsi"/>
          <w:sz w:val="20"/>
        </w:rPr>
        <w:t xml:space="preserve">depending on </w:t>
      </w:r>
      <w:r w:rsidRPr="00273E47">
        <w:rPr>
          <w:rFonts w:asciiTheme="minorHAnsi" w:hAnsiTheme="minorHAnsi" w:cstheme="minorHAnsi"/>
          <w:sz w:val="20"/>
        </w:rPr>
        <w:t>the scenario.</w:t>
      </w:r>
      <w:r w:rsidR="00FD0819">
        <w:rPr>
          <w:rFonts w:asciiTheme="minorHAnsi" w:hAnsiTheme="minorHAnsi" w:cstheme="minorHAnsi"/>
          <w:sz w:val="20"/>
        </w:rPr>
        <w:t xml:space="preserve">  </w:t>
      </w:r>
      <w:proofErr w:type="gramStart"/>
      <w:r w:rsidRPr="00273E47">
        <w:rPr>
          <w:rFonts w:asciiTheme="minorHAnsi" w:hAnsiTheme="minorHAnsi" w:cstheme="minorHAnsi"/>
          <w:sz w:val="20"/>
        </w:rPr>
        <w:t>Non porting related</w:t>
      </w:r>
      <w:proofErr w:type="gramEnd"/>
      <w:r w:rsidRPr="00273E47">
        <w:rPr>
          <w:rFonts w:asciiTheme="minorHAnsi" w:hAnsiTheme="minorHAnsi" w:cstheme="minorHAnsi"/>
          <w:sz w:val="20"/>
        </w:rPr>
        <w:t xml:space="preserve"> orders</w:t>
      </w:r>
      <w:r w:rsidR="003E5CB8">
        <w:rPr>
          <w:rFonts w:asciiTheme="minorHAnsi" w:hAnsiTheme="minorHAnsi" w:cstheme="minorHAnsi"/>
          <w:sz w:val="20"/>
        </w:rPr>
        <w:t xml:space="preserve"> </w:t>
      </w:r>
      <w:r w:rsidR="00355C8F">
        <w:rPr>
          <w:rFonts w:asciiTheme="minorHAnsi" w:hAnsiTheme="minorHAnsi" w:cstheme="minorHAnsi"/>
          <w:sz w:val="20"/>
        </w:rPr>
        <w:t>have 2 statuses</w:t>
      </w:r>
      <w:r w:rsidRPr="00273E47">
        <w:rPr>
          <w:rFonts w:asciiTheme="minorHAnsi" w:hAnsiTheme="minorHAnsi" w:cstheme="minorHAnsi"/>
          <w:sz w:val="20"/>
        </w:rPr>
        <w:t xml:space="preserve">: </w:t>
      </w:r>
    </w:p>
    <w:p w14:paraId="5FE69185" w14:textId="77777777" w:rsidR="00204709" w:rsidRDefault="00C20F8E" w:rsidP="00A21E2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‘In progress’ from order creation until completion</w:t>
      </w:r>
      <w:r w:rsidR="00204709">
        <w:rPr>
          <w:rFonts w:asciiTheme="minorHAnsi" w:hAnsiTheme="minorHAnsi" w:cstheme="minorHAnsi"/>
          <w:sz w:val="20"/>
        </w:rPr>
        <w:t xml:space="preserve">, </w:t>
      </w:r>
      <w:r w:rsidRPr="00273E47">
        <w:rPr>
          <w:rFonts w:asciiTheme="minorHAnsi" w:hAnsiTheme="minorHAnsi" w:cstheme="minorHAnsi"/>
          <w:sz w:val="20"/>
        </w:rPr>
        <w:t>and</w:t>
      </w:r>
    </w:p>
    <w:p w14:paraId="184B8BE6" w14:textId="1C7D503E" w:rsidR="00E44EE9" w:rsidRPr="00862393" w:rsidRDefault="00C20F8E" w:rsidP="0086239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the final status</w:t>
      </w:r>
    </w:p>
    <w:p w14:paraId="5A294C95" w14:textId="77777777" w:rsidR="00E44EE9" w:rsidRPr="00273E47" w:rsidRDefault="00E44EE9" w:rsidP="00E44EE9">
      <w:pPr>
        <w:rPr>
          <w:rFonts w:asciiTheme="minorHAnsi" w:hAnsiTheme="minorHAnsi" w:cstheme="minorHAnsi"/>
          <w:sz w:val="20"/>
        </w:rPr>
      </w:pPr>
      <w:r>
        <w:rPr>
          <w:rFonts w:asciiTheme="minorHAnsi" w:hAnsiTheme="minorHAnsi" w:cstheme="minorHAnsi"/>
          <w:sz w:val="20"/>
        </w:rPr>
        <w:t>You will receive notifications (email and callback) for all order status updates</w:t>
      </w:r>
    </w:p>
    <w:p w14:paraId="18FDC2DD" w14:textId="77777777" w:rsidR="00E44EE9" w:rsidRDefault="00E44EE9" w:rsidP="00E11AE9">
      <w:pPr>
        <w:rPr>
          <w:rFonts w:asciiTheme="minorHAnsi" w:hAnsiTheme="minorHAnsi" w:cstheme="minorHAnsi"/>
          <w:sz w:val="20"/>
        </w:rPr>
      </w:pPr>
    </w:p>
    <w:p w14:paraId="37060C98" w14:textId="68C642CE" w:rsidR="00C20F8E" w:rsidRDefault="00C20F8E" w:rsidP="00E11AE9">
      <w:pPr>
        <w:rPr>
          <w:rFonts w:asciiTheme="minorHAnsi" w:hAnsiTheme="minorHAnsi" w:cstheme="minorHAnsi"/>
          <w:sz w:val="20"/>
        </w:rPr>
      </w:pPr>
      <w:r w:rsidRPr="00273E47">
        <w:rPr>
          <w:rFonts w:asciiTheme="minorHAnsi" w:hAnsiTheme="minorHAnsi" w:cstheme="minorHAnsi"/>
          <w:sz w:val="20"/>
        </w:rPr>
        <w:t xml:space="preserve">Please find below </w:t>
      </w:r>
      <w:r w:rsidR="00204709">
        <w:rPr>
          <w:rFonts w:asciiTheme="minorHAnsi" w:hAnsiTheme="minorHAnsi" w:cstheme="minorHAnsi"/>
          <w:sz w:val="20"/>
        </w:rPr>
        <w:t xml:space="preserve">Order status, the </w:t>
      </w:r>
      <w:r w:rsidRPr="00273E47">
        <w:rPr>
          <w:rFonts w:asciiTheme="minorHAnsi" w:hAnsiTheme="minorHAnsi" w:cstheme="minorHAnsi"/>
          <w:sz w:val="20"/>
        </w:rPr>
        <w:t>description</w:t>
      </w:r>
      <w:r w:rsidR="00204709">
        <w:rPr>
          <w:rFonts w:asciiTheme="minorHAnsi" w:hAnsiTheme="minorHAnsi" w:cstheme="minorHAnsi"/>
          <w:sz w:val="20"/>
        </w:rPr>
        <w:t xml:space="preserve"> &amp; any action that needs to be taken</w:t>
      </w:r>
      <w:r w:rsidRPr="00273E47">
        <w:rPr>
          <w:rFonts w:asciiTheme="minorHAnsi" w:hAnsiTheme="minorHAnsi" w:cstheme="minorHAnsi"/>
          <w:sz w:val="20"/>
        </w:rPr>
        <w:t xml:space="preserve">: </w:t>
      </w:r>
    </w:p>
    <w:p w14:paraId="4CBE8B37" w14:textId="77777777" w:rsidR="00D270D8" w:rsidRPr="00273E47" w:rsidRDefault="00D270D8" w:rsidP="00273E47">
      <w:pPr>
        <w:rPr>
          <w:rFonts w:asciiTheme="minorHAnsi" w:hAnsiTheme="minorHAnsi" w:cstheme="minorHAnsi"/>
          <w:sz w:val="20"/>
        </w:rPr>
      </w:pP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1324"/>
        <w:gridCol w:w="4778"/>
        <w:gridCol w:w="2914"/>
      </w:tblGrid>
      <w:tr w:rsidR="00C20F8E" w:rsidRPr="003A18DC" w14:paraId="5C7A1B61" w14:textId="77777777" w:rsidTr="008E2821">
        <w:trPr>
          <w:cnfStyle w:val="100000000000" w:firstRow="1" w:lastRow="0" w:firstColumn="0" w:lastColumn="0" w:oddVBand="0" w:evenVBand="0" w:oddHBand="0" w:evenHBand="0" w:firstRowFirstColumn="0" w:firstRowLastColumn="0" w:lastRowFirstColumn="0" w:lastRowLastColumn="0"/>
          <w:trHeight w:val="255"/>
        </w:trPr>
        <w:tc>
          <w:tcPr>
            <w:tcW w:w="734" w:type="pct"/>
            <w:hideMark/>
          </w:tcPr>
          <w:p w14:paraId="7E1DE7D9" w14:textId="66522DA3" w:rsidR="00C20F8E" w:rsidRPr="00273E47" w:rsidRDefault="00D270D8"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Order status</w:t>
            </w:r>
          </w:p>
        </w:tc>
        <w:tc>
          <w:tcPr>
            <w:tcW w:w="2650" w:type="pct"/>
            <w:hideMark/>
          </w:tcPr>
          <w:p w14:paraId="5C547EB8"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Description</w:t>
            </w:r>
          </w:p>
        </w:tc>
        <w:tc>
          <w:tcPr>
            <w:tcW w:w="1616" w:type="pct"/>
          </w:tcPr>
          <w:p w14:paraId="308E41AB"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Next action</w:t>
            </w:r>
          </w:p>
        </w:tc>
      </w:tr>
      <w:tr w:rsidR="00C20F8E" w:rsidRPr="003A18DC" w14:paraId="300FAA61" w14:textId="77777777" w:rsidTr="008E2821">
        <w:trPr>
          <w:trHeight w:val="255"/>
        </w:trPr>
        <w:tc>
          <w:tcPr>
            <w:tcW w:w="734" w:type="pct"/>
            <w:noWrap/>
            <w:hideMark/>
          </w:tcPr>
          <w:p w14:paraId="53794568" w14:textId="77777777" w:rsidR="00C20F8E" w:rsidRPr="00273E47" w:rsidRDefault="00C20F8E" w:rsidP="008E2821">
            <w:pPr>
              <w:spacing w:line="360" w:lineRule="auto"/>
              <w:jc w:val="left"/>
              <w:rPr>
                <w:rFonts w:asciiTheme="minorHAnsi" w:hAnsiTheme="minorHAnsi" w:cstheme="minorHAnsi"/>
                <w:b/>
                <w:sz w:val="20"/>
                <w:szCs w:val="20"/>
                <w:lang w:eastAsia="en-US"/>
              </w:rPr>
            </w:pPr>
            <w:r w:rsidRPr="00273E47">
              <w:rPr>
                <w:rFonts w:asciiTheme="minorHAnsi" w:hAnsiTheme="minorHAnsi" w:cstheme="minorHAnsi"/>
                <w:b/>
                <w:sz w:val="20"/>
                <w:szCs w:val="20"/>
                <w:lang w:eastAsia="en-US"/>
              </w:rPr>
              <w:t>In progress</w:t>
            </w:r>
          </w:p>
        </w:tc>
        <w:tc>
          <w:tcPr>
            <w:tcW w:w="2650" w:type="pct"/>
            <w:noWrap/>
            <w:hideMark/>
          </w:tcPr>
          <w:p w14:paraId="6E689992"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is in progress, usually the first step.</w:t>
            </w:r>
          </w:p>
        </w:tc>
        <w:tc>
          <w:tcPr>
            <w:tcW w:w="1616" w:type="pct"/>
          </w:tcPr>
          <w:p w14:paraId="3DD85A5E"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03C29295"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hideMark/>
          </w:tcPr>
          <w:p w14:paraId="64082A1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Completed</w:t>
            </w:r>
          </w:p>
        </w:tc>
        <w:tc>
          <w:tcPr>
            <w:tcW w:w="2650" w:type="pct"/>
            <w:noWrap/>
            <w:hideMark/>
          </w:tcPr>
          <w:p w14:paraId="2843D946"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has been completed.</w:t>
            </w:r>
          </w:p>
        </w:tc>
        <w:tc>
          <w:tcPr>
            <w:tcW w:w="1616" w:type="pct"/>
          </w:tcPr>
          <w:p w14:paraId="4DF32440"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7526A5E4" w14:textId="77777777" w:rsidTr="008E2821">
        <w:trPr>
          <w:trHeight w:val="255"/>
        </w:trPr>
        <w:tc>
          <w:tcPr>
            <w:tcW w:w="734" w:type="pct"/>
            <w:noWrap/>
            <w:hideMark/>
          </w:tcPr>
          <w:p w14:paraId="5A7DFDBF"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 with error</w:t>
            </w:r>
          </w:p>
        </w:tc>
        <w:tc>
          <w:tcPr>
            <w:tcW w:w="2650" w:type="pct"/>
            <w:noWrap/>
            <w:hideMark/>
          </w:tcPr>
          <w:p w14:paraId="2E7C7B41" w14:textId="1486C066"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060606">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business error</w:t>
            </w:r>
            <w:r w:rsidRPr="00273E47">
              <w:rPr>
                <w:rFonts w:asciiTheme="minorHAnsi" w:hAnsiTheme="minorHAnsi" w:cstheme="minorHAnsi"/>
                <w:sz w:val="20"/>
                <w:szCs w:val="20"/>
                <w:lang w:eastAsia="en-US"/>
              </w:rPr>
              <w:t xml:space="preserve">, occurs when you have submitted incorrect information. </w:t>
            </w:r>
          </w:p>
        </w:tc>
        <w:tc>
          <w:tcPr>
            <w:tcW w:w="1616" w:type="pct"/>
          </w:tcPr>
          <w:p w14:paraId="7891318B" w14:textId="322783BE"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Please have a look </w:t>
            </w:r>
            <w:r w:rsidR="00F11035">
              <w:rPr>
                <w:rFonts w:asciiTheme="minorHAnsi" w:hAnsiTheme="minorHAnsi" w:cstheme="minorHAnsi"/>
                <w:sz w:val="20"/>
                <w:szCs w:val="20"/>
                <w:lang w:eastAsia="en-US"/>
              </w:rPr>
              <w:t>at the</w:t>
            </w:r>
            <w:r w:rsidRPr="00273E47">
              <w:rPr>
                <w:rFonts w:asciiTheme="minorHAnsi" w:hAnsiTheme="minorHAnsi" w:cstheme="minorHAnsi"/>
                <w:sz w:val="20"/>
                <w:szCs w:val="20"/>
                <w:lang w:eastAsia="en-US"/>
              </w:rPr>
              <w:t xml:space="preserve"> error message, correct </w:t>
            </w:r>
            <w:r w:rsidR="00F11035">
              <w:rPr>
                <w:rFonts w:asciiTheme="minorHAnsi" w:hAnsiTheme="minorHAnsi" w:cstheme="minorHAnsi"/>
                <w:sz w:val="20"/>
                <w:szCs w:val="20"/>
                <w:lang w:eastAsia="en-US"/>
              </w:rPr>
              <w:t xml:space="preserve">your order </w:t>
            </w:r>
            <w:r w:rsidRPr="00273E47">
              <w:rPr>
                <w:rFonts w:asciiTheme="minorHAnsi" w:hAnsiTheme="minorHAnsi" w:cstheme="minorHAnsi"/>
                <w:sz w:val="20"/>
                <w:szCs w:val="20"/>
                <w:lang w:eastAsia="en-US"/>
              </w:rPr>
              <w:t xml:space="preserve">and resubmit </w:t>
            </w:r>
            <w:r w:rsidR="00F11035">
              <w:rPr>
                <w:rFonts w:asciiTheme="minorHAnsi" w:hAnsiTheme="minorHAnsi" w:cstheme="minorHAnsi"/>
                <w:sz w:val="20"/>
                <w:szCs w:val="20"/>
                <w:lang w:eastAsia="en-US"/>
              </w:rPr>
              <w:t>it</w:t>
            </w:r>
            <w:r w:rsidRPr="00273E47">
              <w:rPr>
                <w:rFonts w:asciiTheme="minorHAnsi" w:hAnsiTheme="minorHAnsi" w:cstheme="minorHAnsi"/>
                <w:sz w:val="20"/>
                <w:szCs w:val="20"/>
                <w:lang w:eastAsia="en-US"/>
              </w:rPr>
              <w:t>.</w:t>
            </w:r>
          </w:p>
        </w:tc>
      </w:tr>
      <w:tr w:rsidR="00C20F8E" w:rsidRPr="003A18DC" w14:paraId="0C8F2D98"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tcPr>
          <w:p w14:paraId="66B71A8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w:t>
            </w:r>
          </w:p>
        </w:tc>
        <w:tc>
          <w:tcPr>
            <w:tcW w:w="2650" w:type="pct"/>
            <w:noWrap/>
          </w:tcPr>
          <w:p w14:paraId="1981B33E" w14:textId="748A110F"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F11035">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technical error</w:t>
            </w:r>
            <w:r w:rsidRPr="00273E47">
              <w:rPr>
                <w:rFonts w:asciiTheme="minorHAnsi" w:hAnsiTheme="minorHAnsi" w:cstheme="minorHAnsi"/>
                <w:sz w:val="20"/>
                <w:szCs w:val="20"/>
                <w:lang w:eastAsia="en-US"/>
              </w:rPr>
              <w:t xml:space="preserve">, occurs when </w:t>
            </w:r>
            <w:r w:rsidR="00F11035">
              <w:rPr>
                <w:rFonts w:asciiTheme="minorHAnsi" w:hAnsiTheme="minorHAnsi" w:cstheme="minorHAnsi"/>
                <w:sz w:val="20"/>
                <w:szCs w:val="20"/>
                <w:lang w:eastAsia="en-US"/>
              </w:rPr>
              <w:t xml:space="preserve">an </w:t>
            </w:r>
            <w:r w:rsidRPr="00273E47">
              <w:rPr>
                <w:rFonts w:asciiTheme="minorHAnsi" w:hAnsiTheme="minorHAnsi" w:cstheme="minorHAnsi"/>
                <w:sz w:val="20"/>
                <w:szCs w:val="20"/>
                <w:lang w:eastAsia="en-US"/>
              </w:rPr>
              <w:t>unexpected error occurred during</w:t>
            </w:r>
            <w:r w:rsidR="00F11035">
              <w:rPr>
                <w:rFonts w:asciiTheme="minorHAnsi" w:hAnsiTheme="minorHAnsi" w:cstheme="minorHAnsi"/>
                <w:sz w:val="20"/>
                <w:szCs w:val="20"/>
                <w:lang w:eastAsia="en-US"/>
              </w:rPr>
              <w:t xml:space="preserve"> the order</w:t>
            </w:r>
            <w:r w:rsidRPr="00273E47">
              <w:rPr>
                <w:rFonts w:asciiTheme="minorHAnsi" w:hAnsiTheme="minorHAnsi" w:cstheme="minorHAnsi"/>
                <w:sz w:val="20"/>
                <w:szCs w:val="20"/>
                <w:lang w:eastAsia="en-US"/>
              </w:rPr>
              <w:t xml:space="preserve"> process.</w:t>
            </w:r>
          </w:p>
        </w:tc>
        <w:tc>
          <w:tcPr>
            <w:tcW w:w="1616" w:type="pct"/>
          </w:tcPr>
          <w:p w14:paraId="1FC61137" w14:textId="236EC47C"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w:t>
            </w:r>
            <w:r w:rsidR="00F11035">
              <w:rPr>
                <w:rFonts w:asciiTheme="minorHAnsi" w:hAnsiTheme="minorHAnsi" w:cstheme="minorHAnsi"/>
                <w:sz w:val="20"/>
                <w:szCs w:val="20"/>
                <w:lang w:eastAsia="en-US"/>
              </w:rPr>
              <w:t xml:space="preserve"> is</w:t>
            </w:r>
            <w:r w:rsidRPr="00273E47">
              <w:rPr>
                <w:rFonts w:asciiTheme="minorHAnsi" w:hAnsiTheme="minorHAnsi" w:cstheme="minorHAnsi"/>
                <w:sz w:val="20"/>
                <w:szCs w:val="20"/>
                <w:lang w:eastAsia="en-US"/>
              </w:rPr>
              <w:t xml:space="preserve"> required from </w:t>
            </w:r>
            <w:proofErr w:type="gramStart"/>
            <w:r w:rsidRPr="00273E47">
              <w:rPr>
                <w:rFonts w:asciiTheme="minorHAnsi" w:hAnsiTheme="minorHAnsi" w:cstheme="minorHAnsi"/>
                <w:sz w:val="20"/>
                <w:szCs w:val="20"/>
                <w:lang w:eastAsia="en-US"/>
              </w:rPr>
              <w:t>you,</w:t>
            </w:r>
            <w:proofErr w:type="gramEnd"/>
            <w:r w:rsidRPr="00273E47">
              <w:rPr>
                <w:rFonts w:asciiTheme="minorHAnsi" w:hAnsiTheme="minorHAnsi" w:cstheme="minorHAnsi"/>
                <w:sz w:val="20"/>
                <w:szCs w:val="20"/>
                <w:lang w:eastAsia="en-US"/>
              </w:rPr>
              <w:t xml:space="preserve"> Colt will correct and resubmit the</w:t>
            </w:r>
            <w:r w:rsidR="00F11035">
              <w:rPr>
                <w:rFonts w:asciiTheme="minorHAnsi" w:hAnsiTheme="minorHAnsi" w:cstheme="minorHAnsi"/>
                <w:sz w:val="20"/>
                <w:szCs w:val="20"/>
                <w:lang w:eastAsia="en-US"/>
              </w:rPr>
              <w:t xml:space="preserve"> order</w:t>
            </w:r>
            <w:r w:rsidRPr="00273E47">
              <w:rPr>
                <w:rFonts w:asciiTheme="minorHAnsi" w:hAnsiTheme="minorHAnsi" w:cstheme="minorHAnsi"/>
                <w:sz w:val="20"/>
                <w:szCs w:val="20"/>
                <w:lang w:eastAsia="en-US"/>
              </w:rPr>
              <w:t>.</w:t>
            </w:r>
          </w:p>
        </w:tc>
      </w:tr>
    </w:tbl>
    <w:p w14:paraId="6BD4E60D" w14:textId="77777777" w:rsidR="00C20F8E" w:rsidRDefault="00C20F8E" w:rsidP="00C20F8E">
      <w:pPr>
        <w:spacing w:line="360" w:lineRule="auto"/>
        <w:rPr>
          <w:rFonts w:cstheme="minorHAnsi"/>
          <w:szCs w:val="20"/>
        </w:rPr>
      </w:pPr>
    </w:p>
    <w:p w14:paraId="1C66CA62" w14:textId="61E8B2F0" w:rsidR="00E44EE9" w:rsidRDefault="00B6456C" w:rsidP="00273E47">
      <w:pPr>
        <w:rPr>
          <w:rFonts w:asciiTheme="minorHAnsi" w:hAnsiTheme="minorHAnsi" w:cstheme="minorHAnsi"/>
          <w:sz w:val="20"/>
        </w:rPr>
      </w:pPr>
      <w:r>
        <w:rPr>
          <w:rFonts w:asciiTheme="minorHAnsi" w:hAnsiTheme="minorHAnsi" w:cstheme="minorHAnsi"/>
          <w:b/>
          <w:sz w:val="20"/>
        </w:rPr>
        <w:t>The status of p</w:t>
      </w:r>
      <w:r w:rsidR="00C20F8E" w:rsidRPr="00273E47">
        <w:rPr>
          <w:rFonts w:asciiTheme="minorHAnsi" w:hAnsiTheme="minorHAnsi" w:cstheme="minorHAnsi"/>
          <w:b/>
          <w:sz w:val="20"/>
        </w:rPr>
        <w:t>orting orders</w:t>
      </w:r>
      <w:r w:rsidR="00C20F8E" w:rsidRPr="00273E47">
        <w:rPr>
          <w:rFonts w:asciiTheme="minorHAnsi" w:hAnsiTheme="minorHAnsi" w:cstheme="minorHAnsi"/>
          <w:sz w:val="20"/>
        </w:rPr>
        <w:t xml:space="preserve"> </w:t>
      </w:r>
      <w:r>
        <w:rPr>
          <w:rFonts w:asciiTheme="minorHAnsi" w:hAnsiTheme="minorHAnsi" w:cstheme="minorHAnsi"/>
          <w:sz w:val="20"/>
        </w:rPr>
        <w:t>changes multiple times during the proce</w:t>
      </w:r>
      <w:r w:rsidR="00765AD6">
        <w:rPr>
          <w:rFonts w:asciiTheme="minorHAnsi" w:hAnsiTheme="minorHAnsi" w:cstheme="minorHAnsi"/>
          <w:sz w:val="20"/>
        </w:rPr>
        <w:t>ss flow</w:t>
      </w:r>
      <w:r w:rsidR="00C20F8E" w:rsidRPr="00273E47">
        <w:rPr>
          <w:rFonts w:asciiTheme="minorHAnsi" w:hAnsiTheme="minorHAnsi" w:cstheme="minorHAnsi"/>
          <w:sz w:val="20"/>
        </w:rPr>
        <w:t xml:space="preserve">. Please refer to </w:t>
      </w:r>
      <w:proofErr w:type="gramStart"/>
      <w:r w:rsidR="00C20F8E" w:rsidRPr="00273E47">
        <w:rPr>
          <w:rFonts w:asciiTheme="minorHAnsi" w:hAnsiTheme="minorHAnsi" w:cstheme="minorHAnsi"/>
          <w:sz w:val="20"/>
        </w:rPr>
        <w:t>porting</w:t>
      </w:r>
      <w:proofErr w:type="gramEnd"/>
      <w:r w:rsidR="00C20F8E" w:rsidRPr="00273E47">
        <w:rPr>
          <w:rFonts w:asciiTheme="minorHAnsi" w:hAnsiTheme="minorHAnsi" w:cstheme="minorHAnsi"/>
          <w:sz w:val="20"/>
        </w:rPr>
        <w:t xml:space="preserve"> sections for more information.</w:t>
      </w:r>
    </w:p>
    <w:p w14:paraId="6D30CE6B" w14:textId="32D182EA" w:rsidR="00376ED5" w:rsidRPr="00C81F5A" w:rsidRDefault="00376ED5" w:rsidP="00862393">
      <w:pPr>
        <w:pStyle w:val="Heading1"/>
        <w:keepNext w:val="0"/>
        <w:keepLines w:val="0"/>
        <w:pageBreakBefore/>
        <w:spacing w:after="120" w:line="360" w:lineRule="auto"/>
        <w:ind w:left="360"/>
        <w:jc w:val="both"/>
        <w:rPr>
          <w:rFonts w:asciiTheme="minorHAnsi" w:hAnsiTheme="minorHAnsi" w:cstheme="minorHAnsi"/>
          <w:b/>
          <w:sz w:val="36"/>
          <w:szCs w:val="32"/>
        </w:rPr>
      </w:pPr>
      <w:bookmarkStart w:id="96" w:name="_Toc205475829"/>
      <w:r>
        <w:rPr>
          <w:rFonts w:asciiTheme="minorHAnsi" w:hAnsiTheme="minorHAnsi" w:cstheme="minorHAnsi"/>
          <w:b/>
          <w:sz w:val="36"/>
          <w:szCs w:val="32"/>
        </w:rPr>
        <w:lastRenderedPageBreak/>
        <w:t xml:space="preserve">My </w:t>
      </w:r>
      <w:r w:rsidR="0039484C">
        <w:rPr>
          <w:rFonts w:asciiTheme="minorHAnsi" w:hAnsiTheme="minorHAnsi" w:cstheme="minorHAnsi"/>
          <w:b/>
          <w:sz w:val="36"/>
          <w:szCs w:val="32"/>
        </w:rPr>
        <w:t xml:space="preserve">Telephone </w:t>
      </w:r>
      <w:r>
        <w:rPr>
          <w:rFonts w:asciiTheme="minorHAnsi" w:hAnsiTheme="minorHAnsi" w:cstheme="minorHAnsi"/>
          <w:b/>
          <w:sz w:val="36"/>
          <w:szCs w:val="32"/>
        </w:rPr>
        <w:t>Numbers</w:t>
      </w:r>
      <w:bookmarkEnd w:id="9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376ED5" w:rsidRPr="00C81F5A" w14:paraId="1F71B690" w14:textId="77777777" w:rsidTr="00047F18">
        <w:tc>
          <w:tcPr>
            <w:tcW w:w="846" w:type="dxa"/>
            <w:vAlign w:val="center"/>
          </w:tcPr>
          <w:p w14:paraId="306B7C95" w14:textId="77777777" w:rsidR="00376ED5" w:rsidRPr="00C81F5A" w:rsidRDefault="00376ED5" w:rsidP="0049684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40B87DE" wp14:editId="48FE6FDD">
                  <wp:extent cx="360000" cy="360000"/>
                  <wp:effectExtent l="0" t="0" r="2540" b="2540"/>
                  <wp:docPr id="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697389F" w14:textId="30639899" w:rsidR="00376ED5" w:rsidRPr="00C81F5A" w:rsidRDefault="00376ED5" w:rsidP="0049684D">
            <w:pPr>
              <w:spacing w:before="60" w:after="60"/>
              <w:rPr>
                <w:rFonts w:asciiTheme="minorHAnsi" w:hAnsiTheme="minorHAnsi" w:cstheme="minorHAnsi"/>
                <w:i/>
                <w:sz w:val="20"/>
                <w:szCs w:val="20"/>
              </w:rPr>
            </w:pPr>
            <w:r>
              <w:rPr>
                <w:rFonts w:asciiTheme="minorHAnsi" w:hAnsiTheme="minorHAnsi" w:cstheme="minorHAnsi"/>
                <w:i/>
                <w:sz w:val="20"/>
                <w:szCs w:val="20"/>
              </w:rPr>
              <w:t xml:space="preserve">My </w:t>
            </w:r>
            <w:r w:rsidR="0039484C">
              <w:rPr>
                <w:rFonts w:asciiTheme="minorHAnsi" w:hAnsiTheme="minorHAnsi" w:cstheme="minorHAnsi"/>
                <w:i/>
                <w:sz w:val="20"/>
                <w:szCs w:val="20"/>
              </w:rPr>
              <w:t>Telephone</w:t>
            </w:r>
            <w:r>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offers you a simple way to manage your numbers</w:t>
            </w:r>
            <w:r w:rsidR="0039484C">
              <w:rPr>
                <w:rFonts w:asciiTheme="minorHAnsi" w:hAnsiTheme="minorHAnsi" w:cstheme="minorHAnsi"/>
                <w:i/>
                <w:sz w:val="20"/>
                <w:szCs w:val="20"/>
              </w:rPr>
              <w:t xml:space="preserve"> and is</w:t>
            </w:r>
          </w:p>
          <w:p w14:paraId="05F8CCF0" w14:textId="4FBA0130" w:rsidR="00376ED5" w:rsidRDefault="00376ED5" w:rsidP="0049684D">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accessible from </w:t>
            </w:r>
            <w:r>
              <w:rPr>
                <w:rFonts w:asciiTheme="minorHAnsi" w:hAnsiTheme="minorHAnsi" w:cstheme="minorHAnsi"/>
                <w:i/>
                <w:sz w:val="20"/>
                <w:szCs w:val="20"/>
              </w:rPr>
              <w:t>the Quick Links menu</w:t>
            </w:r>
            <w:r w:rsidRPr="00C81F5A">
              <w:rPr>
                <w:rFonts w:asciiTheme="minorHAnsi" w:hAnsiTheme="minorHAnsi" w:cstheme="minorHAnsi"/>
                <w:i/>
                <w:sz w:val="20"/>
                <w:szCs w:val="20"/>
              </w:rPr>
              <w:t>.</w:t>
            </w:r>
          </w:p>
          <w:p w14:paraId="1263F319" w14:textId="2F28727D" w:rsidR="00617CA8" w:rsidRPr="00C81F5A" w:rsidRDefault="00617CA8" w:rsidP="0049684D">
            <w:pPr>
              <w:spacing w:before="60" w:after="60"/>
              <w:rPr>
                <w:rFonts w:asciiTheme="minorHAnsi" w:hAnsiTheme="minorHAnsi" w:cstheme="minorHAnsi"/>
                <w:i/>
                <w:sz w:val="20"/>
                <w:szCs w:val="20"/>
              </w:rPr>
            </w:pPr>
            <w:r>
              <w:rPr>
                <w:rFonts w:asciiTheme="minorHAnsi" w:hAnsiTheme="minorHAnsi" w:cstheme="minorHAnsi"/>
                <w:i/>
                <w:sz w:val="20"/>
                <w:szCs w:val="20"/>
              </w:rPr>
              <w:t>You will not find your numbers on this page if they have been rejected, cancelled or expired, for these orders you must search for them in the ‘My Orders’ page.</w:t>
            </w:r>
          </w:p>
        </w:tc>
      </w:tr>
    </w:tbl>
    <w:p w14:paraId="687579CB" w14:textId="77777777" w:rsidR="00376ED5" w:rsidRPr="00C81F5A" w:rsidRDefault="00376ED5" w:rsidP="00376ED5">
      <w:pPr>
        <w:spacing w:after="120" w:line="360" w:lineRule="auto"/>
        <w:jc w:val="both"/>
        <w:rPr>
          <w:rFonts w:asciiTheme="minorHAnsi" w:hAnsiTheme="minorHAnsi" w:cstheme="minorHAnsi"/>
          <w:sz w:val="20"/>
          <w:szCs w:val="20"/>
        </w:rPr>
      </w:pPr>
    </w:p>
    <w:p w14:paraId="7DCE4585" w14:textId="33142DFD" w:rsidR="00376ED5" w:rsidRPr="00C81F5A" w:rsidRDefault="0049684D" w:rsidP="00376ED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My </w:t>
      </w:r>
      <w:r w:rsidR="00AE27D7">
        <w:rPr>
          <w:rFonts w:asciiTheme="minorHAnsi" w:hAnsiTheme="minorHAnsi" w:cstheme="minorHAnsi"/>
          <w:sz w:val="20"/>
          <w:szCs w:val="20"/>
        </w:rPr>
        <w:t>Telephone</w:t>
      </w:r>
      <w:r>
        <w:rPr>
          <w:rFonts w:asciiTheme="minorHAnsi" w:hAnsiTheme="minorHAnsi" w:cstheme="minorHAnsi"/>
          <w:sz w:val="20"/>
          <w:szCs w:val="20"/>
        </w:rPr>
        <w:t xml:space="preserve"> Numbers </w:t>
      </w:r>
      <w:proofErr w:type="gramStart"/>
      <w:r>
        <w:rPr>
          <w:rFonts w:asciiTheme="minorHAnsi" w:hAnsiTheme="minorHAnsi" w:cstheme="minorHAnsi"/>
          <w:sz w:val="20"/>
          <w:szCs w:val="20"/>
        </w:rPr>
        <w:t>provides</w:t>
      </w:r>
      <w:proofErr w:type="gramEnd"/>
      <w:r>
        <w:rPr>
          <w:rFonts w:asciiTheme="minorHAnsi" w:hAnsiTheme="minorHAnsi" w:cstheme="minorHAnsi"/>
          <w:sz w:val="20"/>
          <w:szCs w:val="20"/>
        </w:rPr>
        <w:t xml:space="preserve"> information on all your Colt </w:t>
      </w:r>
      <w:r w:rsidR="00927B9E">
        <w:rPr>
          <w:rFonts w:asciiTheme="minorHAnsi" w:hAnsiTheme="minorHAnsi" w:cstheme="minorHAnsi"/>
          <w:sz w:val="20"/>
          <w:szCs w:val="20"/>
        </w:rPr>
        <w:t>Wholesale SIP</w:t>
      </w:r>
      <w:r>
        <w:rPr>
          <w:rFonts w:asciiTheme="minorHAnsi" w:hAnsiTheme="minorHAnsi" w:cstheme="minorHAnsi"/>
          <w:sz w:val="20"/>
          <w:szCs w:val="20"/>
        </w:rPr>
        <w:t xml:space="preserve"> numbers, </w:t>
      </w:r>
      <w:r w:rsidR="00C93B4C">
        <w:rPr>
          <w:rFonts w:asciiTheme="minorHAnsi" w:hAnsiTheme="minorHAnsi" w:cstheme="minorHAnsi"/>
          <w:sz w:val="20"/>
          <w:szCs w:val="20"/>
        </w:rPr>
        <w:t>under an adjustable set of headings,</w:t>
      </w:r>
      <w:r w:rsidR="00376ED5" w:rsidRPr="00C81F5A">
        <w:rPr>
          <w:rFonts w:asciiTheme="minorHAnsi" w:hAnsiTheme="minorHAnsi" w:cstheme="minorHAnsi"/>
          <w:sz w:val="20"/>
          <w:szCs w:val="20"/>
        </w:rPr>
        <w:t xml:space="preserve"> which </w:t>
      </w:r>
      <w:r w:rsidR="00C93B4C">
        <w:rPr>
          <w:rFonts w:asciiTheme="minorHAnsi" w:hAnsiTheme="minorHAnsi" w:cstheme="minorHAnsi"/>
          <w:sz w:val="20"/>
          <w:szCs w:val="20"/>
        </w:rPr>
        <w:t xml:space="preserve">are </w:t>
      </w:r>
      <w:r w:rsidR="00376ED5" w:rsidRPr="00C81F5A">
        <w:rPr>
          <w:rFonts w:asciiTheme="minorHAnsi" w:hAnsiTheme="minorHAnsi" w:cstheme="minorHAnsi"/>
          <w:sz w:val="20"/>
          <w:szCs w:val="20"/>
        </w:rPr>
        <w:t>described below:</w:t>
      </w:r>
    </w:p>
    <w:p w14:paraId="6613AEAF" w14:textId="774810FA" w:rsidR="00376ED5" w:rsidRDefault="00376ED5" w:rsidP="00A21E23">
      <w:pPr>
        <w:pStyle w:val="NormalWeb"/>
        <w:numPr>
          <w:ilvl w:val="0"/>
          <w:numId w:val="39"/>
        </w:numPr>
      </w:pPr>
      <w:r w:rsidRPr="00C81F5A">
        <w:rPr>
          <w:b/>
        </w:rPr>
        <w:t>Range</w:t>
      </w:r>
      <w:r w:rsidR="00C93B4C">
        <w:rPr>
          <w:b/>
        </w:rPr>
        <w:t xml:space="preserve"> Start and Range End</w:t>
      </w:r>
      <w:r w:rsidRPr="00C81F5A">
        <w:t xml:space="preserve">: to </w:t>
      </w:r>
      <w:r w:rsidR="005A1181">
        <w:t>see the</w:t>
      </w:r>
      <w:r w:rsidRPr="00C81F5A">
        <w:t xml:space="preserve"> number</w:t>
      </w:r>
      <w:r w:rsidR="002B407F">
        <w:t xml:space="preserve"> range</w:t>
      </w:r>
      <w:r w:rsidRPr="00C81F5A">
        <w:t xml:space="preserve"> status.</w:t>
      </w:r>
    </w:p>
    <w:p w14:paraId="37257006" w14:textId="4163D1B0" w:rsidR="00C93B4C" w:rsidRPr="00C81F5A" w:rsidRDefault="00C93B4C" w:rsidP="00A21E23">
      <w:pPr>
        <w:pStyle w:val="NormalWeb"/>
        <w:numPr>
          <w:ilvl w:val="0"/>
          <w:numId w:val="39"/>
        </w:numPr>
      </w:pPr>
      <w:r>
        <w:rPr>
          <w:b/>
        </w:rPr>
        <w:t>Date</w:t>
      </w:r>
      <w:r>
        <w:t>: The expiry/activat</w:t>
      </w:r>
      <w:r w:rsidR="00D40F97">
        <w:t>ion</w:t>
      </w:r>
      <w:r>
        <w:t xml:space="preserve">/planned date </w:t>
      </w:r>
      <w:r w:rsidR="00496B46">
        <w:t>of</w:t>
      </w:r>
      <w:r>
        <w:t xml:space="preserve"> the </w:t>
      </w:r>
      <w:r w:rsidR="001A3E15">
        <w:t xml:space="preserve">number range in the </w:t>
      </w:r>
      <w:r>
        <w:t>order</w:t>
      </w:r>
    </w:p>
    <w:p w14:paraId="6EE7AC09" w14:textId="78F665F5" w:rsidR="00C93B4C" w:rsidRPr="00C81F5A" w:rsidRDefault="00C93B4C" w:rsidP="00A21E23">
      <w:pPr>
        <w:pStyle w:val="NormalWeb"/>
        <w:numPr>
          <w:ilvl w:val="0"/>
          <w:numId w:val="39"/>
        </w:numPr>
      </w:pPr>
      <w:r>
        <w:rPr>
          <w:b/>
        </w:rPr>
        <w:t>Order</w:t>
      </w:r>
      <w:r w:rsidRPr="00C81F5A">
        <w:rPr>
          <w:b/>
        </w:rPr>
        <w:t xml:space="preserve"> ID</w:t>
      </w:r>
      <w:r w:rsidRPr="00C81F5A">
        <w:t xml:space="preserve">: </w:t>
      </w:r>
      <w:r w:rsidR="00417B4C">
        <w:t>T</w:t>
      </w:r>
      <w:r w:rsidRPr="00C81F5A">
        <w:t xml:space="preserve">o </w:t>
      </w:r>
      <w:r w:rsidR="001A3E15">
        <w:t>view the</w:t>
      </w:r>
      <w:r w:rsidR="00DE33EC">
        <w:t xml:space="preserve"> order status </w:t>
      </w:r>
      <w:r w:rsidRPr="00C81F5A">
        <w:t xml:space="preserve"> </w:t>
      </w:r>
      <w:r w:rsidR="00DE33EC">
        <w:t xml:space="preserve">and </w:t>
      </w:r>
      <w:r w:rsidR="00945009">
        <w:t xml:space="preserve">number range </w:t>
      </w:r>
      <w:r w:rsidR="00DE33EC">
        <w:t>details</w:t>
      </w:r>
      <w:r w:rsidRPr="00C81F5A">
        <w:t xml:space="preserve"> of a particular </w:t>
      </w:r>
      <w:r w:rsidR="002A002E">
        <w:t>order</w:t>
      </w:r>
      <w:r w:rsidR="002A002E" w:rsidRPr="00C81F5A">
        <w:t xml:space="preserve"> </w:t>
      </w:r>
      <w:r w:rsidRPr="00C81F5A">
        <w:t>.</w:t>
      </w:r>
    </w:p>
    <w:p w14:paraId="1C214E36" w14:textId="388E5A2D" w:rsidR="00376ED5" w:rsidRDefault="00376ED5" w:rsidP="00A21E23">
      <w:pPr>
        <w:pStyle w:val="NormalWeb"/>
        <w:numPr>
          <w:ilvl w:val="0"/>
          <w:numId w:val="39"/>
        </w:numPr>
      </w:pPr>
      <w:r w:rsidRPr="00C81F5A">
        <w:rPr>
          <w:b/>
        </w:rPr>
        <w:t>Customer reference</w:t>
      </w:r>
      <w:r w:rsidRPr="00C81F5A">
        <w:t xml:space="preserve">: </w:t>
      </w:r>
      <w:r w:rsidR="00417B4C">
        <w:t>T</w:t>
      </w:r>
      <w:r w:rsidRPr="00C81F5A">
        <w:t xml:space="preserve">o </w:t>
      </w:r>
      <w:r w:rsidR="00945009">
        <w:t>see the number range status</w:t>
      </w:r>
      <w:r w:rsidRPr="00C81F5A">
        <w:t xml:space="preserve"> based on </w:t>
      </w:r>
      <w:r w:rsidR="00325917">
        <w:t xml:space="preserve">your </w:t>
      </w:r>
      <w:r w:rsidRPr="00C81F5A">
        <w:t xml:space="preserve"> customer reference you have added </w:t>
      </w:r>
      <w:r w:rsidR="00325917">
        <w:t>against an order</w:t>
      </w:r>
    </w:p>
    <w:p w14:paraId="7E798239" w14:textId="0FBA3293" w:rsidR="00C93B4C" w:rsidRDefault="00C93B4C" w:rsidP="00A21E23">
      <w:pPr>
        <w:pStyle w:val="NormalWeb"/>
        <w:numPr>
          <w:ilvl w:val="0"/>
          <w:numId w:val="39"/>
        </w:numPr>
      </w:pPr>
      <w:r>
        <w:rPr>
          <w:b/>
        </w:rPr>
        <w:t>User</w:t>
      </w:r>
      <w:r>
        <w:t>: The user who submitted the order</w:t>
      </w:r>
    </w:p>
    <w:p w14:paraId="7532EF97" w14:textId="0955FDFF" w:rsidR="00C93B4C" w:rsidRDefault="00C93B4C" w:rsidP="00A21E23">
      <w:pPr>
        <w:pStyle w:val="NormalWeb"/>
        <w:numPr>
          <w:ilvl w:val="0"/>
          <w:numId w:val="39"/>
        </w:numPr>
      </w:pPr>
      <w:r>
        <w:rPr>
          <w:b/>
        </w:rPr>
        <w:t>Service Profile</w:t>
      </w:r>
      <w:r>
        <w:t>: The profile you used to place your order</w:t>
      </w:r>
    </w:p>
    <w:p w14:paraId="42FDD06A" w14:textId="6099A034" w:rsidR="00C93B4C" w:rsidRDefault="00C93B4C" w:rsidP="00A21E23">
      <w:pPr>
        <w:pStyle w:val="NormalWeb"/>
        <w:numPr>
          <w:ilvl w:val="0"/>
          <w:numId w:val="39"/>
        </w:numPr>
      </w:pPr>
      <w:r>
        <w:rPr>
          <w:b/>
        </w:rPr>
        <w:t>Domain Name</w:t>
      </w:r>
      <w:r>
        <w:t xml:space="preserve">: The </w:t>
      </w:r>
      <w:r w:rsidR="00B3621F">
        <w:t xml:space="preserve">customer </w:t>
      </w:r>
      <w:r>
        <w:t>domain in which the order was placed</w:t>
      </w:r>
    </w:p>
    <w:p w14:paraId="1DCDFDE4" w14:textId="63C0EA37" w:rsidR="00C93B4C" w:rsidRPr="00C81F5A" w:rsidRDefault="00C93B4C" w:rsidP="00A21E23">
      <w:pPr>
        <w:pStyle w:val="NormalWeb"/>
        <w:numPr>
          <w:ilvl w:val="0"/>
          <w:numId w:val="39"/>
        </w:numPr>
      </w:pPr>
      <w:r>
        <w:rPr>
          <w:b/>
        </w:rPr>
        <w:t>Country</w:t>
      </w:r>
      <w:r>
        <w:t>: The country in which the order was placed</w:t>
      </w:r>
    </w:p>
    <w:p w14:paraId="44C230E7" w14:textId="48263D4D" w:rsidR="00376ED5" w:rsidRPr="00C81F5A" w:rsidRDefault="00376ED5" w:rsidP="00A21E23">
      <w:pPr>
        <w:pStyle w:val="NormalWeb"/>
        <w:numPr>
          <w:ilvl w:val="0"/>
          <w:numId w:val="39"/>
        </w:numPr>
      </w:pPr>
      <w:r w:rsidRPr="00C81F5A">
        <w:rPr>
          <w:b/>
        </w:rPr>
        <w:t>Number Status</w:t>
      </w:r>
      <w:r w:rsidRPr="00C81F5A">
        <w:t xml:space="preserve">: </w:t>
      </w:r>
      <w:r w:rsidR="00417B4C">
        <w:t>T</w:t>
      </w:r>
      <w:r w:rsidRPr="00C81F5A">
        <w:t>o find numbers based on their status. Please find below the status:</w:t>
      </w:r>
    </w:p>
    <w:p w14:paraId="68DAEC1A" w14:textId="0E0A4C32" w:rsidR="00376ED5" w:rsidRPr="00C81F5A" w:rsidRDefault="00376ED5" w:rsidP="00A21E23">
      <w:pPr>
        <w:pStyle w:val="NormalWeb"/>
        <w:numPr>
          <w:ilvl w:val="1"/>
          <w:numId w:val="44"/>
        </w:numPr>
      </w:pPr>
      <w:r w:rsidRPr="00C81F5A">
        <w:t>Reserved, Activated, Quarantined</w:t>
      </w:r>
      <w:r w:rsidR="00C93B4C">
        <w:t>, Allocated</w:t>
      </w:r>
    </w:p>
    <w:p w14:paraId="31A087A6" w14:textId="50FA0939" w:rsidR="00376ED5" w:rsidRPr="00C81F5A" w:rsidRDefault="00376ED5" w:rsidP="00A21E23">
      <w:pPr>
        <w:pStyle w:val="NormalWeb"/>
        <w:numPr>
          <w:ilvl w:val="1"/>
          <w:numId w:val="44"/>
        </w:numPr>
      </w:pPr>
      <w:r w:rsidRPr="00C81F5A">
        <w:t>Port in</w:t>
      </w:r>
      <w:r w:rsidR="00C93B4C">
        <w:t xml:space="preserve"> </w:t>
      </w:r>
      <w:r w:rsidRPr="00C81F5A">
        <w:t>Activated,</w:t>
      </w:r>
      <w:r w:rsidR="00C93B4C">
        <w:t xml:space="preserve"> Port in Allocated,</w:t>
      </w:r>
      <w:r w:rsidRPr="00C81F5A">
        <w:t xml:space="preserve"> Port in</w:t>
      </w:r>
      <w:r w:rsidR="00C93B4C">
        <w:t xml:space="preserve"> </w:t>
      </w:r>
      <w:r w:rsidRPr="00C81F5A">
        <w:t>Quarantined</w:t>
      </w:r>
    </w:p>
    <w:p w14:paraId="7680BBD9" w14:textId="3A8F506C" w:rsidR="00376ED5" w:rsidRDefault="00376ED5" w:rsidP="00A21E23">
      <w:pPr>
        <w:pStyle w:val="NormalWeb"/>
        <w:numPr>
          <w:ilvl w:val="1"/>
          <w:numId w:val="44"/>
        </w:numPr>
      </w:pPr>
      <w:r w:rsidRPr="00C81F5A">
        <w:t>Port Out, Returned, All</w:t>
      </w:r>
    </w:p>
    <w:p w14:paraId="270D0A04" w14:textId="253E4C92" w:rsidR="00DF2D1C" w:rsidRDefault="00DF2D1C" w:rsidP="00A21E23">
      <w:pPr>
        <w:pStyle w:val="NormalWeb"/>
        <w:numPr>
          <w:ilvl w:val="1"/>
          <w:numId w:val="44"/>
        </w:numPr>
      </w:pPr>
      <w:r>
        <w:t>Reservation Pending</w:t>
      </w:r>
    </w:p>
    <w:p w14:paraId="516FEFF7" w14:textId="2D7E394C" w:rsidR="00C93B4C" w:rsidRDefault="00C93B4C" w:rsidP="00A21E23">
      <w:pPr>
        <w:pStyle w:val="NormalWeb"/>
        <w:numPr>
          <w:ilvl w:val="0"/>
          <w:numId w:val="44"/>
        </w:numPr>
      </w:pPr>
      <w:r>
        <w:rPr>
          <w:b/>
        </w:rPr>
        <w:t>Actions</w:t>
      </w:r>
      <w:r>
        <w:t xml:space="preserve">: </w:t>
      </w:r>
      <w:r w:rsidR="00E009EC">
        <w:t>Under My Telephone Numbers are a</w:t>
      </w:r>
      <w:r>
        <w:t xml:space="preserve"> selection of available actions depending on the </w:t>
      </w:r>
      <w:r w:rsidR="00E009EC">
        <w:t xml:space="preserve">Colt </w:t>
      </w:r>
      <w:r w:rsidR="00FD65CF">
        <w:t xml:space="preserve">&amp; ported-in </w:t>
      </w:r>
      <w:r>
        <w:t xml:space="preserve">number status, including: </w:t>
      </w:r>
      <w:r w:rsidR="00434CA0">
        <w:t xml:space="preserve">Cancel reservation, Activate, </w:t>
      </w:r>
      <w:r w:rsidR="00D8645C">
        <w:t xml:space="preserve">Address Update &amp; Deactivate. </w:t>
      </w:r>
      <w:r w:rsidR="005F52E4">
        <w:t>Note if you want to edit a port</w:t>
      </w:r>
      <w:r w:rsidR="00FD65CF">
        <w:t>ing</w:t>
      </w:r>
      <w:r w:rsidR="00320549">
        <w:t xml:space="preserve"> order</w:t>
      </w:r>
      <w:r w:rsidR="005F52E4">
        <w:t xml:space="preserve"> then you must </w:t>
      </w:r>
      <w:r w:rsidR="004E07E4">
        <w:t>go to the My Orders screen.</w:t>
      </w:r>
    </w:p>
    <w:p w14:paraId="214AFC8E" w14:textId="5E68E675" w:rsidR="00782CD1" w:rsidRPr="00F84293"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Using the ‘Quick Links’ menu you can navigate between the features available in Numbers on Demand. </w:t>
      </w:r>
      <w:r w:rsidR="00826B3E">
        <w:rPr>
          <w:rFonts w:asciiTheme="minorHAnsi" w:hAnsiTheme="minorHAnsi" w:cstheme="minorHAnsi"/>
          <w:sz w:val="20"/>
          <w:szCs w:val="20"/>
        </w:rPr>
        <w:t>This</w:t>
      </w:r>
      <w:r>
        <w:rPr>
          <w:rFonts w:asciiTheme="minorHAnsi" w:hAnsiTheme="minorHAnsi" w:cstheme="minorHAnsi"/>
          <w:sz w:val="20"/>
          <w:szCs w:val="20"/>
        </w:rPr>
        <w:t xml:space="preserve"> can be found in the same location on every page.</w:t>
      </w:r>
    </w:p>
    <w:p w14:paraId="54C7887C" w14:textId="3DBCF549" w:rsidR="00782CD1" w:rsidRPr="00617CA8"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lastRenderedPageBreak/>
        <w:t>If you have more than one profile with Colt, you can change which profile you are logged in with by selecting from the drop-down list.</w:t>
      </w:r>
    </w:p>
    <w:p w14:paraId="151ABD20" w14:textId="45725F2C" w:rsidR="00617CA8" w:rsidRPr="000F7510" w:rsidRDefault="00212424"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search through your records by entering the Number, Customer Reference or </w:t>
      </w:r>
      <w:proofErr w:type="spellStart"/>
      <w:r>
        <w:rPr>
          <w:rFonts w:asciiTheme="minorHAnsi" w:hAnsiTheme="minorHAnsi" w:cstheme="minorHAnsi"/>
          <w:sz w:val="20"/>
          <w:szCs w:val="20"/>
        </w:rPr>
        <w:t>OrderID</w:t>
      </w:r>
      <w:proofErr w:type="spellEnd"/>
      <w:r>
        <w:rPr>
          <w:rFonts w:asciiTheme="minorHAnsi" w:hAnsiTheme="minorHAnsi" w:cstheme="minorHAnsi"/>
          <w:sz w:val="20"/>
          <w:szCs w:val="20"/>
        </w:rPr>
        <w:t xml:space="preserve"> in the search bar</w:t>
      </w:r>
    </w:p>
    <w:p w14:paraId="05CBE008" w14:textId="392F304C" w:rsidR="00782CD1" w:rsidRPr="007233AC"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w:t>
      </w:r>
      <w:proofErr w:type="spellStart"/>
      <w:r w:rsidR="00703029">
        <w:rPr>
          <w:rFonts w:asciiTheme="minorHAnsi" w:hAnsiTheme="minorHAnsi" w:cstheme="minorHAnsi"/>
          <w:sz w:val="20"/>
          <w:szCs w:val="20"/>
        </w:rPr>
        <w:t>customise</w:t>
      </w:r>
      <w:proofErr w:type="spellEnd"/>
      <w:r w:rsidR="00703029">
        <w:rPr>
          <w:rFonts w:asciiTheme="minorHAnsi" w:hAnsiTheme="minorHAnsi" w:cstheme="minorHAnsi"/>
          <w:sz w:val="20"/>
          <w:szCs w:val="20"/>
        </w:rPr>
        <w:t xml:space="preserve"> the </w:t>
      </w:r>
      <w:proofErr w:type="spellStart"/>
      <w:r w:rsidR="00703029">
        <w:rPr>
          <w:rFonts w:asciiTheme="minorHAnsi" w:hAnsiTheme="minorHAnsi" w:cstheme="minorHAnsi"/>
          <w:sz w:val="20"/>
          <w:szCs w:val="20"/>
        </w:rPr>
        <w:t>placecards</w:t>
      </w:r>
      <w:proofErr w:type="spellEnd"/>
      <w:r w:rsidR="00703029">
        <w:rPr>
          <w:rFonts w:asciiTheme="minorHAnsi" w:hAnsiTheme="minorHAnsi" w:cstheme="minorHAnsi"/>
          <w:sz w:val="20"/>
          <w:szCs w:val="20"/>
        </w:rPr>
        <w:t xml:space="preserve"> presented to show your preferred metrics, as done on the ‘My Orders’ page</w:t>
      </w:r>
    </w:p>
    <w:p w14:paraId="52EB0109" w14:textId="74F3CB8F" w:rsidR="00703029" w:rsidRDefault="00703029" w:rsidP="00D14E3C">
      <w:pPr>
        <w:pStyle w:val="PictureNumbering"/>
        <w:numPr>
          <w:ilvl w:val="0"/>
          <w:numId w:val="0"/>
        </w:numPr>
        <w:autoSpaceDE/>
        <w:autoSpaceDN/>
        <w:adjustRightInd/>
        <w:spacing w:line="360" w:lineRule="auto"/>
        <w:ind w:left="927" w:hanging="360"/>
        <w:jc w:val="both"/>
        <w:rPr>
          <w:rFonts w:asciiTheme="minorHAnsi" w:hAnsiTheme="minorHAnsi" w:cstheme="minorHAnsi"/>
          <w:color w:val="484A47" w:themeColor="text2"/>
          <w:sz w:val="20"/>
          <w:szCs w:val="20"/>
        </w:rPr>
      </w:pPr>
      <w:r>
        <w:rPr>
          <w:noProof/>
        </w:rPr>
        <mc:AlternateContent>
          <mc:Choice Requires="wps">
            <w:drawing>
              <wp:anchor distT="0" distB="0" distL="114300" distR="114300" simplePos="0" relativeHeight="251658323" behindDoc="0" locked="0" layoutInCell="1" allowOverlap="1" wp14:anchorId="43F2C603" wp14:editId="64165FCD">
                <wp:simplePos x="0" y="0"/>
                <wp:positionH relativeFrom="column">
                  <wp:posOffset>5943600</wp:posOffset>
                </wp:positionH>
                <wp:positionV relativeFrom="paragraph">
                  <wp:posOffset>332740</wp:posOffset>
                </wp:positionV>
                <wp:extent cx="251460" cy="251460"/>
                <wp:effectExtent l="19050" t="19050" r="15240" b="34290"/>
                <wp:wrapNone/>
                <wp:docPr id="61"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F2C603" id="Right Arrow 68" o:spid="_x0000_s1032" type="#_x0000_t13" style="position:absolute;left:0;text-align:left;margin-left:468pt;margin-top:26.2pt;width:19.8pt;height:19.8pt;flip:x;z-index:251658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zu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" adj="10800" fillcolor="#00d7bd [3204]" strokecolor="white [3212]" strokeweight=".25pt">
                <v:textbox inset="0,0,0,0">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24" behindDoc="0" locked="0" layoutInCell="1" allowOverlap="1" wp14:anchorId="43849AF3" wp14:editId="4966389A">
                <wp:simplePos x="0" y="0"/>
                <wp:positionH relativeFrom="column">
                  <wp:posOffset>6057900</wp:posOffset>
                </wp:positionH>
                <wp:positionV relativeFrom="paragraph">
                  <wp:posOffset>548640</wp:posOffset>
                </wp:positionV>
                <wp:extent cx="251460" cy="251460"/>
                <wp:effectExtent l="19050" t="19050" r="15240" b="34290"/>
                <wp:wrapNone/>
                <wp:docPr id="62"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849AF3" id="_x0000_s1033" type="#_x0000_t13" style="position:absolute;left:0;text-align:left;margin-left:477pt;margin-top:43.2pt;width:19.8pt;height:19.8pt;flip:x;z-index:2516583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E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" adj="10800" fillcolor="#00d7bd [3204]" strokecolor="white [3212]" strokeweight=".25pt">
                <v:textbox inset="0,0,0,0">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v:textbox>
              </v:shape>
            </w:pict>
          </mc:Fallback>
        </mc:AlternateContent>
      </w:r>
      <w:r>
        <w:rPr>
          <w:noProof/>
        </w:rPr>
        <mc:AlternateContent>
          <mc:Choice Requires="wps">
            <w:drawing>
              <wp:anchor distT="0" distB="0" distL="114300" distR="114300" simplePos="0" relativeHeight="251658325" behindDoc="0" locked="0" layoutInCell="1" allowOverlap="1" wp14:anchorId="47D51972" wp14:editId="719652D2">
                <wp:simplePos x="0" y="0"/>
                <wp:positionH relativeFrom="column">
                  <wp:posOffset>5130800</wp:posOffset>
                </wp:positionH>
                <wp:positionV relativeFrom="paragraph">
                  <wp:posOffset>326390</wp:posOffset>
                </wp:positionV>
                <wp:extent cx="251460" cy="251460"/>
                <wp:effectExtent l="19050" t="19050" r="15240" b="34290"/>
                <wp:wrapNone/>
                <wp:docPr id="63"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D51972" id="_x0000_s1034" type="#_x0000_t13" style="position:absolute;left:0;text-align:left;margin-left:404pt;margin-top:25.7pt;width:19.8pt;height:19.8pt;flip:x;z-index:251658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" adj="10800" fillcolor="#00d7bd [3204]" strokecolor="white [3212]" strokeweight=".25pt">
                <v:textbox inset="0,0,0,0">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v:textbox>
              </v:shape>
            </w:pict>
          </mc:Fallback>
        </mc:AlternateContent>
      </w:r>
      <w:r>
        <w:rPr>
          <w:noProof/>
        </w:rPr>
        <mc:AlternateContent>
          <mc:Choice Requires="wps">
            <w:drawing>
              <wp:anchor distT="0" distB="0" distL="114300" distR="114300" simplePos="0" relativeHeight="251658326" behindDoc="0" locked="0" layoutInCell="1" allowOverlap="1" wp14:anchorId="2927524F" wp14:editId="2EF42B31">
                <wp:simplePos x="0" y="0"/>
                <wp:positionH relativeFrom="column">
                  <wp:posOffset>3632200</wp:posOffset>
                </wp:positionH>
                <wp:positionV relativeFrom="paragraph">
                  <wp:posOffset>1049776</wp:posOffset>
                </wp:positionV>
                <wp:extent cx="251460" cy="251460"/>
                <wp:effectExtent l="0" t="19050" r="34290" b="34290"/>
                <wp:wrapNone/>
                <wp:docPr id="1895" name="Right Arrow 68"/>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927524F" id="_x0000_s1035" type="#_x0000_t13" style="position:absolute;left:0;text-align:left;margin-left:286pt;margin-top:82.65pt;width:19.8pt;height:19.8pt;z-index:2516583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OsiQIAALM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" adj="10800" fillcolor="#00d7bd [3204]" strokecolor="white [3212]" strokeweight=".25pt">
                <v:textbox inset="0,0,0,0">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w:drawing>
          <wp:inline distT="0" distB="0" distL="0" distR="0" wp14:anchorId="4F1D9369" wp14:editId="6829B5AA">
            <wp:extent cx="5731510" cy="1989455"/>
            <wp:effectExtent l="0" t="0" r="254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1989455"/>
                    </a:xfrm>
                    <a:prstGeom prst="rect">
                      <a:avLst/>
                    </a:prstGeom>
                  </pic:spPr>
                </pic:pic>
              </a:graphicData>
            </a:graphic>
          </wp:inline>
        </w:drawing>
      </w:r>
    </w:p>
    <w:p w14:paraId="13DACB31" w14:textId="613820E3" w:rsidR="00C93B4C" w:rsidRDefault="00C93B4C" w:rsidP="00C93B4C">
      <w:pPr>
        <w:rPr>
          <w:rFonts w:asciiTheme="minorHAnsi" w:hAnsiTheme="minorHAnsi" w:cstheme="minorHAnsi"/>
          <w:sz w:val="20"/>
          <w:szCs w:val="20"/>
        </w:rPr>
      </w:pPr>
    </w:p>
    <w:p w14:paraId="60C267D7" w14:textId="7A904081" w:rsidR="00C93B4C" w:rsidRDefault="00A73DA3" w:rsidP="007233AC">
      <w:pPr>
        <w:pStyle w:val="NormalWeb"/>
      </w:pPr>
      <w:r>
        <w:drawing>
          <wp:anchor distT="0" distB="0" distL="114300" distR="114300" simplePos="0" relativeHeight="251658309" behindDoc="0" locked="0" layoutInCell="1" allowOverlap="1" wp14:anchorId="465B531D" wp14:editId="232B23CF">
            <wp:simplePos x="0" y="0"/>
            <wp:positionH relativeFrom="column">
              <wp:posOffset>-635</wp:posOffset>
            </wp:positionH>
            <wp:positionV relativeFrom="paragraph">
              <wp:posOffset>120015</wp:posOffset>
            </wp:positionV>
            <wp:extent cx="349250" cy="3302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49250" cy="3302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rsidR="00E31670">
        <w:t xml:space="preserve">the </w:t>
      </w:r>
      <w:r w:rsidR="00E31670" w:rsidRPr="46D43BCA">
        <w:rPr>
          <w:b/>
        </w:rPr>
        <w:t>Filter</w:t>
      </w:r>
      <w:r w:rsidR="00C93B4C">
        <w:t xml:space="preserve"> icon you can filter based on the number status</w:t>
      </w:r>
      <w:r>
        <w:t xml:space="preserve"> (there is a limit on the number of Order IDs that will be shown, if you need to see historical </w:t>
      </w:r>
      <w:r w:rsidR="009968A6">
        <w:t xml:space="preserve"> </w:t>
      </w:r>
      <w:r>
        <w:t>Order IDs then it is recommended to filter again (e.g. order creation date) to get a complete view)</w:t>
      </w:r>
    </w:p>
    <w:p w14:paraId="1D169992" w14:textId="59235CF7" w:rsidR="00C93B4C" w:rsidRDefault="00E31670" w:rsidP="007233AC">
      <w:pPr>
        <w:pStyle w:val="NormalWeb"/>
      </w:pPr>
      <w:r>
        <w:drawing>
          <wp:anchor distT="0" distB="0" distL="114300" distR="114300" simplePos="0" relativeHeight="251658310" behindDoc="0" locked="0" layoutInCell="1" allowOverlap="1" wp14:anchorId="333A96E2" wp14:editId="49098900">
            <wp:simplePos x="0" y="0"/>
            <wp:positionH relativeFrom="column">
              <wp:posOffset>0</wp:posOffset>
            </wp:positionH>
            <wp:positionV relativeFrom="paragraph">
              <wp:posOffset>142240</wp:posOffset>
            </wp:positionV>
            <wp:extent cx="321945" cy="321945"/>
            <wp:effectExtent l="0" t="0" r="1905"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1945" cy="321945"/>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t xml:space="preserve">the </w:t>
      </w:r>
      <w:r w:rsidRPr="46D43BCA">
        <w:rPr>
          <w:b/>
        </w:rPr>
        <w:t>Column Customiser</w:t>
      </w:r>
      <w:r>
        <w:t xml:space="preserve"> </w:t>
      </w:r>
      <w:r w:rsidR="00C93B4C">
        <w:t xml:space="preserve">icon you are able to adjust the columns you see for your </w:t>
      </w:r>
      <w:r w:rsidR="00AE231A">
        <w:t>number ranges</w:t>
      </w:r>
      <w:r w:rsidR="00C93B4C">
        <w:t xml:space="preserve">, so you can change it depending on which information you want to see for your </w:t>
      </w:r>
      <w:r w:rsidR="008B6FEC">
        <w:t>telephone numbers</w:t>
      </w:r>
      <w:r w:rsidR="00C93B4C">
        <w:t xml:space="preserve"> on this page</w:t>
      </w:r>
    </w:p>
    <w:p w14:paraId="432A0DC2" w14:textId="47D97841" w:rsidR="003B7A22" w:rsidRDefault="00E31670" w:rsidP="007233AC">
      <w:pPr>
        <w:pStyle w:val="NormalWeb"/>
      </w:pPr>
      <w:r>
        <w:drawing>
          <wp:anchor distT="0" distB="0" distL="114300" distR="114300" simplePos="0" relativeHeight="251658311" behindDoc="0" locked="0" layoutInCell="1" allowOverlap="1" wp14:anchorId="17370D3A" wp14:editId="0DD9A5D0">
            <wp:simplePos x="0" y="0"/>
            <wp:positionH relativeFrom="column">
              <wp:posOffset>-1905</wp:posOffset>
            </wp:positionH>
            <wp:positionV relativeFrom="paragraph">
              <wp:posOffset>11430</wp:posOffset>
            </wp:positionV>
            <wp:extent cx="314325" cy="3429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on </w:t>
      </w:r>
      <w:r w:rsidRPr="46D43BCA">
        <w:rPr>
          <w:b/>
        </w:rPr>
        <w:t>Excel Download</w:t>
      </w:r>
      <w:r w:rsidR="00C93B4C">
        <w:t xml:space="preserve"> icon you can export the data from the page into an Excel document</w:t>
      </w:r>
    </w:p>
    <w:p w14:paraId="0B4AFB72" w14:textId="77A2EC4C" w:rsidR="00B378DB" w:rsidRPr="00C81F5A" w:rsidRDefault="00B378DB" w:rsidP="00B378D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7" w:name="_Toc205475830"/>
      <w:r>
        <w:rPr>
          <w:rFonts w:asciiTheme="minorHAnsi" w:hAnsiTheme="minorHAnsi" w:cstheme="minorHAnsi"/>
          <w:b/>
        </w:rPr>
        <w:t xml:space="preserve">Number </w:t>
      </w:r>
      <w:r w:rsidR="00A30861">
        <w:rPr>
          <w:rFonts w:asciiTheme="minorHAnsi" w:hAnsiTheme="minorHAnsi" w:cstheme="minorHAnsi"/>
          <w:b/>
        </w:rPr>
        <w:t>Status</w:t>
      </w:r>
      <w:bookmarkEnd w:id="97"/>
    </w:p>
    <w:p w14:paraId="03025386" w14:textId="77777777" w:rsidR="00B378DB" w:rsidRPr="007233AC" w:rsidRDefault="00B378DB" w:rsidP="007233AC"/>
    <w:p w14:paraId="3F5EAEE8" w14:textId="0578223C" w:rsidR="003B7A22" w:rsidRDefault="003B7A22" w:rsidP="003B7A22">
      <w:pPr>
        <w:spacing w:line="360" w:lineRule="auto"/>
      </w:pPr>
      <w:r>
        <w:t xml:space="preserve">Please find below </w:t>
      </w:r>
      <w:r w:rsidR="0094339D">
        <w:t xml:space="preserve">a description of what action can be taken depending on </w:t>
      </w:r>
      <w:proofErr w:type="gramStart"/>
      <w:r w:rsidR="0094339D">
        <w:t>the number</w:t>
      </w:r>
      <w:proofErr w:type="gramEnd"/>
      <w:r w:rsidR="0094339D">
        <w:t xml:space="preserve"> status</w:t>
      </w:r>
      <w:r>
        <w:t xml:space="preserve">, with associated </w:t>
      </w:r>
      <w:proofErr w:type="gramStart"/>
      <w:r>
        <w:t>country</w:t>
      </w:r>
      <w:proofErr w:type="gramEnd"/>
      <w:r>
        <w:t xml:space="preserve"> availability. </w:t>
      </w:r>
    </w:p>
    <w:tbl>
      <w:tblPr>
        <w:tblStyle w:val="Colttop2"/>
        <w:tblW w:w="5000" w:type="pct"/>
        <w:tblLook w:val="04A0" w:firstRow="1" w:lastRow="0" w:firstColumn="1" w:lastColumn="0" w:noHBand="0" w:noVBand="1"/>
      </w:tblPr>
      <w:tblGrid>
        <w:gridCol w:w="1987"/>
        <w:gridCol w:w="2124"/>
        <w:gridCol w:w="4905"/>
      </w:tblGrid>
      <w:tr w:rsidR="003B7A22" w:rsidRPr="007104FF" w14:paraId="2C288C0F" w14:textId="77777777" w:rsidTr="009968A6">
        <w:trPr>
          <w:cnfStyle w:val="100000000000" w:firstRow="1" w:lastRow="0" w:firstColumn="0" w:lastColumn="0" w:oddVBand="0" w:evenVBand="0" w:oddHBand="0" w:evenHBand="0" w:firstRowFirstColumn="0" w:firstRowLastColumn="0" w:lastRowFirstColumn="0" w:lastRowLastColumn="0"/>
        </w:trPr>
        <w:tc>
          <w:tcPr>
            <w:tcW w:w="1102" w:type="pct"/>
          </w:tcPr>
          <w:p w14:paraId="2E68D58C" w14:textId="7CF475C7" w:rsidR="003B7A22" w:rsidRPr="007104FF" w:rsidRDefault="000D6AB8"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Number status</w:t>
            </w:r>
          </w:p>
        </w:tc>
        <w:tc>
          <w:tcPr>
            <w:tcW w:w="1178" w:type="pct"/>
          </w:tcPr>
          <w:p w14:paraId="06D5187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Country</w:t>
            </w:r>
          </w:p>
        </w:tc>
        <w:tc>
          <w:tcPr>
            <w:tcW w:w="2720" w:type="pct"/>
          </w:tcPr>
          <w:p w14:paraId="3818D823"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Description</w:t>
            </w:r>
          </w:p>
        </w:tc>
      </w:tr>
      <w:tr w:rsidR="003B7A22" w:rsidRPr="007104FF" w14:paraId="1AA8FA7E" w14:textId="77777777" w:rsidTr="009968A6">
        <w:tc>
          <w:tcPr>
            <w:tcW w:w="1102" w:type="pct"/>
          </w:tcPr>
          <w:p w14:paraId="2A91F105" w14:textId="77777777" w:rsidR="003B7A22" w:rsidRPr="007104FF" w:rsidRDefault="003B7A22" w:rsidP="008E2821">
            <w:pPr>
              <w:spacing w:line="360" w:lineRule="auto"/>
              <w:rPr>
                <w:b/>
                <w:sz w:val="18"/>
                <w:szCs w:val="18"/>
              </w:rPr>
            </w:pPr>
            <w:r w:rsidRPr="007104FF">
              <w:rPr>
                <w:b/>
                <w:sz w:val="18"/>
                <w:szCs w:val="18"/>
              </w:rPr>
              <w:t>Free</w:t>
            </w:r>
          </w:p>
        </w:tc>
        <w:tc>
          <w:tcPr>
            <w:tcW w:w="1178" w:type="pct"/>
          </w:tcPr>
          <w:p w14:paraId="3BD810ED" w14:textId="47B92D1A" w:rsidR="003B7A22" w:rsidRPr="007104FF" w:rsidRDefault="003B7A22" w:rsidP="008E2821">
            <w:pPr>
              <w:spacing w:before="120"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B0E3235"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free number you can search and acquire</w:t>
            </w:r>
          </w:p>
        </w:tc>
      </w:tr>
      <w:tr w:rsidR="003B7A22" w:rsidRPr="007104FF" w14:paraId="692AC59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5F9E6227" w14:textId="77777777" w:rsidR="003B7A22" w:rsidRPr="007104FF" w:rsidRDefault="003B7A22" w:rsidP="008E2821">
            <w:pPr>
              <w:spacing w:line="360" w:lineRule="auto"/>
              <w:rPr>
                <w:b/>
                <w:sz w:val="18"/>
                <w:szCs w:val="18"/>
              </w:rPr>
            </w:pPr>
            <w:r w:rsidRPr="007104FF">
              <w:rPr>
                <w:b/>
                <w:sz w:val="18"/>
                <w:szCs w:val="18"/>
              </w:rPr>
              <w:lastRenderedPageBreak/>
              <w:t>Reserved</w:t>
            </w:r>
          </w:p>
        </w:tc>
        <w:tc>
          <w:tcPr>
            <w:tcW w:w="1178" w:type="pct"/>
          </w:tcPr>
          <w:p w14:paraId="5A285CB7" w14:textId="09045916"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5979BD8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2E69F210" w14:textId="77777777" w:rsidR="003B7A22" w:rsidRPr="007104FF" w:rsidRDefault="003B7A22" w:rsidP="008E2821">
            <w:pPr>
              <w:spacing w:before="120" w:line="360" w:lineRule="auto"/>
              <w:rPr>
                <w:rFonts w:asciiTheme="minorHAnsi" w:hAnsiTheme="minorHAnsi" w:cstheme="minorHAnsi"/>
                <w:sz w:val="18"/>
                <w:szCs w:val="18"/>
              </w:rPr>
            </w:pPr>
            <w:proofErr w:type="gramStart"/>
            <w:r w:rsidRPr="007104FF">
              <w:rPr>
                <w:rFonts w:asciiTheme="minorHAnsi" w:hAnsiTheme="minorHAnsi" w:cstheme="minorHAnsi"/>
                <w:sz w:val="18"/>
                <w:szCs w:val="18"/>
              </w:rPr>
              <w:t>Network</w:t>
            </w:r>
            <w:proofErr w:type="gramEnd"/>
            <w:r w:rsidRPr="007104FF">
              <w:rPr>
                <w:rFonts w:asciiTheme="minorHAnsi" w:hAnsiTheme="minorHAnsi" w:cstheme="minorHAnsi"/>
                <w:sz w:val="18"/>
                <w:szCs w:val="18"/>
              </w:rPr>
              <w:t xml:space="preserve">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317824D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Reservation period = 90 days.</w:t>
            </w:r>
          </w:p>
        </w:tc>
      </w:tr>
      <w:tr w:rsidR="003B7A22" w:rsidRPr="007104FF" w14:paraId="14F9BFAC" w14:textId="77777777" w:rsidTr="009968A6">
        <w:tc>
          <w:tcPr>
            <w:tcW w:w="1102" w:type="pct"/>
          </w:tcPr>
          <w:p w14:paraId="28EC12FF" w14:textId="77777777" w:rsidR="003B7A22" w:rsidRPr="007104FF" w:rsidRDefault="003B7A22" w:rsidP="008E2821">
            <w:pPr>
              <w:spacing w:line="360" w:lineRule="auto"/>
              <w:rPr>
                <w:b/>
                <w:sz w:val="18"/>
                <w:szCs w:val="18"/>
              </w:rPr>
            </w:pPr>
            <w:r w:rsidRPr="007104FF">
              <w:rPr>
                <w:b/>
                <w:sz w:val="18"/>
                <w:szCs w:val="18"/>
              </w:rPr>
              <w:t>Allocated</w:t>
            </w:r>
          </w:p>
        </w:tc>
        <w:tc>
          <w:tcPr>
            <w:tcW w:w="1178" w:type="pct"/>
          </w:tcPr>
          <w:p w14:paraId="03A176E4" w14:textId="03B5F0F0"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000D423B">
              <w:rPr>
                <w:sz w:val="18"/>
                <w:szCs w:val="18"/>
              </w:rPr>
              <w:t>)</w:t>
            </w:r>
          </w:p>
        </w:tc>
        <w:tc>
          <w:tcPr>
            <w:tcW w:w="2720" w:type="pct"/>
          </w:tcPr>
          <w:p w14:paraId="645AA96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Intermediate status for Colt number during activation process.</w:t>
            </w:r>
          </w:p>
          <w:p w14:paraId="05226E9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570F7942"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4C3AE607" w14:textId="77777777" w:rsidR="003B7A22" w:rsidRPr="007104FF" w:rsidRDefault="003B7A22" w:rsidP="008E2821">
            <w:pPr>
              <w:spacing w:line="360" w:lineRule="auto"/>
              <w:rPr>
                <w:b/>
                <w:sz w:val="18"/>
                <w:szCs w:val="18"/>
              </w:rPr>
            </w:pPr>
            <w:r w:rsidRPr="007104FF">
              <w:rPr>
                <w:b/>
                <w:sz w:val="18"/>
                <w:szCs w:val="18"/>
              </w:rPr>
              <w:t>Activated</w:t>
            </w:r>
          </w:p>
        </w:tc>
        <w:tc>
          <w:tcPr>
            <w:tcW w:w="1178" w:type="pct"/>
          </w:tcPr>
          <w:p w14:paraId="0A976B65" w14:textId="01DCF4A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DFFB4C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05C7A4F2"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 (variance applicable for Premium offer).</w:t>
            </w:r>
          </w:p>
        </w:tc>
      </w:tr>
      <w:tr w:rsidR="003B7A22" w:rsidRPr="007104FF" w14:paraId="0EEF3FA3" w14:textId="77777777" w:rsidTr="009968A6">
        <w:tc>
          <w:tcPr>
            <w:tcW w:w="1102" w:type="pct"/>
          </w:tcPr>
          <w:p w14:paraId="07ABAC4D" w14:textId="77777777" w:rsidR="003B7A22" w:rsidRPr="007104FF" w:rsidRDefault="003B7A22" w:rsidP="008E2821">
            <w:pPr>
              <w:spacing w:line="360" w:lineRule="auto"/>
              <w:rPr>
                <w:b/>
                <w:sz w:val="18"/>
                <w:szCs w:val="18"/>
              </w:rPr>
            </w:pPr>
            <w:r w:rsidRPr="007104FF">
              <w:rPr>
                <w:b/>
                <w:sz w:val="18"/>
                <w:szCs w:val="18"/>
              </w:rPr>
              <w:t>Quarantined</w:t>
            </w:r>
          </w:p>
        </w:tc>
        <w:tc>
          <w:tcPr>
            <w:tcW w:w="1178" w:type="pct"/>
          </w:tcPr>
          <w:p w14:paraId="5FFDB8D9" w14:textId="20F75E7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23A9437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Following a deactivation, Colt number stays in your stock during quarantine period as Quarantined.</w:t>
            </w:r>
          </w:p>
          <w:p w14:paraId="2F8EC00B" w14:textId="77777777" w:rsidR="003B7A22" w:rsidRPr="007104FF" w:rsidRDefault="003B7A22" w:rsidP="008E2821">
            <w:pPr>
              <w:spacing w:before="120" w:line="360" w:lineRule="auto"/>
              <w:rPr>
                <w:rFonts w:asciiTheme="minorHAnsi" w:hAnsiTheme="minorHAnsi" w:cstheme="minorHAnsi"/>
                <w:sz w:val="18"/>
                <w:szCs w:val="18"/>
              </w:rPr>
            </w:pPr>
            <w:proofErr w:type="gramStart"/>
            <w:r w:rsidRPr="007104FF">
              <w:rPr>
                <w:rFonts w:asciiTheme="minorHAnsi" w:hAnsiTheme="minorHAnsi" w:cstheme="minorHAnsi"/>
                <w:sz w:val="18"/>
                <w:szCs w:val="18"/>
              </w:rPr>
              <w:t>Network</w:t>
            </w:r>
            <w:proofErr w:type="gramEnd"/>
            <w:r w:rsidRPr="007104FF">
              <w:rPr>
                <w:rFonts w:asciiTheme="minorHAnsi" w:hAnsiTheme="minorHAnsi" w:cstheme="minorHAnsi"/>
                <w:sz w:val="18"/>
                <w:szCs w:val="18"/>
              </w:rPr>
              <w:t xml:space="preserve">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126A313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3B7A22" w:rsidRPr="007104FF" w14:paraId="2A69BBF5"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0B690139" w14:textId="77777777" w:rsidR="003B7A22" w:rsidRPr="007104FF" w:rsidRDefault="003B7A22" w:rsidP="008E2821">
            <w:pPr>
              <w:spacing w:line="360" w:lineRule="auto"/>
              <w:rPr>
                <w:b/>
                <w:sz w:val="18"/>
                <w:szCs w:val="18"/>
              </w:rPr>
            </w:pPr>
            <w:proofErr w:type="spellStart"/>
            <w:r w:rsidRPr="007104FF">
              <w:rPr>
                <w:b/>
                <w:sz w:val="18"/>
                <w:szCs w:val="18"/>
              </w:rPr>
              <w:t>PortIn_Allocated</w:t>
            </w:r>
            <w:proofErr w:type="spellEnd"/>
          </w:p>
        </w:tc>
        <w:tc>
          <w:tcPr>
            <w:tcW w:w="1178" w:type="pct"/>
          </w:tcPr>
          <w:p w14:paraId="5660933D" w14:textId="4CEF595D" w:rsidR="003B7A22" w:rsidRPr="007104FF" w:rsidRDefault="003B7A22" w:rsidP="008E2821">
            <w:pPr>
              <w:spacing w:line="360" w:lineRule="auto"/>
              <w:rPr>
                <w:sz w:val="18"/>
                <w:szCs w:val="18"/>
              </w:rPr>
            </w:pPr>
            <w:r w:rsidRPr="007104FF">
              <w:rPr>
                <w:sz w:val="18"/>
                <w:szCs w:val="18"/>
              </w:rPr>
              <w:t>All except DE (1</w:t>
            </w:r>
            <w:r w:rsidR="008C32E4">
              <w:rPr>
                <w:sz w:val="18"/>
                <w:szCs w:val="18"/>
              </w:rPr>
              <w:t>9</w:t>
            </w:r>
            <w:r w:rsidRPr="007104FF">
              <w:rPr>
                <w:sz w:val="18"/>
                <w:szCs w:val="18"/>
              </w:rPr>
              <w:t>)</w:t>
            </w:r>
          </w:p>
        </w:tc>
        <w:tc>
          <w:tcPr>
            <w:tcW w:w="2720" w:type="pct"/>
          </w:tcPr>
          <w:p w14:paraId="51FD7974"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After </w:t>
            </w:r>
            <w:proofErr w:type="gramStart"/>
            <w:r w:rsidRPr="007104FF">
              <w:rPr>
                <w:rFonts w:asciiTheme="minorHAnsi" w:hAnsiTheme="minorHAnsi" w:cstheme="minorHAnsi"/>
                <w:sz w:val="18"/>
                <w:szCs w:val="18"/>
              </w:rPr>
              <w:t>port</w:t>
            </w:r>
            <w:proofErr w:type="gramEnd"/>
            <w:r w:rsidRPr="007104FF">
              <w:rPr>
                <w:rFonts w:asciiTheme="minorHAnsi" w:hAnsiTheme="minorHAnsi" w:cstheme="minorHAnsi"/>
                <w:sz w:val="18"/>
                <w:szCs w:val="18"/>
              </w:rPr>
              <w:t>-in order has been confirmed (</w:t>
            </w:r>
            <w:proofErr w:type="spellStart"/>
            <w:r w:rsidRPr="007104FF">
              <w:rPr>
                <w:rFonts w:asciiTheme="minorHAnsi" w:hAnsiTheme="minorHAnsi" w:cstheme="minorHAnsi"/>
                <w:sz w:val="18"/>
                <w:szCs w:val="18"/>
              </w:rPr>
              <w:t>transactionStatus</w:t>
            </w:r>
            <w:proofErr w:type="spellEnd"/>
            <w:r w:rsidRPr="007104FF">
              <w:rPr>
                <w:rFonts w:asciiTheme="minorHAnsi" w:hAnsiTheme="minorHAnsi" w:cstheme="minorHAnsi"/>
                <w:sz w:val="18"/>
                <w:szCs w:val="18"/>
              </w:rPr>
              <w:t xml:space="preserve"> = Firm order commitment), </w:t>
            </w:r>
            <w:proofErr w:type="gramStart"/>
            <w:r w:rsidRPr="007104FF">
              <w:rPr>
                <w:rFonts w:asciiTheme="minorHAnsi" w:hAnsiTheme="minorHAnsi" w:cstheme="minorHAnsi"/>
                <w:sz w:val="18"/>
                <w:szCs w:val="18"/>
              </w:rPr>
              <w:t>ported</w:t>
            </w:r>
            <w:proofErr w:type="gramEnd"/>
            <w:r w:rsidRPr="007104FF">
              <w:rPr>
                <w:rFonts w:asciiTheme="minorHAnsi" w:hAnsiTheme="minorHAnsi" w:cstheme="minorHAnsi"/>
                <w:sz w:val="18"/>
                <w:szCs w:val="18"/>
              </w:rPr>
              <w:t xml:space="preserve">-In number will appear in your stock as </w:t>
            </w:r>
            <w:proofErr w:type="spellStart"/>
            <w:r w:rsidRPr="007104FF">
              <w:rPr>
                <w:rFonts w:asciiTheme="minorHAnsi" w:hAnsiTheme="minorHAnsi" w:cstheme="minorHAnsi"/>
                <w:sz w:val="18"/>
                <w:szCs w:val="18"/>
              </w:rPr>
              <w:t>PortedIn_Allocated</w:t>
            </w:r>
            <w:proofErr w:type="spellEnd"/>
            <w:r w:rsidRPr="007104FF">
              <w:rPr>
                <w:rFonts w:asciiTheme="minorHAnsi" w:hAnsiTheme="minorHAnsi" w:cstheme="minorHAnsi"/>
                <w:sz w:val="18"/>
                <w:szCs w:val="18"/>
              </w:rPr>
              <w:t>.</w:t>
            </w:r>
          </w:p>
          <w:p w14:paraId="04293F5F" w14:textId="77777777" w:rsidR="003B7A22" w:rsidRPr="007104FF" w:rsidRDefault="003B7A22" w:rsidP="008E2821">
            <w:pPr>
              <w:spacing w:before="120" w:line="360" w:lineRule="auto"/>
              <w:rPr>
                <w:rFonts w:asciiTheme="minorHAnsi" w:hAnsiTheme="minorHAnsi" w:cstheme="minorHAnsi"/>
                <w:sz w:val="18"/>
                <w:szCs w:val="18"/>
              </w:rPr>
            </w:pPr>
            <w:proofErr w:type="gramStart"/>
            <w:r w:rsidRPr="007104FF">
              <w:rPr>
                <w:rFonts w:asciiTheme="minorHAnsi" w:hAnsiTheme="minorHAnsi" w:cstheme="minorHAnsi"/>
                <w:sz w:val="18"/>
                <w:szCs w:val="18"/>
              </w:rPr>
              <w:t>Network</w:t>
            </w:r>
            <w:proofErr w:type="gramEnd"/>
            <w:r w:rsidRPr="007104FF">
              <w:rPr>
                <w:rFonts w:asciiTheme="minorHAnsi" w:hAnsiTheme="minorHAnsi" w:cstheme="minorHAnsi"/>
                <w:sz w:val="18"/>
                <w:szCs w:val="18"/>
              </w:rPr>
              <w:t xml:space="preserve">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3D70C606"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63B0583B" w14:textId="77777777" w:rsidTr="009968A6">
        <w:tc>
          <w:tcPr>
            <w:tcW w:w="1102" w:type="pct"/>
          </w:tcPr>
          <w:p w14:paraId="355C6F6F" w14:textId="77777777" w:rsidR="003B7A22" w:rsidRPr="007104FF" w:rsidRDefault="003B7A22" w:rsidP="008E2821">
            <w:pPr>
              <w:spacing w:line="360" w:lineRule="auto"/>
              <w:rPr>
                <w:b/>
                <w:sz w:val="18"/>
                <w:szCs w:val="18"/>
              </w:rPr>
            </w:pPr>
            <w:proofErr w:type="spellStart"/>
            <w:r w:rsidRPr="007104FF">
              <w:rPr>
                <w:b/>
                <w:sz w:val="18"/>
                <w:szCs w:val="18"/>
              </w:rPr>
              <w:t>PortIn_Activated</w:t>
            </w:r>
            <w:proofErr w:type="spellEnd"/>
          </w:p>
        </w:tc>
        <w:tc>
          <w:tcPr>
            <w:tcW w:w="1178" w:type="pct"/>
          </w:tcPr>
          <w:p w14:paraId="362BCF77" w14:textId="70C23885"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49C2CF6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Ported-In number in your stock.</w:t>
            </w:r>
          </w:p>
          <w:p w14:paraId="519BDE6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w:t>
            </w:r>
          </w:p>
        </w:tc>
      </w:tr>
      <w:tr w:rsidR="00075E23" w:rsidRPr="007104FF" w14:paraId="71F87E46"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CD597AE" w14:textId="70C86BFE"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Deactivation in Progress</w:t>
            </w:r>
          </w:p>
        </w:tc>
        <w:tc>
          <w:tcPr>
            <w:tcW w:w="1178" w:type="pct"/>
          </w:tcPr>
          <w:p w14:paraId="2928DF21" w14:textId="1C2BBAD5" w:rsidR="00075E23" w:rsidRPr="007104FF" w:rsidRDefault="00075E23" w:rsidP="008E2821">
            <w:pPr>
              <w:spacing w:line="360" w:lineRule="auto"/>
              <w:rPr>
                <w:sz w:val="18"/>
                <w:szCs w:val="18"/>
              </w:rPr>
            </w:pPr>
            <w:r>
              <w:rPr>
                <w:sz w:val="18"/>
                <w:szCs w:val="18"/>
              </w:rPr>
              <w:t>All (20)</w:t>
            </w:r>
          </w:p>
        </w:tc>
        <w:tc>
          <w:tcPr>
            <w:tcW w:w="2720" w:type="pct"/>
          </w:tcPr>
          <w:p w14:paraId="2004C4A4" w14:textId="32637B71"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deactivation request is raised, the number status for the requested range will be updated, and once completed the number status will return to </w:t>
            </w:r>
            <w:r w:rsidRPr="00075E23">
              <w:rPr>
                <w:rFonts w:asciiTheme="minorHAnsi" w:hAnsiTheme="minorHAnsi" w:cstheme="minorHAnsi"/>
                <w:bCs/>
                <w:sz w:val="18"/>
                <w:szCs w:val="18"/>
                <w:lang w:val="en-GB"/>
              </w:rPr>
              <w:t>Port-in quarantine / returned (as per the current country rules)</w:t>
            </w:r>
          </w:p>
        </w:tc>
      </w:tr>
      <w:tr w:rsidR="00075E23" w:rsidRPr="007104FF" w14:paraId="0A53E628" w14:textId="77777777" w:rsidTr="009968A6">
        <w:tc>
          <w:tcPr>
            <w:tcW w:w="1102" w:type="pct"/>
          </w:tcPr>
          <w:p w14:paraId="69BDFDE2" w14:textId="3D0C35A0"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Reactivation in Progress</w:t>
            </w:r>
          </w:p>
        </w:tc>
        <w:tc>
          <w:tcPr>
            <w:tcW w:w="1178" w:type="pct"/>
          </w:tcPr>
          <w:p w14:paraId="38C1B625" w14:textId="15603BC4" w:rsidR="00075E23" w:rsidRPr="007104FF" w:rsidRDefault="00075E23" w:rsidP="008E2821">
            <w:pPr>
              <w:spacing w:line="360" w:lineRule="auto"/>
              <w:rPr>
                <w:sz w:val="18"/>
                <w:szCs w:val="18"/>
              </w:rPr>
            </w:pPr>
            <w:r>
              <w:rPr>
                <w:sz w:val="18"/>
                <w:szCs w:val="18"/>
              </w:rPr>
              <w:t>All (20)</w:t>
            </w:r>
          </w:p>
        </w:tc>
        <w:tc>
          <w:tcPr>
            <w:tcW w:w="2720" w:type="pct"/>
          </w:tcPr>
          <w:p w14:paraId="7A758A9F" w14:textId="597C0E35"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reactivation request is raised, the number status for the requested range will be updated, and once completed the number status will return to </w:t>
            </w:r>
            <w:r w:rsidRPr="000E0DD5">
              <w:rPr>
                <w:rFonts w:cstheme="minorHAnsi"/>
                <w:bCs/>
                <w:sz w:val="18"/>
                <w:szCs w:val="18"/>
                <w:lang w:eastAsia="ja-JP"/>
              </w:rPr>
              <w:t xml:space="preserve">Port-In Activated </w:t>
            </w:r>
          </w:p>
        </w:tc>
      </w:tr>
      <w:tr w:rsidR="003B7A22" w:rsidRPr="007104FF" w14:paraId="5AD93E7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F35B376" w14:textId="77777777" w:rsidR="003B7A22" w:rsidRPr="007104FF" w:rsidRDefault="003B7A22" w:rsidP="008E2821">
            <w:pPr>
              <w:spacing w:line="360" w:lineRule="auto"/>
              <w:rPr>
                <w:b/>
                <w:sz w:val="18"/>
                <w:szCs w:val="18"/>
              </w:rPr>
            </w:pPr>
            <w:proofErr w:type="spellStart"/>
            <w:r w:rsidRPr="007104FF">
              <w:rPr>
                <w:b/>
                <w:sz w:val="18"/>
                <w:szCs w:val="18"/>
              </w:rPr>
              <w:t>PortIn_Quarantined</w:t>
            </w:r>
            <w:proofErr w:type="spellEnd"/>
          </w:p>
        </w:tc>
        <w:tc>
          <w:tcPr>
            <w:tcW w:w="1178" w:type="pct"/>
          </w:tcPr>
          <w:p w14:paraId="4A32A283" w14:textId="66063C45" w:rsidR="003B7A22" w:rsidRPr="009B3DFC" w:rsidRDefault="003B7A22" w:rsidP="008E2821">
            <w:pPr>
              <w:spacing w:line="360" w:lineRule="auto"/>
              <w:rPr>
                <w:sz w:val="18"/>
                <w:szCs w:val="18"/>
                <w:lang w:val="es-ES"/>
              </w:rPr>
            </w:pPr>
            <w:r w:rsidRPr="009B3DFC">
              <w:rPr>
                <w:sz w:val="18"/>
                <w:szCs w:val="18"/>
                <w:lang w:val="es-ES"/>
              </w:rPr>
              <w:t>FR, NL, PT,</w:t>
            </w:r>
            <w:r w:rsidR="009B3DFC" w:rsidRPr="009B3DFC">
              <w:rPr>
                <w:sz w:val="18"/>
                <w:szCs w:val="18"/>
                <w:lang w:val="es-ES"/>
              </w:rPr>
              <w:t xml:space="preserve"> ES, SE, CH</w:t>
            </w:r>
            <w:r w:rsidRPr="009B3DFC">
              <w:rPr>
                <w:sz w:val="18"/>
                <w:szCs w:val="18"/>
                <w:lang w:val="es-ES"/>
              </w:rPr>
              <w:t xml:space="preserve"> (</w:t>
            </w:r>
            <w:r w:rsidR="009B3DFC">
              <w:rPr>
                <w:sz w:val="18"/>
                <w:szCs w:val="18"/>
                <w:lang w:val="es-ES"/>
              </w:rPr>
              <w:t>6</w:t>
            </w:r>
            <w:r w:rsidRPr="009B3DFC">
              <w:rPr>
                <w:sz w:val="18"/>
                <w:szCs w:val="18"/>
                <w:lang w:val="es-ES"/>
              </w:rPr>
              <w:t>)</w:t>
            </w:r>
          </w:p>
        </w:tc>
        <w:tc>
          <w:tcPr>
            <w:tcW w:w="2720" w:type="pct"/>
          </w:tcPr>
          <w:p w14:paraId="1391641E"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Following a deactivation, Ported-In number stays in your stock during quarantine period as </w:t>
            </w:r>
            <w:proofErr w:type="spellStart"/>
            <w:r w:rsidRPr="007104FF">
              <w:rPr>
                <w:rFonts w:asciiTheme="minorHAnsi" w:hAnsiTheme="minorHAnsi" w:cstheme="minorHAnsi"/>
                <w:sz w:val="18"/>
                <w:szCs w:val="18"/>
              </w:rPr>
              <w:t>PortIn_Quarantined</w:t>
            </w:r>
            <w:proofErr w:type="spellEnd"/>
            <w:r w:rsidRPr="007104FF">
              <w:rPr>
                <w:rFonts w:asciiTheme="minorHAnsi" w:hAnsiTheme="minorHAnsi" w:cstheme="minorHAnsi"/>
                <w:sz w:val="18"/>
                <w:szCs w:val="18"/>
              </w:rPr>
              <w:t>.</w:t>
            </w:r>
          </w:p>
          <w:p w14:paraId="4BBA9549" w14:textId="77777777" w:rsidR="003B7A22" w:rsidRPr="007104FF" w:rsidRDefault="003B7A22" w:rsidP="008E2821">
            <w:pPr>
              <w:spacing w:before="120" w:line="360" w:lineRule="auto"/>
              <w:rPr>
                <w:rFonts w:asciiTheme="minorHAnsi" w:hAnsiTheme="minorHAnsi" w:cstheme="minorHAnsi"/>
                <w:sz w:val="18"/>
                <w:szCs w:val="18"/>
              </w:rPr>
            </w:pPr>
            <w:proofErr w:type="gramStart"/>
            <w:r w:rsidRPr="007104FF">
              <w:rPr>
                <w:rFonts w:asciiTheme="minorHAnsi" w:hAnsiTheme="minorHAnsi" w:cstheme="minorHAnsi"/>
                <w:sz w:val="18"/>
                <w:szCs w:val="18"/>
              </w:rPr>
              <w:lastRenderedPageBreak/>
              <w:t>Network</w:t>
            </w:r>
            <w:proofErr w:type="gramEnd"/>
            <w:r w:rsidRPr="007104FF">
              <w:rPr>
                <w:rFonts w:asciiTheme="minorHAnsi" w:hAnsiTheme="minorHAnsi" w:cstheme="minorHAnsi"/>
                <w:sz w:val="18"/>
                <w:szCs w:val="18"/>
              </w:rPr>
              <w:t xml:space="preserve">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4FFDE8C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075E23" w:rsidRPr="007104FF" w14:paraId="0675E7A9" w14:textId="77777777" w:rsidTr="009968A6">
        <w:tc>
          <w:tcPr>
            <w:tcW w:w="1102" w:type="pct"/>
          </w:tcPr>
          <w:p w14:paraId="6F2F5A46" w14:textId="77347378" w:rsidR="00075E23" w:rsidRPr="007104FF" w:rsidRDefault="00075E23" w:rsidP="008E2821">
            <w:pPr>
              <w:spacing w:line="360" w:lineRule="auto"/>
              <w:rPr>
                <w:b/>
                <w:sz w:val="18"/>
                <w:szCs w:val="18"/>
              </w:rPr>
            </w:pPr>
            <w:r>
              <w:rPr>
                <w:b/>
                <w:sz w:val="18"/>
                <w:szCs w:val="18"/>
              </w:rPr>
              <w:lastRenderedPageBreak/>
              <w:t>Back to Regulator</w:t>
            </w:r>
          </w:p>
        </w:tc>
        <w:tc>
          <w:tcPr>
            <w:tcW w:w="1178" w:type="pct"/>
          </w:tcPr>
          <w:p w14:paraId="06A71663" w14:textId="21006D6C" w:rsidR="00075E23" w:rsidRPr="009B3DFC" w:rsidRDefault="00075E23" w:rsidP="008E2821">
            <w:pPr>
              <w:spacing w:line="360" w:lineRule="auto"/>
              <w:rPr>
                <w:sz w:val="18"/>
                <w:szCs w:val="18"/>
                <w:lang w:val="es-ES"/>
              </w:rPr>
            </w:pPr>
            <w:r>
              <w:rPr>
                <w:sz w:val="18"/>
                <w:szCs w:val="18"/>
                <w:lang w:val="es-ES"/>
              </w:rPr>
              <w:t>IT (1)</w:t>
            </w:r>
          </w:p>
        </w:tc>
        <w:tc>
          <w:tcPr>
            <w:tcW w:w="2720" w:type="pct"/>
          </w:tcPr>
          <w:p w14:paraId="5911ED9F" w14:textId="77777777" w:rsidR="00075E23"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Covers the following scenarios:</w:t>
            </w:r>
          </w:p>
          <w:p w14:paraId="6EB56395" w14:textId="77777777"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 xml:space="preserve">A Colt Range is returned to the Regulator </w:t>
            </w:r>
          </w:p>
          <w:p w14:paraId="53127741" w14:textId="64B255F6"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A Colt Range is re-assigned to another OLO by the Regulator</w:t>
            </w:r>
          </w:p>
        </w:tc>
      </w:tr>
    </w:tbl>
    <w:p w14:paraId="3B0558F1" w14:textId="0BF22256" w:rsidR="00426529" w:rsidRDefault="00426529" w:rsidP="00C93B4C">
      <w:pPr>
        <w:rPr>
          <w:rFonts w:asciiTheme="minorHAnsi" w:hAnsiTheme="minorHAnsi" w:cstheme="minorHAnsi"/>
          <w:sz w:val="20"/>
          <w:szCs w:val="20"/>
          <w:lang w:val="en-GB"/>
        </w:rPr>
      </w:pPr>
    </w:p>
    <w:p w14:paraId="631C064C" w14:textId="452A6F45" w:rsidR="008770A0" w:rsidRDefault="008770A0" w:rsidP="00C93B4C">
      <w:pPr>
        <w:rPr>
          <w:rFonts w:asciiTheme="minorHAnsi" w:hAnsiTheme="minorHAnsi" w:cstheme="minorHAnsi"/>
          <w:sz w:val="20"/>
          <w:szCs w:val="20"/>
          <w:lang w:val="en-GB"/>
        </w:rPr>
      </w:pPr>
    </w:p>
    <w:p w14:paraId="282BCA11" w14:textId="2039C62A" w:rsidR="009A3674" w:rsidRDefault="009A70D3"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98" w:name="_Toc62404389"/>
      <w:bookmarkStart w:id="99" w:name="_Toc62410913"/>
      <w:bookmarkStart w:id="100" w:name="_Toc205475831"/>
      <w:bookmarkStart w:id="101" w:name="_Ref477081286"/>
      <w:bookmarkEnd w:id="98"/>
      <w:bookmarkEnd w:id="99"/>
      <w:r>
        <w:rPr>
          <w:rFonts w:asciiTheme="minorHAnsi" w:hAnsiTheme="minorHAnsi" w:cstheme="minorHAnsi"/>
          <w:b/>
          <w:sz w:val="36"/>
          <w:szCs w:val="32"/>
        </w:rPr>
        <w:lastRenderedPageBreak/>
        <w:t>Number Details and History</w:t>
      </w:r>
      <w:bookmarkEnd w:id="100"/>
    </w:p>
    <w:p w14:paraId="178895D9" w14:textId="60CA0403" w:rsidR="005865E8" w:rsidRDefault="005865E8" w:rsidP="005865E8"/>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865E8" w:rsidRPr="00C81F5A" w14:paraId="76D71DBC" w14:textId="77777777" w:rsidTr="00895CA3">
        <w:tc>
          <w:tcPr>
            <w:tcW w:w="846" w:type="dxa"/>
            <w:vAlign w:val="center"/>
          </w:tcPr>
          <w:p w14:paraId="5E134C8C" w14:textId="77777777" w:rsidR="005865E8" w:rsidRPr="00C81F5A" w:rsidRDefault="005865E8" w:rsidP="00895CA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59CB892" wp14:editId="71BAC3BF">
                  <wp:extent cx="360000" cy="360000"/>
                  <wp:effectExtent l="0" t="0" r="2540" b="2540"/>
                  <wp:docPr id="2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EE9B525" w14:textId="5840A97B" w:rsidR="005865E8" w:rsidRPr="00C81F5A" w:rsidRDefault="00AA6705" w:rsidP="00895CA3">
            <w:pPr>
              <w:spacing w:before="60" w:after="60"/>
              <w:rPr>
                <w:rFonts w:asciiTheme="minorHAnsi" w:hAnsiTheme="minorHAnsi" w:cstheme="minorHAnsi"/>
                <w:i/>
                <w:sz w:val="20"/>
                <w:szCs w:val="20"/>
              </w:rPr>
            </w:pPr>
            <w:r>
              <w:rPr>
                <w:rFonts w:asciiTheme="minorHAnsi" w:hAnsiTheme="minorHAnsi" w:cstheme="minorHAnsi"/>
                <w:i/>
                <w:sz w:val="20"/>
                <w:szCs w:val="20"/>
              </w:rPr>
              <w:t>Number Details and History</w:t>
            </w:r>
            <w:r w:rsidR="005865E8"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provides </w:t>
            </w:r>
            <w:proofErr w:type="gramStart"/>
            <w:r>
              <w:rPr>
                <w:rFonts w:asciiTheme="minorHAnsi" w:hAnsiTheme="minorHAnsi" w:cstheme="minorHAnsi"/>
                <w:i/>
                <w:sz w:val="20"/>
                <w:szCs w:val="20"/>
              </w:rPr>
              <w:t>you</w:t>
            </w:r>
            <w:proofErr w:type="gramEnd"/>
            <w:r>
              <w:rPr>
                <w:rFonts w:asciiTheme="minorHAnsi" w:hAnsiTheme="minorHAnsi" w:cstheme="minorHAnsi"/>
                <w:i/>
                <w:sz w:val="20"/>
                <w:szCs w:val="20"/>
              </w:rPr>
              <w:t xml:space="preserve"> a quick</w:t>
            </w:r>
            <w:r w:rsidR="005865E8" w:rsidRPr="00C81F5A">
              <w:rPr>
                <w:rFonts w:asciiTheme="minorHAnsi" w:hAnsiTheme="minorHAnsi" w:cstheme="minorHAnsi"/>
                <w:i/>
                <w:sz w:val="20"/>
                <w:szCs w:val="20"/>
              </w:rPr>
              <w:t xml:space="preserve"> way to </w:t>
            </w:r>
            <w:r>
              <w:rPr>
                <w:rFonts w:asciiTheme="minorHAnsi" w:hAnsiTheme="minorHAnsi" w:cstheme="minorHAnsi"/>
                <w:i/>
                <w:sz w:val="20"/>
                <w:szCs w:val="20"/>
              </w:rPr>
              <w:t>view the details or history of your numbers</w:t>
            </w:r>
            <w:r w:rsidR="005865E8">
              <w:rPr>
                <w:rFonts w:asciiTheme="minorHAnsi" w:hAnsiTheme="minorHAnsi" w:cstheme="minorHAnsi"/>
                <w:i/>
                <w:sz w:val="20"/>
                <w:szCs w:val="20"/>
              </w:rPr>
              <w:t xml:space="preserve"> and is</w:t>
            </w:r>
            <w:r>
              <w:rPr>
                <w:rFonts w:asciiTheme="minorHAnsi" w:hAnsiTheme="minorHAnsi" w:cstheme="minorHAnsi"/>
                <w:i/>
                <w:sz w:val="20"/>
                <w:szCs w:val="20"/>
              </w:rPr>
              <w:t xml:space="preserve"> </w:t>
            </w:r>
            <w:r w:rsidR="005865E8" w:rsidRPr="00C81F5A">
              <w:rPr>
                <w:rFonts w:asciiTheme="minorHAnsi" w:hAnsiTheme="minorHAnsi" w:cstheme="minorHAnsi"/>
                <w:i/>
                <w:sz w:val="20"/>
                <w:szCs w:val="20"/>
              </w:rPr>
              <w:t xml:space="preserve">accessible from </w:t>
            </w:r>
            <w:r w:rsidR="005865E8">
              <w:rPr>
                <w:rFonts w:asciiTheme="minorHAnsi" w:hAnsiTheme="minorHAnsi" w:cstheme="minorHAnsi"/>
                <w:i/>
                <w:sz w:val="20"/>
                <w:szCs w:val="20"/>
              </w:rPr>
              <w:t>the Quick Links menu</w:t>
            </w:r>
            <w:r w:rsidR="005865E8" w:rsidRPr="00C81F5A">
              <w:rPr>
                <w:rFonts w:asciiTheme="minorHAnsi" w:hAnsiTheme="minorHAnsi" w:cstheme="minorHAnsi"/>
                <w:i/>
                <w:sz w:val="20"/>
                <w:szCs w:val="20"/>
              </w:rPr>
              <w:t>.</w:t>
            </w:r>
          </w:p>
        </w:tc>
      </w:tr>
    </w:tbl>
    <w:p w14:paraId="43A21612" w14:textId="3C3588A8" w:rsidR="005865E8" w:rsidRDefault="005865E8" w:rsidP="005865E8"/>
    <w:p w14:paraId="2B7040C5" w14:textId="0A7DE674" w:rsidR="00095F30" w:rsidRDefault="006E23E5" w:rsidP="009A70D3">
      <w:r>
        <w:rPr>
          <w:noProof/>
        </w:rPr>
        <w:drawing>
          <wp:anchor distT="0" distB="0" distL="114300" distR="114300" simplePos="0" relativeHeight="251658318" behindDoc="0" locked="0" layoutInCell="1" allowOverlap="1" wp14:anchorId="0DD63C6D" wp14:editId="24F47684">
            <wp:simplePos x="0" y="0"/>
            <wp:positionH relativeFrom="margin">
              <wp:align>right</wp:align>
            </wp:positionH>
            <wp:positionV relativeFrom="paragraph">
              <wp:posOffset>574040</wp:posOffset>
            </wp:positionV>
            <wp:extent cx="5727700" cy="97155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7700" cy="971550"/>
                    </a:xfrm>
                    <a:prstGeom prst="rect">
                      <a:avLst/>
                    </a:prstGeom>
                  </pic:spPr>
                </pic:pic>
              </a:graphicData>
            </a:graphic>
            <wp14:sizeRelH relativeFrom="page">
              <wp14:pctWidth>0</wp14:pctWidth>
            </wp14:sizeRelH>
            <wp14:sizeRelV relativeFrom="page">
              <wp14:pctHeight>0</wp14:pctHeight>
            </wp14:sizeRelV>
          </wp:anchor>
        </w:drawing>
      </w:r>
      <w:r w:rsidR="0057258E">
        <w:t xml:space="preserve">The Number Details and History page allows you to </w:t>
      </w:r>
      <w:proofErr w:type="spellStart"/>
      <w:r w:rsidR="0057258E">
        <w:t>seach</w:t>
      </w:r>
      <w:proofErr w:type="spellEnd"/>
      <w:r w:rsidR="0057258E">
        <w:t xml:space="preserve"> for the number details of your Activated and Port-in Activated numbers for the country you are logged in with, and the telephone number history of all your numbers across all countries and status types.</w:t>
      </w:r>
    </w:p>
    <w:p w14:paraId="4083BBA8" w14:textId="77777777" w:rsidR="00095F30" w:rsidRPr="00095F30" w:rsidRDefault="00095F30"/>
    <w:p w14:paraId="089ED1DD" w14:textId="5502E617" w:rsidR="00095F30" w:rsidRPr="00BE4F06" w:rsidRDefault="00095F30">
      <w:r>
        <w:t xml:space="preserve">Once you have </w:t>
      </w:r>
      <w:proofErr w:type="gramStart"/>
      <w:r>
        <w:t>searched</w:t>
      </w:r>
      <w:proofErr w:type="gramEnd"/>
      <w:r>
        <w:t xml:space="preserve"> your Activated or Port-in Activated number</w:t>
      </w:r>
      <w:r w:rsidR="00D51F76">
        <w:t>(s)</w:t>
      </w:r>
      <w:r>
        <w:t xml:space="preserve"> under the Number Details option, you will be presented with the </w:t>
      </w:r>
      <w:proofErr w:type="gramStart"/>
      <w:r>
        <w:t>below information</w:t>
      </w:r>
      <w:proofErr w:type="gramEnd"/>
      <w:r>
        <w:t>.</w:t>
      </w:r>
    </w:p>
    <w:p w14:paraId="3A5E6153" w14:textId="1B131AF9" w:rsidR="00095F30" w:rsidRPr="00095F30" w:rsidRDefault="006E23E5">
      <w:r>
        <w:rPr>
          <w:noProof/>
        </w:rPr>
        <mc:AlternateContent>
          <mc:Choice Requires="wpg">
            <w:drawing>
              <wp:anchor distT="0" distB="0" distL="114300" distR="114300" simplePos="0" relativeHeight="251658319" behindDoc="0" locked="0" layoutInCell="1" allowOverlap="1" wp14:anchorId="574BCC70" wp14:editId="517370CE">
                <wp:simplePos x="0" y="0"/>
                <wp:positionH relativeFrom="margin">
                  <wp:align>right</wp:align>
                </wp:positionH>
                <wp:positionV relativeFrom="paragraph">
                  <wp:posOffset>115545</wp:posOffset>
                </wp:positionV>
                <wp:extent cx="5731510" cy="1080135"/>
                <wp:effectExtent l="0" t="0" r="2540" b="5715"/>
                <wp:wrapNone/>
                <wp:docPr id="955" name="Group 955"/>
                <wp:cNvGraphicFramePr/>
                <a:graphic xmlns:a="http://schemas.openxmlformats.org/drawingml/2006/main">
                  <a:graphicData uri="http://schemas.microsoft.com/office/word/2010/wordprocessingGroup">
                    <wpg:wgp>
                      <wpg:cNvGrpSpPr/>
                      <wpg:grpSpPr>
                        <a:xfrm>
                          <a:off x="0" y="0"/>
                          <a:ext cx="5731510" cy="1080135"/>
                          <a:chOff x="0" y="0"/>
                          <a:chExt cx="5731510" cy="1080135"/>
                        </a:xfrm>
                      </wpg:grpSpPr>
                      <wpg:grpSp>
                        <wpg:cNvPr id="945" name="Group 945"/>
                        <wpg:cNvGrpSpPr/>
                        <wpg:grpSpPr>
                          <a:xfrm>
                            <a:off x="0" y="0"/>
                            <a:ext cx="5731510" cy="1080135"/>
                            <a:chOff x="0" y="0"/>
                            <a:chExt cx="5731510" cy="1080135"/>
                          </a:xfrm>
                        </wpg:grpSpPr>
                        <pic:pic xmlns:pic="http://schemas.openxmlformats.org/drawingml/2006/picture">
                          <pic:nvPicPr>
                            <pic:cNvPr id="934" name="Picture 93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1080135"/>
                            </a:xfrm>
                            <a:prstGeom prst="rect">
                              <a:avLst/>
                            </a:prstGeom>
                          </pic:spPr>
                        </pic:pic>
                        <wps:wsp>
                          <wps:cNvPr id="943" name="Rectangle 943"/>
                          <wps:cNvSpPr/>
                          <wps:spPr>
                            <a:xfrm>
                              <a:off x="49794" y="950614"/>
                              <a:ext cx="1394234" cy="679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0" name="Rectangle 950"/>
                        <wps:cNvSpPr/>
                        <wps:spPr>
                          <a:xfrm>
                            <a:off x="264277" y="364703"/>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5F5437" id="Group 955" o:spid="_x0000_s1026" style="position:absolute;margin-left:400.1pt;margin-top:9.1pt;width:451.3pt;height:85.05pt;z-index:251658319;mso-position-horizontal:right;mso-position-horizontal-relative:margin" coordsize="57315,10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">
                <v:group id="Group 945" o:spid="_x0000_s1027" style="position:absolute;width:57315;height:10801" coordsize="57315,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Picture 934" o:spid="_x0000_s1028" type="#_x0000_t75" style="position:absolute;width:57315;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">
                    <v:imagedata r:id="rId47" o:title=""/>
                  </v:shape>
                  <v:rect id="Rectangle 943" o:spid="_x0000_s1029" style="position:absolute;left:497;top:9506;width:13943;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" fillcolor="white [3212]" stroked="f" strokeweight="2pt"/>
                </v:group>
                <v:rect id="Rectangle 950" o:spid="_x0000_s1030" style="position:absolute;left:2642;top:3647;width:1610;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" fillcolor="#f2f2f2 [3052]" stroked="f" strokeweight="2pt"/>
                <w10:wrap anchorx="margin"/>
              </v:group>
            </w:pict>
          </mc:Fallback>
        </mc:AlternateContent>
      </w:r>
    </w:p>
    <w:p w14:paraId="14AA930D" w14:textId="77777777" w:rsidR="00095F30" w:rsidRPr="00AA395F" w:rsidRDefault="00095F30"/>
    <w:p w14:paraId="74C0C9B1" w14:textId="77777777" w:rsidR="00095F30" w:rsidRPr="00AA395F" w:rsidRDefault="00095F30"/>
    <w:p w14:paraId="4C313079" w14:textId="77777777" w:rsidR="00095F30" w:rsidRPr="00AA395F" w:rsidRDefault="00095F30"/>
    <w:p w14:paraId="65F891FF" w14:textId="5D10DB7C" w:rsidR="009A70D3" w:rsidRDefault="009A70D3" w:rsidP="00095F30"/>
    <w:p w14:paraId="6AC10527" w14:textId="09EF9298" w:rsidR="00D51F76" w:rsidRDefault="00D51F76" w:rsidP="00095F30"/>
    <w:p w14:paraId="46D79A80" w14:textId="584EECB3" w:rsidR="00D51F76" w:rsidRDefault="00D51F76" w:rsidP="00095F30"/>
    <w:p w14:paraId="66DB84D0" w14:textId="0E830E16" w:rsidR="00D51F76" w:rsidRDefault="00D51F76" w:rsidP="00095F30"/>
    <w:p w14:paraId="6FF10BF3" w14:textId="48D09C9C" w:rsidR="006E23E5" w:rsidRDefault="00D51F76" w:rsidP="00095F30">
      <w:r>
        <w:t xml:space="preserve">While, when you search for your number(s) under the Number History option, you will be presented with the </w:t>
      </w:r>
      <w:proofErr w:type="gramStart"/>
      <w:r>
        <w:t>below information</w:t>
      </w:r>
      <w:proofErr w:type="gramEnd"/>
      <w:r>
        <w:t>.</w:t>
      </w:r>
    </w:p>
    <w:p w14:paraId="3BD387BD" w14:textId="77777777" w:rsidR="00D51F76" w:rsidRDefault="00D51F76" w:rsidP="00095F30"/>
    <w:p w14:paraId="251C7E64" w14:textId="13CBDDC5" w:rsidR="006E23E5" w:rsidRPr="006E23E5" w:rsidRDefault="00BE4F06" w:rsidP="006E23E5">
      <w:pPr>
        <w:rPr>
          <w:noProof/>
        </w:rPr>
      </w:pPr>
      <w:r>
        <w:rPr>
          <w:noProof/>
        </w:rPr>
        <mc:AlternateContent>
          <mc:Choice Requires="wps">
            <w:drawing>
              <wp:anchor distT="0" distB="0" distL="114300" distR="114300" simplePos="0" relativeHeight="251658321" behindDoc="0" locked="0" layoutInCell="1" allowOverlap="1" wp14:anchorId="10F9717C" wp14:editId="54BB7A48">
                <wp:simplePos x="0" y="0"/>
                <wp:positionH relativeFrom="column">
                  <wp:posOffset>309489</wp:posOffset>
                </wp:positionH>
                <wp:positionV relativeFrom="paragraph">
                  <wp:posOffset>562708</wp:posOffset>
                </wp:positionV>
                <wp:extent cx="161020" cy="69229"/>
                <wp:effectExtent l="0" t="0" r="0" b="0"/>
                <wp:wrapNone/>
                <wp:docPr id="1898" name="Rectangle 1898"/>
                <wp:cNvGraphicFramePr/>
                <a:graphic xmlns:a="http://schemas.openxmlformats.org/drawingml/2006/main">
                  <a:graphicData uri="http://schemas.microsoft.com/office/word/2010/wordprocessingShape">
                    <wps:wsp>
                      <wps:cNvSpPr/>
                      <wps:spPr>
                        <a:xfrm>
                          <a:off x="0" y="0"/>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26DA22" id="Rectangle 1898" o:spid="_x0000_s1026" style="position:absolute;margin-left:24.35pt;margin-top:44.3pt;width:12.7pt;height:5.45pt;z-index:2516583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" fillcolor="#f2f2f2 [3052]" stroked="f" strokeweight="2pt"/>
            </w:pict>
          </mc:Fallback>
        </mc:AlternateContent>
      </w:r>
      <w:r w:rsidR="00D51F76">
        <w:rPr>
          <w:noProof/>
        </w:rPr>
        <w:drawing>
          <wp:inline distT="0" distB="0" distL="0" distR="0" wp14:anchorId="3955F447" wp14:editId="374F0821">
            <wp:extent cx="5731510" cy="20002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2000250"/>
                    </a:xfrm>
                    <a:prstGeom prst="rect">
                      <a:avLst/>
                    </a:prstGeom>
                  </pic:spPr>
                </pic:pic>
              </a:graphicData>
            </a:graphic>
          </wp:inline>
        </w:drawing>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6E23E5" w:rsidRPr="00C81F5A" w14:paraId="47FE2DC3" w14:textId="77777777" w:rsidTr="006E23E5">
        <w:tc>
          <w:tcPr>
            <w:tcW w:w="846" w:type="dxa"/>
            <w:vAlign w:val="center"/>
          </w:tcPr>
          <w:p w14:paraId="296F6194" w14:textId="77777777" w:rsidR="006E23E5" w:rsidRPr="00C81F5A" w:rsidRDefault="006E23E5" w:rsidP="006E23E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D2E6C46" wp14:editId="6DF7AA02">
                  <wp:extent cx="360000" cy="360000"/>
                  <wp:effectExtent l="0" t="0" r="2540" b="2540"/>
                  <wp:docPr id="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0FF2A15" w14:textId="7121668A" w:rsidR="006E23E5" w:rsidRPr="00C81F5A" w:rsidRDefault="000108D5" w:rsidP="006E23E5">
            <w:pPr>
              <w:spacing w:before="60" w:after="60"/>
              <w:rPr>
                <w:rFonts w:asciiTheme="minorHAnsi" w:hAnsiTheme="minorHAnsi" w:cstheme="minorHAnsi"/>
                <w:i/>
                <w:sz w:val="20"/>
                <w:szCs w:val="20"/>
              </w:rPr>
            </w:pPr>
            <w:r>
              <w:rPr>
                <w:rFonts w:asciiTheme="minorHAnsi" w:hAnsiTheme="minorHAnsi" w:cstheme="minorHAnsi"/>
                <w:i/>
                <w:sz w:val="20"/>
                <w:szCs w:val="20"/>
              </w:rPr>
              <w:t xml:space="preserve">You must click on the label heading </w:t>
            </w:r>
            <w:r w:rsidR="00D013A3">
              <w:rPr>
                <w:rFonts w:asciiTheme="minorHAnsi" w:hAnsiTheme="minorHAnsi" w:cstheme="minorHAnsi"/>
                <w:i/>
                <w:sz w:val="20"/>
                <w:szCs w:val="20"/>
              </w:rPr>
              <w:t xml:space="preserve">(e.g. </w:t>
            </w:r>
            <w:r w:rsidR="001C52A1">
              <w:rPr>
                <w:rFonts w:asciiTheme="minorHAnsi" w:hAnsiTheme="minorHAnsi" w:cstheme="minorHAnsi"/>
                <w:i/>
                <w:sz w:val="20"/>
                <w:szCs w:val="20"/>
              </w:rPr>
              <w:t>C</w:t>
            </w:r>
            <w:r w:rsidR="00D013A3">
              <w:rPr>
                <w:rFonts w:asciiTheme="minorHAnsi" w:hAnsiTheme="minorHAnsi" w:cstheme="minorHAnsi"/>
                <w:i/>
                <w:sz w:val="20"/>
                <w:szCs w:val="20"/>
              </w:rPr>
              <w:t xml:space="preserve">ompleted) </w:t>
            </w:r>
            <w:r>
              <w:rPr>
                <w:rFonts w:asciiTheme="minorHAnsi" w:hAnsiTheme="minorHAnsi" w:cstheme="minorHAnsi"/>
                <w:i/>
                <w:sz w:val="20"/>
                <w:szCs w:val="20"/>
              </w:rPr>
              <w:t>to expand or hide the list of results for your number history</w:t>
            </w:r>
            <w:r w:rsidR="00D013A3">
              <w:rPr>
                <w:rFonts w:asciiTheme="minorHAnsi" w:hAnsiTheme="minorHAnsi" w:cstheme="minorHAnsi"/>
                <w:i/>
                <w:sz w:val="20"/>
                <w:szCs w:val="20"/>
              </w:rPr>
              <w:t xml:space="preserve"> under that field</w:t>
            </w:r>
          </w:p>
        </w:tc>
      </w:tr>
    </w:tbl>
    <w:p w14:paraId="40737C2B" w14:textId="77777777" w:rsidR="006E23E5" w:rsidRPr="006E23E5" w:rsidRDefault="006E23E5" w:rsidP="006E23E5">
      <w:pPr>
        <w:ind w:firstLine="720"/>
      </w:pPr>
    </w:p>
    <w:p w14:paraId="7847AC8C" w14:textId="407373BC" w:rsidR="00B9042F" w:rsidRPr="00C81F5A" w:rsidRDefault="008B6FEC"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102" w:name="_Toc205475832"/>
      <w:r>
        <w:rPr>
          <w:rFonts w:asciiTheme="minorHAnsi" w:hAnsiTheme="minorHAnsi" w:cstheme="minorHAnsi"/>
          <w:b/>
          <w:sz w:val="36"/>
          <w:szCs w:val="32"/>
        </w:rPr>
        <w:lastRenderedPageBreak/>
        <w:t xml:space="preserve">Reserving </w:t>
      </w:r>
      <w:r w:rsidR="00FC56D3" w:rsidRPr="00C81F5A">
        <w:rPr>
          <w:rFonts w:asciiTheme="minorHAnsi" w:hAnsiTheme="minorHAnsi" w:cstheme="minorHAnsi"/>
          <w:b/>
          <w:sz w:val="36"/>
          <w:szCs w:val="32"/>
        </w:rPr>
        <w:t xml:space="preserve">Colt </w:t>
      </w:r>
      <w:r w:rsidR="00AE3E63" w:rsidRPr="00C81F5A">
        <w:rPr>
          <w:rFonts w:asciiTheme="minorHAnsi" w:hAnsiTheme="minorHAnsi" w:cstheme="minorHAnsi"/>
          <w:b/>
          <w:sz w:val="36"/>
          <w:szCs w:val="32"/>
        </w:rPr>
        <w:t>Number</w:t>
      </w:r>
      <w:r w:rsidR="00FC56D3" w:rsidRPr="00C81F5A">
        <w:rPr>
          <w:rFonts w:asciiTheme="minorHAnsi" w:hAnsiTheme="minorHAnsi" w:cstheme="minorHAnsi"/>
          <w:b/>
          <w:sz w:val="36"/>
          <w:szCs w:val="32"/>
        </w:rPr>
        <w:t>s</w:t>
      </w:r>
      <w:bookmarkEnd w:id="101"/>
      <w:bookmarkEnd w:id="10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73021" w:rsidRPr="00C81F5A" w14:paraId="00B52068" w14:textId="77777777" w:rsidTr="00047F18">
        <w:tc>
          <w:tcPr>
            <w:tcW w:w="846" w:type="dxa"/>
            <w:vAlign w:val="center"/>
          </w:tcPr>
          <w:p w14:paraId="76AE2083" w14:textId="77777777" w:rsidR="00C73021" w:rsidRPr="00C81F5A" w:rsidRDefault="00C73021"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FA8F971" wp14:editId="51420EA1">
                  <wp:extent cx="360000" cy="360000"/>
                  <wp:effectExtent l="0" t="0" r="2540" b="2540"/>
                  <wp:docPr id="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1223129" w14:textId="63D71E89" w:rsidR="00C73021" w:rsidRPr="00C81F5A" w:rsidRDefault="003D3AF5" w:rsidP="00C73021">
            <w:pPr>
              <w:spacing w:before="60" w:after="60"/>
              <w:rPr>
                <w:rFonts w:asciiTheme="minorHAnsi" w:hAnsiTheme="minorHAnsi" w:cstheme="minorHAnsi"/>
                <w:i/>
                <w:sz w:val="20"/>
                <w:szCs w:val="20"/>
              </w:rPr>
            </w:pPr>
            <w:r>
              <w:rPr>
                <w:rFonts w:asciiTheme="minorHAnsi" w:hAnsiTheme="minorHAnsi" w:cstheme="minorHAnsi"/>
                <w:i/>
                <w:sz w:val="20"/>
                <w:szCs w:val="20"/>
              </w:rPr>
              <w:t xml:space="preserve">In </w:t>
            </w:r>
            <w:r w:rsidR="00C73021" w:rsidRPr="00C81F5A">
              <w:rPr>
                <w:rFonts w:asciiTheme="minorHAnsi" w:hAnsiTheme="minorHAnsi" w:cstheme="minorHAnsi"/>
                <w:i/>
                <w:sz w:val="20"/>
                <w:szCs w:val="20"/>
              </w:rPr>
              <w:t xml:space="preserve">Denmark there is no </w:t>
            </w:r>
            <w:r w:rsidR="00504F31">
              <w:rPr>
                <w:rFonts w:asciiTheme="minorHAnsi" w:hAnsiTheme="minorHAnsi" w:cstheme="minorHAnsi"/>
                <w:i/>
                <w:sz w:val="20"/>
                <w:szCs w:val="20"/>
              </w:rPr>
              <w:t>concept</w:t>
            </w:r>
            <w:r w:rsidR="00C73021" w:rsidRPr="00C81F5A">
              <w:rPr>
                <w:rFonts w:asciiTheme="minorHAnsi" w:hAnsiTheme="minorHAnsi" w:cstheme="minorHAnsi"/>
                <w:i/>
                <w:sz w:val="20"/>
                <w:szCs w:val="20"/>
              </w:rPr>
              <w:t xml:space="preserve"> of </w:t>
            </w:r>
            <w:r w:rsidR="00504F31">
              <w:rPr>
                <w:rFonts w:asciiTheme="minorHAnsi" w:hAnsiTheme="minorHAnsi" w:cstheme="minorHAnsi"/>
                <w:i/>
                <w:sz w:val="20"/>
                <w:szCs w:val="20"/>
              </w:rPr>
              <w:t xml:space="preserve">a </w:t>
            </w:r>
            <w:r w:rsidR="000312FF">
              <w:rPr>
                <w:rFonts w:asciiTheme="minorHAnsi" w:hAnsiTheme="minorHAnsi" w:cstheme="minorHAnsi"/>
                <w:i/>
                <w:sz w:val="20"/>
                <w:szCs w:val="20"/>
              </w:rPr>
              <w:t>“</w:t>
            </w:r>
            <w:r w:rsidR="00504F31">
              <w:rPr>
                <w:rFonts w:asciiTheme="minorHAnsi" w:hAnsiTheme="minorHAnsi" w:cstheme="minorHAnsi"/>
                <w:i/>
                <w:sz w:val="20"/>
                <w:szCs w:val="20"/>
              </w:rPr>
              <w:t>local</w:t>
            </w:r>
            <w:r w:rsidR="000312FF">
              <w:rPr>
                <w:rFonts w:asciiTheme="minorHAnsi" w:hAnsiTheme="minorHAnsi" w:cstheme="minorHAnsi"/>
                <w:i/>
                <w:sz w:val="20"/>
                <w:szCs w:val="20"/>
              </w:rPr>
              <w:t>”</w:t>
            </w:r>
            <w:r w:rsidR="00504F31">
              <w:rPr>
                <w:rFonts w:asciiTheme="minorHAnsi" w:hAnsiTheme="minorHAnsi" w:cstheme="minorHAnsi"/>
                <w:i/>
                <w:sz w:val="20"/>
                <w:szCs w:val="20"/>
              </w:rPr>
              <w:t xml:space="preserve"> area code</w:t>
            </w:r>
            <w:r w:rsidR="00C73021" w:rsidRPr="00C81F5A">
              <w:rPr>
                <w:rFonts w:asciiTheme="minorHAnsi" w:hAnsiTheme="minorHAnsi" w:cstheme="minorHAnsi"/>
                <w:i/>
                <w:sz w:val="20"/>
                <w:szCs w:val="20"/>
              </w:rPr>
              <w:t xml:space="preserve"> </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LAC</w:t>
            </w:r>
            <w:r w:rsidR="00504F31">
              <w:rPr>
                <w:rFonts w:asciiTheme="minorHAnsi" w:hAnsiTheme="minorHAnsi" w:cstheme="minorHAnsi"/>
                <w:i/>
                <w:sz w:val="20"/>
                <w:szCs w:val="20"/>
              </w:rPr>
              <w:t>)</w:t>
            </w:r>
            <w:r>
              <w:rPr>
                <w:rFonts w:asciiTheme="minorHAnsi" w:hAnsiTheme="minorHAnsi" w:cstheme="minorHAnsi"/>
                <w:i/>
                <w:sz w:val="20"/>
                <w:szCs w:val="20"/>
              </w:rPr>
              <w:t xml:space="preserve">. Please use </w:t>
            </w:r>
            <w:r w:rsidR="000312FF">
              <w:rPr>
                <w:rFonts w:asciiTheme="minorHAnsi" w:hAnsiTheme="minorHAnsi" w:cstheme="minorHAnsi"/>
                <w:i/>
                <w:sz w:val="20"/>
                <w:szCs w:val="20"/>
              </w:rPr>
              <w:t xml:space="preserve">the national </w:t>
            </w:r>
            <w:r>
              <w:rPr>
                <w:rFonts w:asciiTheme="minorHAnsi" w:hAnsiTheme="minorHAnsi" w:cstheme="minorHAnsi"/>
                <w:i/>
                <w:sz w:val="20"/>
                <w:szCs w:val="20"/>
              </w:rPr>
              <w:t>LAC</w:t>
            </w:r>
            <w:r w:rsidR="000312FF">
              <w:rPr>
                <w:rFonts w:asciiTheme="minorHAnsi" w:hAnsiTheme="minorHAnsi" w:cstheme="minorHAnsi"/>
                <w:i/>
                <w:sz w:val="20"/>
                <w:szCs w:val="20"/>
              </w:rPr>
              <w:t>s</w:t>
            </w:r>
            <w:r>
              <w:rPr>
                <w:rFonts w:asciiTheme="minorHAnsi" w:hAnsiTheme="minorHAnsi" w:cstheme="minorHAnsi"/>
                <w:i/>
                <w:sz w:val="20"/>
                <w:szCs w:val="20"/>
              </w:rPr>
              <w:t xml:space="preserve"> available in </w:t>
            </w:r>
            <w:r w:rsidR="000312FF">
              <w:rPr>
                <w:rFonts w:asciiTheme="minorHAnsi" w:hAnsiTheme="minorHAnsi" w:cstheme="minorHAnsi"/>
                <w:i/>
                <w:sz w:val="20"/>
                <w:szCs w:val="20"/>
              </w:rPr>
              <w:t>Numbers on Demand</w:t>
            </w:r>
            <w:r>
              <w:rPr>
                <w:rFonts w:asciiTheme="minorHAnsi" w:hAnsiTheme="minorHAnsi" w:cstheme="minorHAnsi"/>
                <w:i/>
                <w:sz w:val="20"/>
                <w:szCs w:val="20"/>
              </w:rPr>
              <w:t xml:space="preserve"> </w:t>
            </w:r>
            <w:r w:rsidR="00C73021" w:rsidRPr="00C81F5A">
              <w:rPr>
                <w:rFonts w:asciiTheme="minorHAnsi" w:hAnsiTheme="minorHAnsi" w:cstheme="minorHAnsi"/>
                <w:i/>
                <w:sz w:val="20"/>
                <w:szCs w:val="20"/>
              </w:rPr>
              <w:t>for any location.</w:t>
            </w:r>
          </w:p>
          <w:p w14:paraId="02A0DC21" w14:textId="77777777" w:rsidR="00C73021" w:rsidRDefault="00C73021" w:rsidP="00C73021">
            <w:pPr>
              <w:spacing w:before="60" w:after="60"/>
              <w:rPr>
                <w:rFonts w:asciiTheme="minorHAnsi" w:hAnsiTheme="minorHAnsi" w:cstheme="minorHAnsi"/>
                <w:i/>
                <w:sz w:val="20"/>
                <w:szCs w:val="20"/>
              </w:rPr>
            </w:pPr>
            <w:r w:rsidRPr="00C81F5A">
              <w:rPr>
                <w:rFonts w:asciiTheme="minorHAnsi" w:hAnsiTheme="minorHAnsi" w:cstheme="minorHAnsi"/>
                <w:i/>
                <w:sz w:val="20"/>
                <w:szCs w:val="20"/>
              </w:rPr>
              <w:t>In Sweden, 010 numbers are very popular and should be used. They are available under ‘Location Independent Number’.</w:t>
            </w:r>
          </w:p>
          <w:p w14:paraId="67C4B733" w14:textId="61B55BCE" w:rsidR="00966EBF" w:rsidRPr="00C81F5A" w:rsidRDefault="00966EBF" w:rsidP="00C73021">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7BBB225" w14:textId="0269200E" w:rsidR="00C73021" w:rsidRPr="00C81F5A" w:rsidRDefault="00C73021" w:rsidP="007520F9">
      <w:pPr>
        <w:spacing w:after="120" w:line="360" w:lineRule="auto"/>
        <w:jc w:val="both"/>
        <w:rPr>
          <w:rFonts w:asciiTheme="minorHAnsi" w:hAnsiTheme="minorHAnsi" w:cstheme="minorHAnsi"/>
          <w:sz w:val="20"/>
          <w:szCs w:val="20"/>
        </w:rPr>
      </w:pPr>
    </w:p>
    <w:p w14:paraId="2C259E04" w14:textId="6AE1ADEA" w:rsidR="00B9042F" w:rsidRPr="00C81F5A" w:rsidRDefault="00AE3E6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r w:rsidR="00FB3E40" w:rsidRPr="00C81F5A">
        <w:rPr>
          <w:rFonts w:asciiTheme="minorHAnsi" w:hAnsiTheme="minorHAnsi" w:cstheme="minorHAnsi"/>
          <w:sz w:val="20"/>
          <w:szCs w:val="20"/>
        </w:rPr>
        <w:t xml:space="preserve">describes </w:t>
      </w:r>
      <w:r w:rsidRPr="00C81F5A">
        <w:rPr>
          <w:rFonts w:asciiTheme="minorHAnsi" w:hAnsiTheme="minorHAnsi" w:cstheme="minorHAnsi"/>
          <w:sz w:val="20"/>
          <w:szCs w:val="20"/>
        </w:rPr>
        <w:t>how to</w:t>
      </w:r>
      <w:r w:rsidR="00FB5324" w:rsidRPr="00C81F5A">
        <w:rPr>
          <w:rFonts w:asciiTheme="minorHAnsi" w:hAnsiTheme="minorHAnsi" w:cstheme="minorHAnsi"/>
          <w:sz w:val="20"/>
          <w:szCs w:val="20"/>
        </w:rPr>
        <w:t xml:space="preserve"> proceed </w:t>
      </w:r>
      <w:r w:rsidR="00FB3E40" w:rsidRPr="00C81F5A">
        <w:rPr>
          <w:rFonts w:asciiTheme="minorHAnsi" w:hAnsiTheme="minorHAnsi" w:cstheme="minorHAnsi"/>
          <w:sz w:val="20"/>
          <w:szCs w:val="20"/>
        </w:rPr>
        <w:t xml:space="preserve">with </w:t>
      </w:r>
      <w:r w:rsidR="00FB5324" w:rsidRPr="00C81F5A">
        <w:rPr>
          <w:rFonts w:asciiTheme="minorHAnsi" w:hAnsiTheme="minorHAnsi" w:cstheme="minorHAnsi"/>
          <w:sz w:val="20"/>
          <w:szCs w:val="20"/>
        </w:rPr>
        <w:t xml:space="preserve">the </w:t>
      </w:r>
      <w:proofErr w:type="gramStart"/>
      <w:r w:rsidR="00FB5324" w:rsidRPr="00C81F5A">
        <w:rPr>
          <w:rFonts w:asciiTheme="minorHAnsi" w:hAnsiTheme="minorHAnsi" w:cstheme="minorHAnsi"/>
          <w:sz w:val="20"/>
          <w:szCs w:val="20"/>
        </w:rPr>
        <w:t>below</w:t>
      </w:r>
      <w:proofErr w:type="gramEnd"/>
      <w:r w:rsidR="00FB5324" w:rsidRPr="00C81F5A">
        <w:rPr>
          <w:rFonts w:asciiTheme="minorHAnsi" w:hAnsiTheme="minorHAnsi" w:cstheme="minorHAnsi"/>
          <w:sz w:val="20"/>
          <w:szCs w:val="20"/>
        </w:rPr>
        <w:t xml:space="preserve"> transactions</w:t>
      </w:r>
      <w:r w:rsidRPr="00C81F5A">
        <w:rPr>
          <w:rFonts w:asciiTheme="minorHAnsi" w:hAnsiTheme="minorHAnsi" w:cstheme="minorHAnsi"/>
          <w:sz w:val="20"/>
          <w:szCs w:val="20"/>
        </w:rPr>
        <w:t>:</w:t>
      </w:r>
    </w:p>
    <w:p w14:paraId="3A2BBD1F" w14:textId="2E17BE5F"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Reserve </w:t>
      </w:r>
      <w:r w:rsidR="00AE3E63" w:rsidRPr="00C81F5A">
        <w:rPr>
          <w:rFonts w:asciiTheme="minorHAnsi" w:hAnsiTheme="minorHAnsi" w:cstheme="minorHAnsi"/>
          <w:sz w:val="20"/>
          <w:lang w:eastAsia="en-GB"/>
        </w:rPr>
        <w:t>n</w:t>
      </w:r>
      <w:r w:rsidRPr="00C81F5A">
        <w:rPr>
          <w:rFonts w:asciiTheme="minorHAnsi" w:hAnsiTheme="minorHAnsi" w:cstheme="minorHAnsi"/>
          <w:sz w:val="20"/>
          <w:lang w:eastAsia="en-GB"/>
        </w:rPr>
        <w:t>umbers</w:t>
      </w:r>
      <w:r w:rsidR="002E6BCB" w:rsidRPr="00C81F5A">
        <w:rPr>
          <w:rFonts w:asciiTheme="minorHAnsi" w:hAnsiTheme="minorHAnsi" w:cstheme="minorHAnsi"/>
          <w:sz w:val="20"/>
          <w:lang w:eastAsia="en-GB"/>
        </w:rPr>
        <w:t>.</w:t>
      </w:r>
    </w:p>
    <w:p w14:paraId="3B03148C" w14:textId="634DFEDC"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Cancel </w:t>
      </w:r>
      <w:r w:rsidR="00AE3E63" w:rsidRPr="00C81F5A">
        <w:rPr>
          <w:rFonts w:asciiTheme="minorHAnsi" w:hAnsiTheme="minorHAnsi" w:cstheme="minorHAnsi"/>
          <w:sz w:val="20"/>
          <w:lang w:eastAsia="en-GB"/>
        </w:rPr>
        <w:t>a n</w:t>
      </w:r>
      <w:r w:rsidRPr="00C81F5A">
        <w:rPr>
          <w:rFonts w:asciiTheme="minorHAnsi" w:hAnsiTheme="minorHAnsi" w:cstheme="minorHAnsi"/>
          <w:sz w:val="20"/>
          <w:lang w:eastAsia="en-GB"/>
        </w:rPr>
        <w:t>umber</w:t>
      </w:r>
      <w:r w:rsidR="00C721FD">
        <w:rPr>
          <w:rFonts w:asciiTheme="minorHAnsi" w:hAnsiTheme="minorHAnsi" w:cstheme="minorHAnsi"/>
          <w:sz w:val="20"/>
          <w:lang w:eastAsia="en-GB"/>
        </w:rPr>
        <w:t>/number range</w:t>
      </w:r>
      <w:r w:rsidRPr="00C81F5A">
        <w:rPr>
          <w:rFonts w:asciiTheme="minorHAnsi" w:hAnsiTheme="minorHAnsi" w:cstheme="minorHAnsi"/>
          <w:sz w:val="20"/>
          <w:lang w:eastAsia="en-GB"/>
        </w:rPr>
        <w:t xml:space="preserve"> </w:t>
      </w:r>
      <w:r w:rsidR="00AE3E63" w:rsidRPr="00C81F5A">
        <w:rPr>
          <w:rFonts w:asciiTheme="minorHAnsi" w:hAnsiTheme="minorHAnsi" w:cstheme="minorHAnsi"/>
          <w:sz w:val="20"/>
          <w:lang w:eastAsia="en-GB"/>
        </w:rPr>
        <w:t>r</w:t>
      </w:r>
      <w:r w:rsidRPr="00C81F5A">
        <w:rPr>
          <w:rFonts w:asciiTheme="minorHAnsi" w:hAnsiTheme="minorHAnsi" w:cstheme="minorHAnsi"/>
          <w:sz w:val="20"/>
          <w:lang w:eastAsia="en-GB"/>
        </w:rPr>
        <w:t>eservation</w:t>
      </w:r>
      <w:r w:rsidR="002E6BCB" w:rsidRPr="00C81F5A">
        <w:rPr>
          <w:rFonts w:asciiTheme="minorHAnsi" w:hAnsiTheme="minorHAnsi" w:cstheme="minorHAnsi"/>
          <w:sz w:val="20"/>
          <w:lang w:eastAsia="en-GB"/>
        </w:rPr>
        <w:t>.</w:t>
      </w:r>
    </w:p>
    <w:p w14:paraId="68A349CD" w14:textId="020EEA2C" w:rsidR="008770A0" w:rsidRDefault="005430ED" w:rsidP="00543C6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To reserve </w:t>
      </w:r>
      <w:proofErr w:type="gramStart"/>
      <w:r>
        <w:rPr>
          <w:rFonts w:asciiTheme="minorHAnsi" w:hAnsiTheme="minorHAnsi" w:cstheme="minorHAnsi"/>
          <w:sz w:val="20"/>
          <w:szCs w:val="20"/>
        </w:rPr>
        <w:t>numbers</w:t>
      </w:r>
      <w:proofErr w:type="gramEnd"/>
      <w:r>
        <w:rPr>
          <w:rFonts w:asciiTheme="minorHAnsi" w:hAnsiTheme="minorHAnsi" w:cstheme="minorHAnsi"/>
          <w:sz w:val="20"/>
          <w:szCs w:val="20"/>
        </w:rPr>
        <w:t xml:space="preserve"> you need to go to ‘</w:t>
      </w:r>
      <w:r>
        <w:rPr>
          <w:rFonts w:asciiTheme="minorHAnsi" w:hAnsiTheme="minorHAnsi" w:cstheme="minorHAnsi"/>
          <w:b/>
          <w:sz w:val="20"/>
          <w:szCs w:val="20"/>
        </w:rPr>
        <w:t>Reservation</w:t>
      </w:r>
      <w:r>
        <w:rPr>
          <w:rFonts w:asciiTheme="minorHAnsi" w:hAnsiTheme="minorHAnsi" w:cstheme="minorHAnsi"/>
          <w:sz w:val="20"/>
          <w:szCs w:val="20"/>
        </w:rPr>
        <w:t>’ in the Quick Links menu</w:t>
      </w:r>
      <w:bookmarkStart w:id="103" w:name="_Ref448495210"/>
      <w:bookmarkStart w:id="104" w:name="_Ref448495213"/>
      <w:bookmarkStart w:id="105" w:name="_Ref477429294"/>
      <w:r w:rsidR="00543C64">
        <w:rPr>
          <w:rFonts w:asciiTheme="minorHAnsi" w:hAnsiTheme="minorHAnsi" w:cstheme="minorHAnsi"/>
          <w:sz w:val="20"/>
          <w:szCs w:val="20"/>
        </w:rPr>
        <w:t>, ensuring you are logged into the Service Profile you wish to use for this.</w:t>
      </w:r>
    </w:p>
    <w:p w14:paraId="58846582" w14:textId="3649E4E3" w:rsidR="008B1398" w:rsidRPr="00543C64" w:rsidRDefault="008B1398" w:rsidP="00543C64">
      <w:pPr>
        <w:spacing w:after="120" w:line="360" w:lineRule="auto"/>
        <w:jc w:val="both"/>
        <w:rPr>
          <w:rFonts w:asciiTheme="minorHAnsi" w:hAnsiTheme="minorHAnsi" w:cstheme="minorHAnsi"/>
          <w:sz w:val="20"/>
          <w:szCs w:val="20"/>
        </w:rPr>
      </w:pPr>
    </w:p>
    <w:p w14:paraId="2AF2B8DA" w14:textId="448D5679" w:rsidR="00B9042F" w:rsidRPr="00C81F5A" w:rsidRDefault="00AE3E63"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6" w:name="_Ref12264441"/>
      <w:bookmarkStart w:id="107" w:name="_Toc205475833"/>
      <w:r w:rsidRPr="00C81F5A">
        <w:rPr>
          <w:rFonts w:asciiTheme="minorHAnsi" w:hAnsiTheme="minorHAnsi" w:cstheme="minorHAnsi"/>
          <w:b/>
        </w:rPr>
        <w:t>How to r</w:t>
      </w:r>
      <w:r w:rsidR="00B9042F" w:rsidRPr="00C81F5A">
        <w:rPr>
          <w:rFonts w:asciiTheme="minorHAnsi" w:hAnsiTheme="minorHAnsi" w:cstheme="minorHAnsi"/>
          <w:b/>
        </w:rPr>
        <w:t xml:space="preserve">eserve </w:t>
      </w:r>
      <w:r w:rsidRPr="00C81F5A">
        <w:rPr>
          <w:rFonts w:asciiTheme="minorHAnsi" w:hAnsiTheme="minorHAnsi" w:cstheme="minorHAnsi"/>
          <w:b/>
        </w:rPr>
        <w:t>n</w:t>
      </w:r>
      <w:r w:rsidR="00B9042F" w:rsidRPr="00C81F5A">
        <w:rPr>
          <w:rFonts w:asciiTheme="minorHAnsi" w:hAnsiTheme="minorHAnsi" w:cstheme="minorHAnsi"/>
          <w:b/>
        </w:rPr>
        <w:t>umbers</w:t>
      </w:r>
      <w:bookmarkEnd w:id="103"/>
      <w:bookmarkEnd w:id="104"/>
      <w:bookmarkEnd w:id="105"/>
      <w:bookmarkEnd w:id="106"/>
      <w:bookmarkEnd w:id="107"/>
    </w:p>
    <w:p w14:paraId="061728E0" w14:textId="32A5C4E4" w:rsidR="00207F10" w:rsidRPr="00AF5AB1"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sidRPr="00AF5AB1">
        <w:rPr>
          <w:rFonts w:asciiTheme="minorHAnsi" w:hAnsiTheme="minorHAnsi" w:cstheme="minorHAnsi"/>
          <w:sz w:val="20"/>
          <w:szCs w:val="20"/>
        </w:rPr>
        <w:t xml:space="preserve">First you need to select the type of number to be reserved, these are either: Geographic Numbers, Location Independent Numbers, or country specific numbers (see </w:t>
      </w:r>
      <w:r w:rsidR="00FD04E8" w:rsidRPr="007233AC">
        <w:rPr>
          <w:rFonts w:asciiTheme="minorHAnsi" w:hAnsiTheme="minorHAnsi" w:cstheme="minorHAnsi"/>
          <w:color w:val="00D7BD" w:themeColor="accent1"/>
          <w:sz w:val="20"/>
          <w:szCs w:val="20"/>
        </w:rPr>
        <w:fldChar w:fldCharType="begin"/>
      </w:r>
      <w:r w:rsidR="00FD04E8" w:rsidRPr="007233AC">
        <w:rPr>
          <w:rFonts w:asciiTheme="minorHAnsi" w:hAnsiTheme="minorHAnsi" w:cstheme="minorHAnsi"/>
          <w:color w:val="00D7BD" w:themeColor="accent1"/>
          <w:sz w:val="20"/>
          <w:szCs w:val="20"/>
        </w:rPr>
        <w:instrText xml:space="preserve"> REF _Ref62228085 \r \h </w:instrText>
      </w:r>
      <w:r w:rsidR="00FD04E8" w:rsidRPr="007233AC">
        <w:rPr>
          <w:rFonts w:asciiTheme="minorHAnsi" w:hAnsiTheme="minorHAnsi" w:cstheme="minorHAnsi"/>
          <w:color w:val="00D7BD" w:themeColor="accent1"/>
          <w:sz w:val="20"/>
          <w:szCs w:val="20"/>
        </w:rPr>
      </w:r>
      <w:r w:rsidR="00FD04E8" w:rsidRPr="007233AC">
        <w:rPr>
          <w:rFonts w:asciiTheme="minorHAnsi" w:hAnsiTheme="minorHAnsi" w:cstheme="minorHAnsi"/>
          <w:color w:val="00D7BD" w:themeColor="accent1"/>
          <w:sz w:val="20"/>
          <w:szCs w:val="20"/>
        </w:rPr>
        <w:fldChar w:fldCharType="separate"/>
      </w:r>
      <w:r w:rsidR="00A11204">
        <w:rPr>
          <w:rFonts w:asciiTheme="minorHAnsi" w:hAnsiTheme="minorHAnsi" w:cstheme="minorHAnsi"/>
          <w:color w:val="00D7BD" w:themeColor="accent1"/>
          <w:sz w:val="20"/>
          <w:szCs w:val="20"/>
        </w:rPr>
        <w:t>APPENDIX A</w:t>
      </w:r>
      <w:r w:rsidR="00FD04E8" w:rsidRPr="007233AC">
        <w:rPr>
          <w:rFonts w:asciiTheme="minorHAnsi" w:hAnsiTheme="minorHAnsi" w:cstheme="minorHAnsi"/>
          <w:color w:val="00D7BD" w:themeColor="accent1"/>
          <w:sz w:val="20"/>
          <w:szCs w:val="20"/>
        </w:rPr>
        <w:fldChar w:fldCharType="end"/>
      </w:r>
      <w:r w:rsidR="00FD04E8">
        <w:rPr>
          <w:rFonts w:asciiTheme="minorHAnsi" w:hAnsiTheme="minorHAnsi" w:cstheme="minorHAnsi"/>
          <w:sz w:val="20"/>
          <w:szCs w:val="20"/>
        </w:rPr>
        <w:t xml:space="preserve"> </w:t>
      </w:r>
      <w:r w:rsidRPr="00AF5AB1">
        <w:rPr>
          <w:rFonts w:asciiTheme="minorHAnsi" w:hAnsiTheme="minorHAnsi" w:cstheme="minorHAnsi"/>
          <w:sz w:val="20"/>
          <w:szCs w:val="20"/>
        </w:rPr>
        <w:t>for details on additional number types available)</w:t>
      </w:r>
    </w:p>
    <w:p w14:paraId="074EAD52" w14:textId="6907AA1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You will then need to enter the required information, using the </w:t>
      </w:r>
      <w:proofErr w:type="gramStart"/>
      <w:r>
        <w:rPr>
          <w:rFonts w:asciiTheme="minorHAnsi" w:hAnsiTheme="minorHAnsi" w:cstheme="minorHAnsi"/>
          <w:sz w:val="20"/>
          <w:szCs w:val="20"/>
        </w:rPr>
        <w:t>drop down</w:t>
      </w:r>
      <w:proofErr w:type="gramEnd"/>
      <w:r>
        <w:rPr>
          <w:rFonts w:asciiTheme="minorHAnsi" w:hAnsiTheme="minorHAnsi" w:cstheme="minorHAnsi"/>
          <w:sz w:val="20"/>
          <w:szCs w:val="20"/>
        </w:rPr>
        <w:t xml:space="preserve"> lists provided for your selection</w:t>
      </w:r>
    </w:p>
    <w:p w14:paraId="5F6578EC" w14:textId="238E352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 xml:space="preserve">Provide Numbers </w:t>
      </w:r>
      <w:r>
        <w:rPr>
          <w:rFonts w:asciiTheme="minorHAnsi" w:hAnsiTheme="minorHAnsi" w:cstheme="minorHAnsi"/>
          <w:sz w:val="20"/>
          <w:szCs w:val="20"/>
        </w:rPr>
        <w:t>once completed to proceed</w:t>
      </w:r>
    </w:p>
    <w:p w14:paraId="1A78647C" w14:textId="256D39B6" w:rsidR="00207F10" w:rsidRPr="00207F10" w:rsidRDefault="00901FA7" w:rsidP="00047F18">
      <w:pPr>
        <w:spacing w:after="120" w:line="360" w:lineRule="auto"/>
        <w:jc w:val="center"/>
        <w:rPr>
          <w:rFonts w:asciiTheme="minorHAnsi" w:hAnsiTheme="minorHAnsi" w:cstheme="minorHAnsi"/>
          <w:sz w:val="20"/>
          <w:szCs w:val="20"/>
        </w:rPr>
      </w:pPr>
      <w:r w:rsidRPr="00C81F5A">
        <w:rPr>
          <w:noProof/>
          <w:lang w:val="en-GB"/>
        </w:rPr>
        <w:lastRenderedPageBreak/>
        <mc:AlternateContent>
          <mc:Choice Requires="wps">
            <w:drawing>
              <wp:anchor distT="0" distB="0" distL="114300" distR="114300" simplePos="0" relativeHeight="251658250" behindDoc="0" locked="0" layoutInCell="1" allowOverlap="1" wp14:anchorId="6A7F85C2" wp14:editId="6E3812B9">
                <wp:simplePos x="0" y="0"/>
                <wp:positionH relativeFrom="column">
                  <wp:posOffset>958850</wp:posOffset>
                </wp:positionH>
                <wp:positionV relativeFrom="page">
                  <wp:posOffset>3115945</wp:posOffset>
                </wp:positionV>
                <wp:extent cx="276225" cy="257175"/>
                <wp:effectExtent l="0" t="0" r="28575" b="28575"/>
                <wp:wrapNone/>
                <wp:docPr id="26" name="Left Arrow 26"/>
                <wp:cNvGraphicFramePr/>
                <a:graphic xmlns:a="http://schemas.openxmlformats.org/drawingml/2006/main">
                  <a:graphicData uri="http://schemas.microsoft.com/office/word/2010/wordprocessingShape">
                    <wps:wsp>
                      <wps:cNvSpPr/>
                      <wps:spPr>
                        <a:xfrm>
                          <a:off x="0" y="0"/>
                          <a:ext cx="276225" cy="257175"/>
                        </a:xfrm>
                        <a:prstGeom prst="leftArrow">
                          <a:avLst>
                            <a:gd name="adj1" fmla="val 50000"/>
                            <a:gd name="adj2" fmla="val 38000"/>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7F85C2" id="Left Arrow 26" o:spid="_x0000_s1036" type="#_x0000_t66" style="position:absolute;left:0;text-align:left;margin-left:75.5pt;margin-top:245.35pt;width:21.75pt;height:20.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" adj="7642" fillcolor="#00d7bd [3204]" strokecolor="white [3212]" strokeweight=".25pt">
                <v:textbox inset="0,0,0,0">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658251" behindDoc="0" locked="0" layoutInCell="1" allowOverlap="1" wp14:anchorId="003B0428" wp14:editId="7833340C">
                <wp:simplePos x="0" y="0"/>
                <wp:positionH relativeFrom="column">
                  <wp:posOffset>2941320</wp:posOffset>
                </wp:positionH>
                <wp:positionV relativeFrom="page">
                  <wp:posOffset>3742690</wp:posOffset>
                </wp:positionV>
                <wp:extent cx="251460" cy="251460"/>
                <wp:effectExtent l="0" t="0" r="15240" b="15240"/>
                <wp:wrapNone/>
                <wp:docPr id="64" name="Left Arrow 64"/>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3B0428" id="Left Arrow 64" o:spid="_x0000_s1037" type="#_x0000_t66" style="position:absolute;left:0;text-align:left;margin-left:231.6pt;margin-top:294.7pt;width:19.8pt;height:19.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W5iAIAALM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" adj="10800" fillcolor="#00d7bd [3204]" strokecolor="white [3212]" strokeweight=".25pt">
                <v:textbox inset="0,0,0,0">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658257" behindDoc="0" locked="0" layoutInCell="1" allowOverlap="1" wp14:anchorId="35E4FBEA" wp14:editId="5F609F7A">
                <wp:simplePos x="0" y="0"/>
                <wp:positionH relativeFrom="rightMargin">
                  <wp:posOffset>0</wp:posOffset>
                </wp:positionH>
                <wp:positionV relativeFrom="page">
                  <wp:posOffset>4266899</wp:posOffset>
                </wp:positionV>
                <wp:extent cx="251460" cy="251460"/>
                <wp:effectExtent l="0" t="0" r="15240" b="15240"/>
                <wp:wrapNone/>
                <wp:docPr id="65" name="Left Arrow 65"/>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E4FBEA" id="Left Arrow 65" o:spid="_x0000_s1038" type="#_x0000_t66" style="position:absolute;left:0;text-align:left;margin-left:0;margin-top:336pt;width:19.8pt;height:19.8pt;z-index:25165825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HiAIAALM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" adj="10800" fillcolor="#00d7bd [3204]" strokecolor="white [3212]" strokeweight=".25pt">
                <v:textbox inset="0,0,0,0">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v:textbox>
                <w10:wrap anchorx="margin" anchory="page"/>
              </v:shape>
            </w:pict>
          </mc:Fallback>
        </mc:AlternateContent>
      </w:r>
      <w:r w:rsidR="00953414">
        <w:rPr>
          <w:noProof/>
        </w:rPr>
        <w:drawing>
          <wp:inline distT="0" distB="0" distL="0" distR="0" wp14:anchorId="4532734C" wp14:editId="18D2F38C">
            <wp:extent cx="5731510" cy="2588895"/>
            <wp:effectExtent l="0" t="0" r="2540" b="1905"/>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2588895"/>
                    </a:xfrm>
                    <a:prstGeom prst="rect">
                      <a:avLst/>
                    </a:prstGeom>
                  </pic:spPr>
                </pic:pic>
              </a:graphicData>
            </a:graphic>
          </wp:inline>
        </w:drawing>
      </w:r>
      <w:r w:rsidR="00887FF9" w:rsidRPr="46D43BCA">
        <w:rPr>
          <w:rFonts w:asciiTheme="minorHAnsi" w:hAnsiTheme="minorHAnsi" w:cstheme="minorBidi"/>
          <w:i/>
          <w:iCs/>
          <w:sz w:val="20"/>
          <w:szCs w:val="20"/>
        </w:rPr>
        <w:t xml:space="preserve">Example </w:t>
      </w:r>
      <w:r w:rsidR="00953414">
        <w:rPr>
          <w:rFonts w:asciiTheme="minorHAnsi" w:hAnsiTheme="minorHAnsi" w:cstheme="minorBidi"/>
          <w:i/>
          <w:iCs/>
          <w:sz w:val="20"/>
          <w:szCs w:val="20"/>
        </w:rPr>
        <w:t>to</w:t>
      </w:r>
      <w:r w:rsidR="00953414" w:rsidRPr="46D43BCA">
        <w:rPr>
          <w:rFonts w:asciiTheme="minorHAnsi" w:hAnsiTheme="minorHAnsi" w:cstheme="minorBidi"/>
          <w:i/>
          <w:iCs/>
          <w:sz w:val="20"/>
          <w:szCs w:val="20"/>
        </w:rPr>
        <w:t xml:space="preserve"> </w:t>
      </w:r>
      <w:r w:rsidR="00887FF9" w:rsidRPr="46D43BCA">
        <w:rPr>
          <w:rFonts w:asciiTheme="minorHAnsi" w:hAnsiTheme="minorHAnsi" w:cstheme="minorBidi"/>
          <w:i/>
          <w:iCs/>
          <w:sz w:val="20"/>
          <w:szCs w:val="20"/>
        </w:rPr>
        <w:t xml:space="preserve">choose </w:t>
      </w:r>
      <w:proofErr w:type="gramStart"/>
      <w:r w:rsidR="00887FF9" w:rsidRPr="46D43BCA">
        <w:rPr>
          <w:rFonts w:asciiTheme="minorHAnsi" w:hAnsiTheme="minorHAnsi" w:cstheme="minorBidi"/>
          <w:i/>
          <w:iCs/>
          <w:sz w:val="20"/>
          <w:szCs w:val="20"/>
        </w:rPr>
        <w:t>number</w:t>
      </w:r>
      <w:proofErr w:type="gramEnd"/>
      <w:r w:rsidR="00887FF9" w:rsidRPr="46D43BCA">
        <w:rPr>
          <w:rFonts w:asciiTheme="minorHAnsi" w:hAnsiTheme="minorHAnsi" w:cstheme="minorBidi"/>
          <w:i/>
          <w:iCs/>
          <w:sz w:val="20"/>
          <w:szCs w:val="20"/>
        </w:rPr>
        <w:t xml:space="preserve"> type screen for UK </w:t>
      </w:r>
      <w:r w:rsidR="00953414">
        <w:rPr>
          <w:rFonts w:asciiTheme="minorHAnsi" w:hAnsiTheme="minorHAnsi" w:cstheme="minorBidi"/>
          <w:i/>
          <w:iCs/>
          <w:sz w:val="20"/>
          <w:szCs w:val="20"/>
        </w:rPr>
        <w:t>Geographical</w:t>
      </w:r>
      <w:r w:rsidR="00887FF9" w:rsidRPr="46D43BCA">
        <w:rPr>
          <w:rFonts w:asciiTheme="minorHAnsi" w:hAnsiTheme="minorHAnsi" w:cstheme="minorBidi"/>
          <w:i/>
          <w:iCs/>
          <w:sz w:val="20"/>
          <w:szCs w:val="20"/>
        </w:rPr>
        <w:t xml:space="preserve"> numbers</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E667E" w:rsidRPr="00C81F5A" w14:paraId="4114495E" w14:textId="77777777" w:rsidTr="00047F18">
        <w:tc>
          <w:tcPr>
            <w:tcW w:w="846" w:type="dxa"/>
            <w:vAlign w:val="center"/>
          </w:tcPr>
          <w:p w14:paraId="438477C0" w14:textId="238A72F9" w:rsidR="00EE667E" w:rsidRPr="00C81F5A" w:rsidRDefault="00EE667E" w:rsidP="00EE667E">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1697A13" wp14:editId="6FD60EBC">
                  <wp:extent cx="360000" cy="360000"/>
                  <wp:effectExtent l="0" t="0" r="2540" b="2540"/>
                  <wp:docPr id="103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C7B0288" w14:textId="551007ED"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Colt does not offer Location Independent Numbers (Nomadic Numbers) in all countries, please check</w:t>
            </w:r>
            <w:r w:rsidRPr="007233AC">
              <w:rPr>
                <w:rFonts w:asciiTheme="minorHAnsi" w:hAnsiTheme="minorHAnsi" w:cstheme="minorHAnsi"/>
                <w:i/>
                <w:color w:val="00D7BD" w:themeColor="accent1"/>
                <w:sz w:val="18"/>
                <w:szCs w:val="20"/>
              </w:rPr>
              <w:t xml:space="preserve"> </w:t>
            </w:r>
            <w:r w:rsidR="00A6774E" w:rsidRPr="007233AC">
              <w:rPr>
                <w:rFonts w:asciiTheme="minorHAnsi" w:hAnsiTheme="minorHAnsi" w:cstheme="minorHAnsi"/>
                <w:i/>
                <w:color w:val="00D7BD" w:themeColor="accent1"/>
                <w:sz w:val="18"/>
                <w:szCs w:val="20"/>
              </w:rPr>
              <w:fldChar w:fldCharType="begin"/>
            </w:r>
            <w:r w:rsidR="00A6774E" w:rsidRPr="007233AC">
              <w:rPr>
                <w:rFonts w:asciiTheme="minorHAnsi" w:hAnsiTheme="minorHAnsi" w:cstheme="minorHAnsi"/>
                <w:i/>
                <w:color w:val="00D7BD" w:themeColor="accent1"/>
                <w:sz w:val="18"/>
                <w:szCs w:val="20"/>
              </w:rPr>
              <w:instrText xml:space="preserve"> REF _Ref62226251 \r \h </w:instrText>
            </w:r>
            <w:r w:rsidR="00633DB2" w:rsidRPr="007233AC">
              <w:rPr>
                <w:rFonts w:asciiTheme="minorHAnsi" w:hAnsiTheme="minorHAnsi" w:cstheme="minorHAnsi"/>
                <w:i/>
                <w:color w:val="00D7BD" w:themeColor="accent1"/>
                <w:sz w:val="18"/>
                <w:szCs w:val="20"/>
              </w:rPr>
              <w:instrText xml:space="preserve"> \* MERGEFORMAT </w:instrText>
            </w:r>
            <w:r w:rsidR="00A6774E" w:rsidRPr="007233AC">
              <w:rPr>
                <w:rFonts w:asciiTheme="minorHAnsi" w:hAnsiTheme="minorHAnsi" w:cstheme="minorHAnsi"/>
                <w:i/>
                <w:color w:val="00D7BD" w:themeColor="accent1"/>
                <w:sz w:val="18"/>
                <w:szCs w:val="20"/>
              </w:rPr>
            </w:r>
            <w:r w:rsidR="00A6774E"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6774E" w:rsidRPr="007233AC">
              <w:rPr>
                <w:rFonts w:asciiTheme="minorHAnsi" w:hAnsiTheme="minorHAnsi" w:cstheme="minorHAnsi"/>
                <w:i/>
                <w:color w:val="00D7BD" w:themeColor="accent1"/>
                <w:sz w:val="18"/>
                <w:szCs w:val="20"/>
              </w:rPr>
              <w:fldChar w:fldCharType="end"/>
            </w:r>
            <w:r w:rsidR="00A6774E">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p>
          <w:p w14:paraId="28AA7479" w14:textId="275786CA" w:rsidR="0054158E"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Colt does offer full geographic coverage in all countries, please check ‘Colt </w:t>
            </w:r>
            <w:r w:rsidR="00927B9E">
              <w:rPr>
                <w:rFonts w:asciiTheme="minorHAnsi" w:hAnsiTheme="minorHAnsi" w:cstheme="minorHAnsi"/>
                <w:i/>
                <w:sz w:val="18"/>
                <w:szCs w:val="20"/>
              </w:rPr>
              <w:t>Wholesale SIP</w:t>
            </w:r>
            <w:r w:rsidRPr="00C81F5A">
              <w:rPr>
                <w:rFonts w:asciiTheme="minorHAnsi" w:hAnsiTheme="minorHAnsi" w:cstheme="minorHAnsi"/>
                <w:i/>
                <w:sz w:val="18"/>
                <w:szCs w:val="20"/>
              </w:rPr>
              <w:t xml:space="preserve"> coverage’ file</w:t>
            </w:r>
            <w:r w:rsidR="003E64AC">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r w:rsidR="0054158E">
              <w:rPr>
                <w:rFonts w:asciiTheme="minorHAnsi" w:hAnsiTheme="minorHAnsi" w:cstheme="minorHAnsi"/>
                <w:i/>
                <w:sz w:val="18"/>
                <w:szCs w:val="20"/>
              </w:rPr>
              <w:t xml:space="preserve"> at </w:t>
            </w:r>
            <w:hyperlink r:id="rId50" w:history="1">
              <w:r w:rsidR="00404BF1">
                <w:rPr>
                  <w:rStyle w:val="Hyperlink"/>
                  <w:rFonts w:asciiTheme="minorHAnsi" w:hAnsiTheme="minorHAnsi" w:cstheme="minorHAnsi"/>
                  <w:i/>
                  <w:sz w:val="18"/>
                  <w:szCs w:val="20"/>
                </w:rPr>
                <w:t>https://developer.colt.net/wholesale-sip-documentation</w:t>
              </w:r>
            </w:hyperlink>
            <w:r w:rsidR="0054158E">
              <w:rPr>
                <w:rFonts w:asciiTheme="minorHAnsi" w:hAnsiTheme="minorHAnsi" w:cstheme="minorHAnsi"/>
                <w:i/>
                <w:sz w:val="18"/>
                <w:szCs w:val="20"/>
              </w:rPr>
              <w:t>.</w:t>
            </w:r>
          </w:p>
          <w:p w14:paraId="43CE3DA0" w14:textId="016AEFB3"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please </w:t>
            </w:r>
            <w:r w:rsidR="009B35F1" w:rsidRPr="00C81F5A">
              <w:rPr>
                <w:rFonts w:asciiTheme="minorHAnsi" w:hAnsiTheme="minorHAnsi" w:cstheme="minorHAnsi"/>
                <w:i/>
                <w:sz w:val="18"/>
                <w:szCs w:val="20"/>
              </w:rPr>
              <w:t xml:space="preserve">check </w:t>
            </w:r>
            <w:r w:rsidR="00A541C7" w:rsidRPr="007233AC">
              <w:rPr>
                <w:rFonts w:asciiTheme="minorHAnsi" w:hAnsiTheme="minorHAnsi" w:cstheme="minorHAnsi"/>
                <w:i/>
                <w:color w:val="00D7BD" w:themeColor="accent1"/>
                <w:sz w:val="18"/>
                <w:szCs w:val="20"/>
              </w:rPr>
              <w:fldChar w:fldCharType="begin"/>
            </w:r>
            <w:r w:rsidR="00A541C7" w:rsidRPr="007233AC">
              <w:rPr>
                <w:rFonts w:asciiTheme="minorHAnsi" w:hAnsiTheme="minorHAnsi" w:cstheme="minorHAnsi"/>
                <w:i/>
                <w:color w:val="00D7BD" w:themeColor="accent1"/>
                <w:sz w:val="18"/>
                <w:szCs w:val="20"/>
              </w:rPr>
              <w:instrText xml:space="preserve"> REF _Ref62227967 \r \h </w:instrText>
            </w:r>
            <w:r w:rsidR="00A541C7">
              <w:rPr>
                <w:rFonts w:asciiTheme="minorHAnsi" w:hAnsiTheme="minorHAnsi" w:cstheme="minorHAnsi"/>
                <w:i/>
                <w:color w:val="00D7BD" w:themeColor="accent1"/>
                <w:sz w:val="18"/>
                <w:szCs w:val="20"/>
              </w:rPr>
              <w:instrText xml:space="preserve"> \* MERGEFORMAT </w:instrText>
            </w:r>
            <w:r w:rsidR="00A541C7" w:rsidRPr="007233AC">
              <w:rPr>
                <w:rFonts w:asciiTheme="minorHAnsi" w:hAnsiTheme="minorHAnsi" w:cstheme="minorHAnsi"/>
                <w:i/>
                <w:color w:val="00D7BD" w:themeColor="accent1"/>
                <w:sz w:val="18"/>
                <w:szCs w:val="20"/>
              </w:rPr>
            </w:r>
            <w:r w:rsidR="00A541C7"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541C7" w:rsidRPr="007233AC">
              <w:rPr>
                <w:rFonts w:asciiTheme="minorHAnsi" w:hAnsiTheme="minorHAnsi" w:cstheme="minorHAnsi"/>
                <w:i/>
                <w:color w:val="00D7BD" w:themeColor="accent1"/>
                <w:sz w:val="18"/>
                <w:szCs w:val="20"/>
              </w:rPr>
              <w:fldChar w:fldCharType="end"/>
            </w:r>
            <w:r w:rsidR="00A541C7">
              <w:rPr>
                <w:rFonts w:asciiTheme="minorHAnsi" w:hAnsiTheme="minorHAnsi" w:cstheme="minorHAnsi"/>
                <w:i/>
                <w:sz w:val="18"/>
                <w:szCs w:val="20"/>
              </w:rPr>
              <w:t xml:space="preserve"> </w:t>
            </w:r>
            <w:r w:rsidR="009B35F1"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‘search by city’ feature availability.</w:t>
            </w:r>
          </w:p>
          <w:p w14:paraId="4BF2EA53" w14:textId="2C532BA8" w:rsidR="0024409A" w:rsidRPr="00C81F5A" w:rsidRDefault="005A21D6" w:rsidP="0024409A">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iv</w:t>
            </w:r>
            <w:r w:rsidRPr="00C81F5A">
              <w:rPr>
                <w:rFonts w:asciiTheme="minorHAnsi" w:hAnsiTheme="minorHAnsi" w:cstheme="minorHAnsi"/>
                <w:i/>
                <w:sz w:val="18"/>
                <w:szCs w:val="20"/>
              </w:rPr>
              <w:t xml:space="preserve">): </w:t>
            </w:r>
            <w:r w:rsidR="0024409A">
              <w:rPr>
                <w:rFonts w:asciiTheme="minorHAnsi" w:hAnsiTheme="minorHAnsi" w:cstheme="minorHAnsi"/>
                <w:i/>
                <w:sz w:val="18"/>
                <w:szCs w:val="20"/>
              </w:rPr>
              <w:t xml:space="preserve">you </w:t>
            </w:r>
            <w:r w:rsidRPr="00C81F5A">
              <w:rPr>
                <w:rFonts w:asciiTheme="minorHAnsi" w:hAnsiTheme="minorHAnsi" w:cstheme="minorHAnsi"/>
                <w:i/>
                <w:sz w:val="18"/>
                <w:szCs w:val="20"/>
              </w:rPr>
              <w:t xml:space="preserve">need to activate the complete range of reserved numbers at the same time, for the same end-customer. </w:t>
            </w:r>
          </w:p>
        </w:tc>
      </w:tr>
    </w:tbl>
    <w:p w14:paraId="45F80C85" w14:textId="55859CFE" w:rsidR="00FC1143" w:rsidRDefault="00FC1143" w:rsidP="0085464C">
      <w:pPr>
        <w:autoSpaceDE/>
        <w:autoSpaceDN/>
        <w:adjustRightInd/>
        <w:spacing w:after="200" w:line="276" w:lineRule="auto"/>
        <w:rPr>
          <w:rFonts w:asciiTheme="minorHAnsi" w:hAnsiTheme="minorHAnsi" w:cstheme="minorBidi"/>
          <w:sz w:val="20"/>
          <w:szCs w:val="20"/>
        </w:rPr>
      </w:pPr>
    </w:p>
    <w:p w14:paraId="0062136D" w14:textId="6DC0638E" w:rsidR="00AC0394" w:rsidRDefault="00AC0394"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Select the relevant number(s) that you want to reserve, then proceed to order review.</w:t>
      </w:r>
      <w:r>
        <w:rPr>
          <w:rFonts w:asciiTheme="minorHAnsi" w:hAnsiTheme="minorHAnsi" w:cstheme="minorHAnsi"/>
          <w:sz w:val="20"/>
          <w:szCs w:val="20"/>
        </w:rPr>
        <w:br/>
      </w:r>
    </w:p>
    <w:p w14:paraId="27D4253D" w14:textId="5B0EDC60" w:rsidR="00AC0394" w:rsidRDefault="00FC1143"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9B8D3A6" wp14:editId="02002A14">
            <wp:extent cx="5362575" cy="23093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75721" cy="2315026"/>
                    </a:xfrm>
                    <a:prstGeom prst="rect">
                      <a:avLst/>
                    </a:prstGeom>
                  </pic:spPr>
                </pic:pic>
              </a:graphicData>
            </a:graphic>
          </wp:inline>
        </w:drawing>
      </w:r>
    </w:p>
    <w:p w14:paraId="22DECDD3" w14:textId="6C65774B" w:rsidR="00DF1473" w:rsidRDefault="00DF1473"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If you have the Premium Offer, then you will see an option to pre-activate the numbers</w:t>
      </w:r>
      <w:r w:rsidR="000F0644">
        <w:rPr>
          <w:rFonts w:asciiTheme="minorHAnsi" w:hAnsiTheme="minorHAnsi" w:cstheme="minorHAnsi"/>
          <w:sz w:val="20"/>
          <w:szCs w:val="20"/>
        </w:rPr>
        <w:t xml:space="preserve"> on the above page.</w:t>
      </w:r>
      <w:r w:rsidR="00622588">
        <w:rPr>
          <w:rFonts w:asciiTheme="minorHAnsi" w:hAnsiTheme="minorHAnsi" w:cstheme="minorHAnsi"/>
          <w:sz w:val="20"/>
          <w:szCs w:val="20"/>
        </w:rPr>
        <w:t xml:space="preserve">  After you have preactivated the numbers you must perform an end-customer address update</w:t>
      </w:r>
      <w:r w:rsidR="008C4D32">
        <w:rPr>
          <w:rFonts w:asciiTheme="minorHAnsi" w:hAnsiTheme="minorHAnsi" w:cstheme="minorHAnsi"/>
          <w:sz w:val="20"/>
          <w:szCs w:val="20"/>
        </w:rPr>
        <w:t xml:space="preserve"> </w:t>
      </w:r>
      <w:r w:rsidR="00AD4D6E">
        <w:rPr>
          <w:rFonts w:asciiTheme="minorHAnsi" w:hAnsiTheme="minorHAnsi" w:cstheme="minorHAnsi"/>
          <w:sz w:val="20"/>
          <w:szCs w:val="20"/>
        </w:rPr>
        <w:t>– see later section</w:t>
      </w:r>
      <w:r w:rsidR="008C4D32">
        <w:rPr>
          <w:rFonts w:asciiTheme="minorHAnsi" w:hAnsiTheme="minorHAnsi" w:cstheme="minorHAnsi"/>
          <w:sz w:val="20"/>
          <w:szCs w:val="20"/>
        </w:rPr>
        <w:t>.</w:t>
      </w:r>
    </w:p>
    <w:p w14:paraId="5AB3CA79" w14:textId="77777777" w:rsidR="001B6829" w:rsidRDefault="001B6829" w:rsidP="0085464C">
      <w:pPr>
        <w:autoSpaceDE/>
        <w:autoSpaceDN/>
        <w:adjustRightInd/>
        <w:spacing w:after="200" w:line="276" w:lineRule="auto"/>
        <w:rPr>
          <w:rFonts w:asciiTheme="minorHAnsi" w:hAnsiTheme="minorHAnsi" w:cstheme="minorHAnsi"/>
          <w:sz w:val="20"/>
          <w:szCs w:val="20"/>
        </w:rPr>
      </w:pPr>
    </w:p>
    <w:p w14:paraId="17B0BC0A" w14:textId="0EA9E6BE" w:rsidR="001B6829" w:rsidRDefault="001B6829" w:rsidP="001B6829">
      <w:pPr>
        <w:autoSpaceDE/>
        <w:autoSpaceDN/>
        <w:adjustRightInd/>
        <w:spacing w:after="200" w:line="276" w:lineRule="auto"/>
        <w:rPr>
          <w:rFonts w:asciiTheme="minorHAnsi" w:hAnsiTheme="minorHAnsi" w:cstheme="minorHAnsi"/>
          <w:sz w:val="20"/>
          <w:szCs w:val="20"/>
        </w:rPr>
      </w:pPr>
      <w:r w:rsidRPr="001B6829">
        <w:rPr>
          <w:rFonts w:asciiTheme="minorHAnsi" w:hAnsiTheme="minorHAnsi" w:cstheme="minorHAnsi"/>
          <w:sz w:val="20"/>
          <w:szCs w:val="20"/>
        </w:rPr>
        <w:t xml:space="preserve">If no numbers or no exact quantity can be returned in the </w:t>
      </w:r>
      <w:proofErr w:type="gramStart"/>
      <w:r w:rsidRPr="001B6829">
        <w:rPr>
          <w:rFonts w:asciiTheme="minorHAnsi" w:hAnsiTheme="minorHAnsi" w:cstheme="minorHAnsi"/>
          <w:sz w:val="20"/>
          <w:szCs w:val="20"/>
        </w:rPr>
        <w:t>response</w:t>
      </w:r>
      <w:proofErr w:type="gramEnd"/>
      <w:r w:rsidRPr="001B6829">
        <w:rPr>
          <w:rFonts w:asciiTheme="minorHAnsi" w:hAnsiTheme="minorHAnsi" w:cstheme="minorHAnsi"/>
          <w:sz w:val="20"/>
          <w:szCs w:val="20"/>
        </w:rPr>
        <w:t xml:space="preserve"> then you will see a ‘Request Numbers’ option. Please click on this option to provide details of your request and submit the order. An Order ID will be returned to you for tracking purposes.</w:t>
      </w:r>
      <w:r w:rsidR="00526457">
        <w:rPr>
          <w:rFonts w:asciiTheme="minorHAnsi" w:hAnsiTheme="minorHAnsi" w:cstheme="minorHAnsi"/>
          <w:sz w:val="20"/>
          <w:szCs w:val="20"/>
        </w:rPr>
        <w:t xml:space="preserve">  </w:t>
      </w:r>
    </w:p>
    <w:p w14:paraId="54785DB7" w14:textId="02F3DFD3" w:rsidR="001B6829" w:rsidRDefault="001B6829"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60DE43BE" wp14:editId="49D9C2AA">
            <wp:extent cx="3190504" cy="1001346"/>
            <wp:effectExtent l="152400" t="152400" r="353060" b="370840"/>
            <wp:docPr id="1657911154"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1154" name="Picture 1" descr="A close-up of a button&#10;&#10;AI-generated content may be incorrect."/>
                    <pic:cNvPicPr/>
                  </pic:nvPicPr>
                  <pic:blipFill>
                    <a:blip r:embed="rId52"/>
                    <a:stretch>
                      <a:fillRect/>
                    </a:stretch>
                  </pic:blipFill>
                  <pic:spPr>
                    <a:xfrm>
                      <a:off x="0" y="0"/>
                      <a:ext cx="3256383" cy="1022022"/>
                    </a:xfrm>
                    <a:prstGeom prst="rect">
                      <a:avLst/>
                    </a:prstGeom>
                    <a:ln>
                      <a:noFill/>
                    </a:ln>
                    <a:effectLst>
                      <a:outerShdw blurRad="292100" dist="139700" dir="2700000" algn="tl" rotWithShape="0">
                        <a:srgbClr val="333333">
                          <a:alpha val="65000"/>
                        </a:srgbClr>
                      </a:outerShdw>
                    </a:effectLst>
                  </pic:spPr>
                </pic:pic>
              </a:graphicData>
            </a:graphic>
          </wp:inline>
        </w:drawing>
      </w:r>
    </w:p>
    <w:p w14:paraId="6DD0D1B2" w14:textId="63A1D7A9" w:rsidR="001B6829" w:rsidRDefault="001B6829"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2DB4A08" wp14:editId="41B3F45D">
            <wp:extent cx="2286549" cy="1064820"/>
            <wp:effectExtent l="171450" t="152400" r="361950" b="364490"/>
            <wp:docPr id="21401889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88901" name="Picture 1" descr="A screenshot of a computer&#10;&#10;AI-generated content may be incorrect."/>
                    <pic:cNvPicPr/>
                  </pic:nvPicPr>
                  <pic:blipFill rotWithShape="1">
                    <a:blip r:embed="rId53"/>
                    <a:srcRect l="47788" b="3065"/>
                    <a:stretch>
                      <a:fillRect/>
                    </a:stretch>
                  </pic:blipFill>
                  <pic:spPr bwMode="auto">
                    <a:xfrm>
                      <a:off x="0" y="0"/>
                      <a:ext cx="2401848" cy="11185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A80C0FA" w14:textId="089D6DFF" w:rsidR="007B73CB" w:rsidRDefault="007B73CB"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1A9186B6" wp14:editId="5BE9BAFF">
            <wp:extent cx="2493645" cy="1040765"/>
            <wp:effectExtent l="152400" t="152400" r="363855" b="368935"/>
            <wp:docPr id="8440834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83418" name="Picture 1" descr="A screenshot of a computer&#10;&#10;AI-generated content may be incorrect."/>
                    <pic:cNvPicPr>
                      <a:picLocks noChangeAspect="1"/>
                    </pic:cNvPicPr>
                  </pic:nvPicPr>
                  <pic:blipFill>
                    <a:blip r:embed="rId54"/>
                    <a:stretch>
                      <a:fillRect/>
                    </a:stretch>
                  </pic:blipFill>
                  <pic:spPr>
                    <a:xfrm>
                      <a:off x="0" y="0"/>
                      <a:ext cx="2493645" cy="104076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1B6829" w:rsidRPr="00C81F5A" w14:paraId="63D8000E" w14:textId="77777777" w:rsidTr="00644117">
        <w:tc>
          <w:tcPr>
            <w:tcW w:w="846" w:type="dxa"/>
            <w:vAlign w:val="center"/>
          </w:tcPr>
          <w:p w14:paraId="2C387968" w14:textId="77777777" w:rsidR="001B6829" w:rsidRPr="00C81F5A" w:rsidRDefault="001B6829" w:rsidP="0064411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086F2FF" wp14:editId="04251FA5">
                  <wp:extent cx="360000" cy="360000"/>
                  <wp:effectExtent l="0" t="0" r="2540" b="2540"/>
                  <wp:docPr id="9599413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D9649B9"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France</w:t>
            </w:r>
            <w:r w:rsidRPr="001B6829">
              <w:rPr>
                <w:rFonts w:asciiTheme="minorHAnsi" w:hAnsiTheme="minorHAnsi" w:cstheme="minorHAnsi"/>
                <w:i/>
                <w:sz w:val="20"/>
                <w:szCs w:val="20"/>
                <w:lang w:val="en-GB"/>
              </w:rPr>
              <w:t xml:space="preserve"> (FR)- this feature will not be available if you’re using your own numbers. </w:t>
            </w:r>
          </w:p>
          <w:p w14:paraId="599707DC"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Germany</w:t>
            </w:r>
            <w:r w:rsidRPr="001B6829">
              <w:rPr>
                <w:rFonts w:asciiTheme="minorHAnsi" w:hAnsiTheme="minorHAnsi" w:cstheme="minorHAnsi"/>
                <w:i/>
                <w:sz w:val="20"/>
                <w:szCs w:val="20"/>
                <w:lang w:val="en-GB"/>
              </w:rPr>
              <w:t xml:space="preserve"> (DE)- it is mandatory that you attach a document with your order (the </w:t>
            </w:r>
            <w:proofErr w:type="spellStart"/>
            <w:r w:rsidRPr="001B6829">
              <w:rPr>
                <w:rFonts w:asciiTheme="minorHAnsi" w:hAnsiTheme="minorHAnsi" w:cstheme="minorHAnsi"/>
                <w:i/>
                <w:sz w:val="20"/>
                <w:szCs w:val="20"/>
                <w:lang w:val="en-GB"/>
              </w:rPr>
              <w:t>BnetzA</w:t>
            </w:r>
            <w:proofErr w:type="spellEnd"/>
            <w:r w:rsidRPr="001B6829">
              <w:rPr>
                <w:rFonts w:asciiTheme="minorHAnsi" w:hAnsiTheme="minorHAnsi" w:cstheme="minorHAnsi"/>
                <w:i/>
                <w:sz w:val="20"/>
                <w:szCs w:val="20"/>
                <w:lang w:val="en-GB"/>
              </w:rPr>
              <w:t xml:space="preserve"> Approval Form) if the block size is bigger than 100. This document is available from your Colt Account Manager.</w:t>
            </w:r>
          </w:p>
          <w:p w14:paraId="121571F8"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lastRenderedPageBreak/>
              <w:t xml:space="preserve">For </w:t>
            </w:r>
            <w:r w:rsidRPr="001B6829">
              <w:rPr>
                <w:rFonts w:asciiTheme="minorHAnsi" w:hAnsiTheme="minorHAnsi" w:cstheme="minorHAnsi"/>
                <w:b/>
                <w:bCs/>
                <w:i/>
                <w:sz w:val="20"/>
                <w:szCs w:val="20"/>
                <w:lang w:val="en-GB"/>
              </w:rPr>
              <w:t>Denmark</w:t>
            </w:r>
            <w:r w:rsidRPr="001B6829">
              <w:rPr>
                <w:rFonts w:asciiTheme="minorHAnsi" w:hAnsiTheme="minorHAnsi" w:cstheme="minorHAnsi"/>
                <w:i/>
                <w:sz w:val="20"/>
                <w:szCs w:val="20"/>
                <w:lang w:val="en-GB"/>
              </w:rPr>
              <w:t xml:space="preserve"> (DK)- In Denmark there is no concept of geographic numbers – effectively all numbers are location independent/nomadic </w:t>
            </w:r>
            <w:proofErr w:type="gramStart"/>
            <w:r w:rsidRPr="001B6829">
              <w:rPr>
                <w:rFonts w:asciiTheme="minorHAnsi" w:hAnsiTheme="minorHAnsi" w:cstheme="minorHAnsi"/>
                <w:i/>
                <w:sz w:val="20"/>
                <w:szCs w:val="20"/>
                <w:lang w:val="en-GB"/>
              </w:rPr>
              <w:t>numbers .</w:t>
            </w:r>
            <w:proofErr w:type="gramEnd"/>
            <w:r w:rsidRPr="001B6829">
              <w:rPr>
                <w:rFonts w:asciiTheme="minorHAnsi" w:hAnsiTheme="minorHAnsi" w:cstheme="minorHAnsi"/>
                <w:i/>
                <w:sz w:val="20"/>
                <w:szCs w:val="20"/>
                <w:lang w:val="en-GB"/>
              </w:rPr>
              <w:t xml:space="preserve"> Please check for free numbers in all LACs before placing an order for free numbers.</w:t>
            </w:r>
          </w:p>
          <w:p w14:paraId="5BC1F1E9" w14:textId="77777777" w:rsidR="001B6829" w:rsidRPr="001B6829" w:rsidRDefault="001B6829" w:rsidP="00644117">
            <w:p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 xml:space="preserve">For </w:t>
            </w:r>
            <w:r w:rsidRPr="001B6829">
              <w:rPr>
                <w:rFonts w:asciiTheme="minorHAnsi" w:hAnsiTheme="minorHAnsi" w:cstheme="minorHAnsi"/>
                <w:b/>
                <w:bCs/>
                <w:i/>
                <w:sz w:val="20"/>
                <w:szCs w:val="20"/>
              </w:rPr>
              <w:t>Netherlands</w:t>
            </w:r>
            <w:r w:rsidRPr="001B6829">
              <w:rPr>
                <w:rFonts w:asciiTheme="minorHAnsi" w:hAnsiTheme="minorHAnsi" w:cstheme="minorHAnsi"/>
                <w:i/>
                <w:sz w:val="20"/>
                <w:szCs w:val="20"/>
              </w:rPr>
              <w:t xml:space="preserve"> (NL), the following additional fields are mandatory</w:t>
            </w:r>
            <w:r>
              <w:rPr>
                <w:rFonts w:asciiTheme="minorHAnsi" w:hAnsiTheme="minorHAnsi" w:cstheme="minorHAnsi"/>
                <w:i/>
                <w:sz w:val="20"/>
                <w:szCs w:val="20"/>
              </w:rPr>
              <w:t>:</w:t>
            </w:r>
          </w:p>
          <w:p w14:paraId="3A6A680A" w14:textId="77777777" w:rsidR="001B6829" w:rsidRPr="001B6829"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End Customer Name</w:t>
            </w:r>
          </w:p>
          <w:p w14:paraId="1F260CCB" w14:textId="77777777" w:rsidR="001B6829" w:rsidRPr="001B6829"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Request reason (E.g.: Existing end customer is expanding their operations and needs XXX numbers for new sites, and provide the company size (e.g. number of staff) as proof)</w:t>
            </w:r>
          </w:p>
          <w:p w14:paraId="11C59453" w14:textId="77777777" w:rsidR="001B6829" w:rsidRPr="00644117"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The end customer’s installation address for these additional numbers (all address fields to be provided for NL). LAC/address validation will not be done as it will be manually verified by Colt’s local country number manager.</w:t>
            </w:r>
          </w:p>
        </w:tc>
      </w:tr>
    </w:tbl>
    <w:p w14:paraId="6B20B7DF" w14:textId="77777777" w:rsidR="001B6829" w:rsidRPr="001B6829" w:rsidRDefault="001B6829" w:rsidP="001B6829">
      <w:pPr>
        <w:autoSpaceDE/>
        <w:autoSpaceDN/>
        <w:adjustRightInd/>
        <w:spacing w:after="200" w:line="276" w:lineRule="auto"/>
        <w:rPr>
          <w:rFonts w:asciiTheme="minorHAnsi" w:hAnsiTheme="minorHAnsi" w:cstheme="minorHAnsi"/>
          <w:sz w:val="20"/>
          <w:szCs w:val="20"/>
        </w:rPr>
      </w:pPr>
    </w:p>
    <w:p w14:paraId="4CD3779B" w14:textId="77777777" w:rsidR="00416899" w:rsidRDefault="006E779E"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This </w:t>
      </w:r>
      <w:r w:rsidRPr="006E779E">
        <w:rPr>
          <w:rFonts w:asciiTheme="minorHAnsi" w:hAnsiTheme="minorHAnsi" w:cstheme="minorHAnsi"/>
          <w:sz w:val="20"/>
          <w:szCs w:val="20"/>
        </w:rPr>
        <w:t>new automated order flow</w:t>
      </w:r>
      <w:r w:rsidRPr="006E779E">
        <w:rPr>
          <w:rFonts w:asciiTheme="minorHAnsi" w:hAnsiTheme="minorHAnsi" w:cstheme="minorHAnsi"/>
          <w:sz w:val="20"/>
          <w:szCs w:val="20"/>
        </w:rPr>
        <w:t xml:space="preserve"> </w:t>
      </w:r>
      <w:r w:rsidRPr="006E779E">
        <w:rPr>
          <w:rFonts w:asciiTheme="minorHAnsi" w:hAnsiTheme="minorHAnsi" w:cstheme="minorHAnsi"/>
          <w:sz w:val="20"/>
          <w:szCs w:val="20"/>
        </w:rPr>
        <w:t>capture</w:t>
      </w:r>
      <w:r w:rsidR="0049115F">
        <w:rPr>
          <w:rFonts w:asciiTheme="minorHAnsi" w:hAnsiTheme="minorHAnsi" w:cstheme="minorHAnsi"/>
          <w:sz w:val="20"/>
          <w:szCs w:val="20"/>
        </w:rPr>
        <w:t>s</w:t>
      </w:r>
      <w:r w:rsidRPr="006E779E">
        <w:rPr>
          <w:rFonts w:asciiTheme="minorHAnsi" w:hAnsiTheme="minorHAnsi" w:cstheme="minorHAnsi"/>
          <w:sz w:val="20"/>
          <w:szCs w:val="20"/>
        </w:rPr>
        <w:t xml:space="preserve"> </w:t>
      </w:r>
      <w:r w:rsidR="0049115F">
        <w:rPr>
          <w:rFonts w:asciiTheme="minorHAnsi" w:hAnsiTheme="minorHAnsi" w:cstheme="minorHAnsi"/>
          <w:sz w:val="20"/>
          <w:szCs w:val="20"/>
        </w:rPr>
        <w:t>your</w:t>
      </w:r>
      <w:r w:rsidRPr="006E779E">
        <w:rPr>
          <w:rFonts w:asciiTheme="minorHAnsi" w:hAnsiTheme="minorHAnsi" w:cstheme="minorHAnsi"/>
          <w:sz w:val="20"/>
          <w:szCs w:val="20"/>
        </w:rPr>
        <w:t xml:space="preserve"> </w:t>
      </w:r>
      <w:proofErr w:type="gramStart"/>
      <w:r w:rsidRPr="006E779E">
        <w:rPr>
          <w:rFonts w:asciiTheme="minorHAnsi" w:hAnsiTheme="minorHAnsi" w:cstheme="minorHAnsi"/>
          <w:sz w:val="20"/>
          <w:szCs w:val="20"/>
        </w:rPr>
        <w:t>request</w:t>
      </w:r>
      <w:proofErr w:type="gramEnd"/>
      <w:r w:rsidRPr="006E779E">
        <w:rPr>
          <w:rFonts w:asciiTheme="minorHAnsi" w:hAnsiTheme="minorHAnsi" w:cstheme="minorHAnsi"/>
          <w:sz w:val="20"/>
          <w:szCs w:val="20"/>
        </w:rPr>
        <w:t xml:space="preserve"> and you will receive updates directly from Colt’s local country number manager</w:t>
      </w:r>
      <w:r w:rsidR="0049115F">
        <w:rPr>
          <w:rFonts w:asciiTheme="minorHAnsi" w:hAnsiTheme="minorHAnsi" w:cstheme="minorHAnsi"/>
          <w:sz w:val="20"/>
          <w:szCs w:val="20"/>
        </w:rPr>
        <w:t>.</w:t>
      </w:r>
    </w:p>
    <w:p w14:paraId="1B1B3C48" w14:textId="567DB214" w:rsidR="00F62282" w:rsidRDefault="0002782B" w:rsidP="007B4C34">
      <w:pPr>
        <w:autoSpaceDE/>
        <w:autoSpaceDN/>
        <w:adjustRightInd/>
        <w:spacing w:after="200" w:line="276" w:lineRule="auto"/>
        <w:rPr>
          <w:rFonts w:asciiTheme="minorHAnsi" w:hAnsiTheme="minorHAnsi" w:cstheme="minorHAnsi"/>
          <w:sz w:val="20"/>
          <w:szCs w:val="20"/>
        </w:rPr>
      </w:pPr>
      <w:r w:rsidRPr="0002782B">
        <w:rPr>
          <w:rFonts w:asciiTheme="minorHAnsi" w:hAnsiTheme="minorHAnsi" w:cstheme="minorHAnsi"/>
          <w:sz w:val="20"/>
          <w:szCs w:val="20"/>
        </w:rPr>
        <w:t>You can track this order ID and see the details of your order as shown below:</w:t>
      </w:r>
      <w:r w:rsidRPr="0002782B">
        <w:rPr>
          <w:rFonts w:asciiTheme="minorHAnsi" w:hAnsiTheme="minorHAnsi" w:cstheme="minorHAnsi"/>
          <w:sz w:val="20"/>
          <w:szCs w:val="20"/>
        </w:rPr>
        <w:drawing>
          <wp:inline distT="0" distB="0" distL="0" distR="0" wp14:anchorId="45B97FB0" wp14:editId="4C0AD441">
            <wp:extent cx="4518660" cy="1996440"/>
            <wp:effectExtent l="152400" t="152400" r="358140" b="60960"/>
            <wp:docPr id="728007541" name="Picture 2"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421381250" name="Picture 1" descr="A screenshot of a computer&#10;&#10;AI-generated content may be incorrect."/>
                    <pic:cNvPicPr>
                      <a:picLocks noChangeAspect="1"/>
                    </pic:cNvPicPr>
                  </pic:nvPicPr>
                  <pic:blipFill>
                    <a:blip r:embed="rId55"/>
                    <a:stretch>
                      <a:fillRect/>
                    </a:stretch>
                  </pic:blipFill>
                  <pic:spPr>
                    <a:xfrm>
                      <a:off x="0" y="0"/>
                      <a:ext cx="4069080" cy="1529080"/>
                    </a:xfrm>
                    <a:prstGeom prst="rect">
                      <a:avLst/>
                    </a:prstGeom>
                    <a:ln>
                      <a:noFill/>
                    </a:ln>
                    <a:effectLst>
                      <a:outerShdw blurRad="292100" dist="139700" dir="2700000" algn="tl" rotWithShape="0">
                        <a:srgbClr val="333333">
                          <a:alpha val="65000"/>
                        </a:srgbClr>
                      </a:outerShdw>
                    </a:effectLst>
                  </pic:spPr>
                </pic:pic>
              </a:graphicData>
            </a:graphic>
          </wp:inline>
        </w:drawing>
      </w:r>
    </w:p>
    <w:p w14:paraId="606D720A" w14:textId="36BFE588"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Colt’s local country number manager will receive the ‘Free Number Request’ and they will either Accept (and provide a lead time) or </w:t>
      </w:r>
      <w:proofErr w:type="gramStart"/>
      <w:r w:rsidRPr="003C7D3E">
        <w:rPr>
          <w:rFonts w:asciiTheme="minorHAnsi" w:hAnsiTheme="minorHAnsi" w:cstheme="minorHAnsi"/>
          <w:sz w:val="20"/>
          <w:szCs w:val="20"/>
          <w:lang w:val="en-GB"/>
        </w:rPr>
        <w:t>Reject</w:t>
      </w:r>
      <w:proofErr w:type="gramEnd"/>
      <w:r w:rsidRPr="003C7D3E">
        <w:rPr>
          <w:rFonts w:asciiTheme="minorHAnsi" w:hAnsiTheme="minorHAnsi" w:cstheme="minorHAnsi"/>
          <w:sz w:val="20"/>
          <w:szCs w:val="20"/>
          <w:lang w:val="en-GB"/>
        </w:rPr>
        <w:t xml:space="preserve"> </w:t>
      </w:r>
      <w:r>
        <w:rPr>
          <w:rFonts w:asciiTheme="minorHAnsi" w:hAnsiTheme="minorHAnsi" w:cstheme="minorHAnsi"/>
          <w:sz w:val="20"/>
          <w:szCs w:val="20"/>
          <w:lang w:val="en-GB"/>
        </w:rPr>
        <w:t xml:space="preserve">this request </w:t>
      </w:r>
      <w:r w:rsidRPr="003C7D3E">
        <w:rPr>
          <w:rFonts w:asciiTheme="minorHAnsi" w:hAnsiTheme="minorHAnsi" w:cstheme="minorHAnsi"/>
          <w:sz w:val="20"/>
          <w:szCs w:val="20"/>
          <w:lang w:val="en-GB"/>
        </w:rPr>
        <w:t>(with a rejection reason). You will be notified via email regarding the status of your reque</w:t>
      </w:r>
      <w:r w:rsidRPr="003C7D3E">
        <w:rPr>
          <w:rFonts w:asciiTheme="minorHAnsi" w:hAnsiTheme="minorHAnsi" w:cstheme="minorHAnsi"/>
          <w:sz w:val="20"/>
          <w:szCs w:val="20"/>
          <w:lang w:val="en-GB"/>
        </w:rPr>
        <w:t>st</w:t>
      </w:r>
      <w:r w:rsidRPr="003C7D3E">
        <w:rPr>
          <w:rFonts w:asciiTheme="minorHAnsi" w:hAnsiTheme="minorHAnsi" w:cstheme="minorHAnsi"/>
          <w:sz w:val="20"/>
          <w:szCs w:val="20"/>
          <w:lang w:val="en-GB"/>
        </w:rPr>
        <w:t>.</w:t>
      </w:r>
    </w:p>
    <w:p w14:paraId="61BCCCFD" w14:textId="77777777"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You can cancel the request if the order is in ‘Validation </w:t>
      </w:r>
      <w:proofErr w:type="gramStart"/>
      <w:r w:rsidRPr="003C7D3E">
        <w:rPr>
          <w:rFonts w:asciiTheme="minorHAnsi" w:hAnsiTheme="minorHAnsi" w:cstheme="minorHAnsi"/>
          <w:sz w:val="20"/>
          <w:szCs w:val="20"/>
          <w:lang w:val="en-GB"/>
        </w:rPr>
        <w:t>In</w:t>
      </w:r>
      <w:proofErr w:type="gramEnd"/>
      <w:r w:rsidRPr="003C7D3E">
        <w:rPr>
          <w:rFonts w:asciiTheme="minorHAnsi" w:hAnsiTheme="minorHAnsi" w:cstheme="minorHAnsi"/>
          <w:sz w:val="20"/>
          <w:szCs w:val="20"/>
          <w:lang w:val="en-GB"/>
        </w:rPr>
        <w:t xml:space="preserve"> Progress’ or ‘Accepted’ status.</w:t>
      </w:r>
    </w:p>
    <w:p w14:paraId="2310E5AC" w14:textId="2403BFA7"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Once numbers are ready, Colt’s local country number manager will ‘Complete’ the request and you will be notified via email. You can then search for the free numbers like today and reserve/activate them.</w:t>
      </w:r>
    </w:p>
    <w:p w14:paraId="5A47B034" w14:textId="2B75BE80" w:rsidR="003C7D3E" w:rsidRPr="003C7D3E" w:rsidRDefault="003C7D3E" w:rsidP="003C7D3E">
      <w:pPr>
        <w:autoSpaceDE/>
        <w:autoSpaceDN/>
        <w:adjustRightInd/>
        <w:spacing w:after="200" w:line="276" w:lineRule="auto"/>
        <w:rPr>
          <w:rFonts w:asciiTheme="minorHAnsi" w:hAnsiTheme="minorHAnsi" w:cstheme="minorHAnsi"/>
          <w:sz w:val="20"/>
          <w:szCs w:val="20"/>
        </w:rPr>
      </w:pPr>
      <w:r w:rsidRPr="003C7D3E">
        <w:rPr>
          <w:rFonts w:asciiTheme="minorHAnsi" w:hAnsiTheme="minorHAnsi" w:cstheme="minorHAnsi"/>
          <w:sz w:val="20"/>
          <w:szCs w:val="20"/>
          <w:lang w:val="en-GB"/>
        </w:rPr>
        <w:lastRenderedPageBreak/>
        <w:drawing>
          <wp:inline distT="0" distB="0" distL="0" distR="0" wp14:anchorId="0152CC1F" wp14:editId="2864509F">
            <wp:extent cx="5731510" cy="2570480"/>
            <wp:effectExtent l="0" t="0" r="2540" b="1270"/>
            <wp:docPr id="1614106071" name="Picture 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proces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t="6963"/>
                    <a:stretch>
                      <a:fillRect/>
                    </a:stretch>
                  </pic:blipFill>
                  <pic:spPr bwMode="auto">
                    <a:xfrm>
                      <a:off x="0" y="0"/>
                      <a:ext cx="5731510" cy="2570480"/>
                    </a:xfrm>
                    <a:prstGeom prst="rect">
                      <a:avLst/>
                    </a:prstGeom>
                    <a:noFill/>
                    <a:ln>
                      <a:noFill/>
                    </a:ln>
                  </pic:spPr>
                </pic:pic>
              </a:graphicData>
            </a:graphic>
          </wp:inline>
        </w:drawing>
      </w:r>
    </w:p>
    <w:p w14:paraId="3A455C36" w14:textId="77777777" w:rsidR="003C7D3E" w:rsidRDefault="003C7D3E" w:rsidP="007B4C34">
      <w:pPr>
        <w:autoSpaceDE/>
        <w:autoSpaceDN/>
        <w:adjustRightInd/>
        <w:spacing w:after="200" w:line="276" w:lineRule="auto"/>
        <w:rPr>
          <w:rFonts w:asciiTheme="minorHAnsi" w:hAnsiTheme="minorHAnsi" w:cstheme="minorHAnsi"/>
          <w:sz w:val="20"/>
          <w:szCs w:val="20"/>
        </w:rPr>
      </w:pPr>
    </w:p>
    <w:p w14:paraId="67A04CE6" w14:textId="77777777" w:rsidR="006A71D8" w:rsidRDefault="006A71D8"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Back to number reservation…</w:t>
      </w:r>
    </w:p>
    <w:p w14:paraId="7FA05975" w14:textId="33FB517A" w:rsidR="00AC0394" w:rsidRDefault="00AC0394"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In the Order Review </w:t>
      </w:r>
      <w:proofErr w:type="gramStart"/>
      <w:r>
        <w:rPr>
          <w:rFonts w:asciiTheme="minorHAnsi" w:hAnsiTheme="minorHAnsi" w:cstheme="minorHAnsi"/>
          <w:sz w:val="20"/>
          <w:szCs w:val="20"/>
        </w:rPr>
        <w:t>step</w:t>
      </w:r>
      <w:proofErr w:type="gramEnd"/>
      <w:r>
        <w:rPr>
          <w:rFonts w:asciiTheme="minorHAnsi" w:hAnsiTheme="minorHAnsi" w:cstheme="minorHAnsi"/>
          <w:sz w:val="20"/>
          <w:szCs w:val="20"/>
        </w:rPr>
        <w:t xml:space="preserve"> you can </w:t>
      </w:r>
      <w:r w:rsidR="00477F09">
        <w:rPr>
          <w:rFonts w:asciiTheme="minorHAnsi" w:hAnsiTheme="minorHAnsi" w:cstheme="minorHAnsi"/>
          <w:sz w:val="20"/>
          <w:szCs w:val="20"/>
        </w:rPr>
        <w:t xml:space="preserve">see all the details of the reservation you are about to </w:t>
      </w:r>
      <w:proofErr w:type="gramStart"/>
      <w:r w:rsidR="00477F09">
        <w:rPr>
          <w:rFonts w:asciiTheme="minorHAnsi" w:hAnsiTheme="minorHAnsi" w:cstheme="minorHAnsi"/>
          <w:sz w:val="20"/>
          <w:szCs w:val="20"/>
        </w:rPr>
        <w:t>place</w:t>
      </w:r>
      <w:proofErr w:type="gramEnd"/>
      <w:r w:rsidR="00477F09">
        <w:rPr>
          <w:rFonts w:asciiTheme="minorHAnsi" w:hAnsiTheme="minorHAnsi" w:cstheme="minorHAnsi"/>
          <w:sz w:val="20"/>
          <w:szCs w:val="20"/>
        </w:rPr>
        <w:t>, as well as being able to add a reference to your order</w:t>
      </w:r>
      <w:r w:rsidR="00E9009C">
        <w:rPr>
          <w:rFonts w:asciiTheme="minorHAnsi" w:hAnsiTheme="minorHAnsi" w:cstheme="minorHAnsi"/>
          <w:sz w:val="20"/>
          <w:szCs w:val="20"/>
        </w:rPr>
        <w:t>.</w:t>
      </w:r>
    </w:p>
    <w:p w14:paraId="7C0C6CE4" w14:textId="52EB5D69" w:rsidR="00477F09" w:rsidRPr="00AC0394" w:rsidRDefault="00477F09"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You can return to the previous step if you have any changes, and once you are happy you can click on Order Confirmation to place you</w:t>
      </w:r>
      <w:r w:rsidR="00CE2DC2">
        <w:rPr>
          <w:rFonts w:asciiTheme="minorHAnsi" w:hAnsiTheme="minorHAnsi" w:cstheme="minorHAnsi"/>
          <w:sz w:val="20"/>
          <w:szCs w:val="20"/>
        </w:rPr>
        <w:t>r</w:t>
      </w:r>
      <w:r>
        <w:rPr>
          <w:rFonts w:asciiTheme="minorHAnsi" w:hAnsiTheme="minorHAnsi" w:cstheme="minorHAnsi"/>
          <w:sz w:val="20"/>
          <w:szCs w:val="20"/>
        </w:rPr>
        <w:t xml:space="preserve"> reservation.</w:t>
      </w:r>
      <w:r w:rsidR="00101FF2">
        <w:rPr>
          <w:noProof/>
        </w:rPr>
        <w:drawing>
          <wp:inline distT="0" distB="0" distL="0" distR="0" wp14:anchorId="6BE1AA37" wp14:editId="5B5AE468">
            <wp:extent cx="5731510" cy="244538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2445385"/>
                    </a:xfrm>
                    <a:prstGeom prst="rect">
                      <a:avLst/>
                    </a:prstGeom>
                  </pic:spPr>
                </pic:pic>
              </a:graphicData>
            </a:graphic>
          </wp:inline>
        </w:drawing>
      </w:r>
    </w:p>
    <w:p w14:paraId="0C158BA6" w14:textId="45C0F732" w:rsidR="008B1398" w:rsidRDefault="00477F09" w:rsidP="0085464C">
      <w:pPr>
        <w:autoSpaceDE/>
        <w:autoSpaceDN/>
        <w:adjustRightInd/>
        <w:spacing w:after="200" w:line="276" w:lineRule="auto"/>
        <w:rPr>
          <w:rFonts w:asciiTheme="minorHAnsi" w:hAnsiTheme="minorHAnsi" w:cstheme="minorHAnsi"/>
          <w:sz w:val="20"/>
          <w:szCs w:val="20"/>
        </w:rPr>
      </w:pPr>
      <w:proofErr w:type="gramStart"/>
      <w:r w:rsidRPr="46D43BCA">
        <w:rPr>
          <w:rFonts w:asciiTheme="minorHAnsi" w:hAnsiTheme="minorHAnsi" w:cstheme="minorBidi"/>
          <w:sz w:val="20"/>
          <w:szCs w:val="20"/>
        </w:rPr>
        <w:t>Your</w:t>
      </w:r>
      <w:proofErr w:type="gramEnd"/>
      <w:r w:rsidRPr="46D43BCA">
        <w:rPr>
          <w:rFonts w:asciiTheme="minorHAnsi" w:hAnsiTheme="minorHAnsi" w:cstheme="minorBidi"/>
          <w:sz w:val="20"/>
          <w:szCs w:val="20"/>
        </w:rPr>
        <w:t xml:space="preserve"> will then be presented with an order confirmation screen, from here you can see a summary of your order and can directly </w:t>
      </w:r>
      <w:proofErr w:type="gramStart"/>
      <w:r w:rsidRPr="46D43BCA">
        <w:rPr>
          <w:rFonts w:asciiTheme="minorHAnsi" w:hAnsiTheme="minorHAnsi" w:cstheme="minorBidi"/>
          <w:sz w:val="20"/>
          <w:szCs w:val="20"/>
        </w:rPr>
        <w:t>go the ‘</w:t>
      </w:r>
      <w:proofErr w:type="gramEnd"/>
      <w:r w:rsidRPr="46D43BCA">
        <w:rPr>
          <w:rFonts w:asciiTheme="minorHAnsi" w:hAnsiTheme="minorHAnsi" w:cstheme="minorBidi"/>
          <w:b/>
          <w:bCs/>
          <w:sz w:val="20"/>
          <w:szCs w:val="20"/>
        </w:rPr>
        <w:t>My Orders</w:t>
      </w:r>
      <w:r w:rsidRPr="46D43BCA">
        <w:rPr>
          <w:rFonts w:asciiTheme="minorHAnsi" w:hAnsiTheme="minorHAnsi" w:cstheme="minorBidi"/>
          <w:sz w:val="20"/>
          <w:szCs w:val="20"/>
        </w:rPr>
        <w:t>’ or ‘</w:t>
      </w:r>
      <w:r w:rsidRPr="46D43BCA">
        <w:rPr>
          <w:rFonts w:asciiTheme="minorHAnsi" w:hAnsiTheme="minorHAnsi" w:cstheme="minorBidi"/>
          <w:b/>
          <w:bCs/>
          <w:sz w:val="20"/>
          <w:szCs w:val="20"/>
        </w:rPr>
        <w:t xml:space="preserve">My </w:t>
      </w:r>
      <w:r w:rsidR="00336DFB" w:rsidRPr="46D43BCA">
        <w:rPr>
          <w:rFonts w:asciiTheme="minorHAnsi" w:hAnsiTheme="minorHAnsi" w:cstheme="minorBidi"/>
          <w:b/>
          <w:bCs/>
          <w:sz w:val="20"/>
          <w:szCs w:val="20"/>
        </w:rPr>
        <w:t xml:space="preserve">Telephone </w:t>
      </w:r>
      <w:r w:rsidRPr="46D43BCA">
        <w:rPr>
          <w:rFonts w:asciiTheme="minorHAnsi" w:hAnsiTheme="minorHAnsi" w:cstheme="minorBidi"/>
          <w:b/>
          <w:bCs/>
          <w:sz w:val="20"/>
          <w:szCs w:val="20"/>
        </w:rPr>
        <w:t>Numbers</w:t>
      </w:r>
      <w:r w:rsidRPr="46D43BCA">
        <w:rPr>
          <w:rFonts w:asciiTheme="minorHAnsi" w:hAnsiTheme="minorHAnsi" w:cstheme="minorBidi"/>
          <w:sz w:val="20"/>
          <w:szCs w:val="20"/>
        </w:rPr>
        <w:t>’ page, where you will see the updates</w:t>
      </w:r>
      <w:r w:rsidR="00945C73" w:rsidRPr="46D43BCA">
        <w:rPr>
          <w:rFonts w:asciiTheme="minorHAnsi" w:hAnsiTheme="minorHAnsi" w:cstheme="minorBidi"/>
          <w:sz w:val="20"/>
          <w:szCs w:val="20"/>
        </w:rPr>
        <w:t xml:space="preserve"> and </w:t>
      </w:r>
      <w:r w:rsidR="00336DFB" w:rsidRPr="46D43BCA">
        <w:rPr>
          <w:rFonts w:asciiTheme="minorHAnsi" w:hAnsiTheme="minorHAnsi" w:cstheme="minorBidi"/>
          <w:sz w:val="20"/>
          <w:szCs w:val="20"/>
        </w:rPr>
        <w:t>t</w:t>
      </w:r>
      <w:r w:rsidR="00945C73" w:rsidRPr="46D43BCA">
        <w:rPr>
          <w:rFonts w:asciiTheme="minorHAnsi" w:hAnsiTheme="minorHAnsi" w:cstheme="minorBidi"/>
          <w:sz w:val="20"/>
          <w:szCs w:val="20"/>
        </w:rPr>
        <w:t>ake further action</w:t>
      </w:r>
      <w:r w:rsidRPr="46D43BCA">
        <w:rPr>
          <w:rFonts w:asciiTheme="minorHAnsi" w:hAnsiTheme="minorHAnsi" w:cstheme="minorBidi"/>
          <w:sz w:val="20"/>
          <w:szCs w:val="20"/>
        </w:rPr>
        <w:t>.</w:t>
      </w:r>
    </w:p>
    <w:p w14:paraId="56D6864F" w14:textId="71E60F07" w:rsidR="00477F09" w:rsidRDefault="005A0655" w:rsidP="0085464C">
      <w:pPr>
        <w:autoSpaceDE/>
        <w:autoSpaceDN/>
        <w:adjustRightInd/>
        <w:spacing w:after="200" w:line="276" w:lineRule="auto"/>
        <w:rPr>
          <w:rFonts w:asciiTheme="minorHAnsi" w:hAnsiTheme="minorHAnsi" w:cstheme="minorHAnsi"/>
          <w:sz w:val="20"/>
          <w:szCs w:val="20"/>
        </w:rPr>
      </w:pPr>
      <w:r>
        <w:rPr>
          <w:noProof/>
        </w:rPr>
        <w:lastRenderedPageBreak/>
        <w:drawing>
          <wp:inline distT="0" distB="0" distL="0" distR="0" wp14:anchorId="21DB6719" wp14:editId="48F94AE4">
            <wp:extent cx="5731510" cy="1394460"/>
            <wp:effectExtent l="0" t="0" r="254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1394460"/>
                    </a:xfrm>
                    <a:prstGeom prst="rect">
                      <a:avLst/>
                    </a:prstGeom>
                  </pic:spPr>
                </pic:pic>
              </a:graphicData>
            </a:graphic>
          </wp:inline>
        </w:drawing>
      </w:r>
    </w:p>
    <w:p w14:paraId="6E2D65F6" w14:textId="3EB1C91E" w:rsidR="00FB3E40" w:rsidRPr="007233AC" w:rsidRDefault="008E6C8E" w:rsidP="007233AC">
      <w:pPr>
        <w:autoSpaceDE/>
        <w:autoSpaceDN/>
        <w:adjustRightInd/>
        <w:spacing w:after="200" w:line="276" w:lineRule="auto"/>
        <w:jc w:val="center"/>
        <w:rPr>
          <w:i/>
        </w:rPr>
      </w:pPr>
      <w:r w:rsidRPr="007233AC">
        <w:rPr>
          <w:i/>
        </w:rPr>
        <w:t>Order</w:t>
      </w:r>
      <w:r w:rsidR="00282861" w:rsidRPr="007233AC">
        <w:rPr>
          <w:i/>
        </w:rPr>
        <w:t xml:space="preserve"> ID for </w:t>
      </w:r>
      <w:r w:rsidRPr="007233AC">
        <w:rPr>
          <w:i/>
        </w:rPr>
        <w:t xml:space="preserve">your </w:t>
      </w:r>
      <w:r w:rsidR="00282861" w:rsidRPr="007233AC">
        <w:rPr>
          <w:i/>
        </w:rPr>
        <w:t>number reservation</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21D6" w:rsidRPr="00C81F5A" w14:paraId="758BF328" w14:textId="77777777" w:rsidTr="00047F18">
        <w:tc>
          <w:tcPr>
            <w:tcW w:w="846" w:type="dxa"/>
            <w:vAlign w:val="center"/>
          </w:tcPr>
          <w:p w14:paraId="4F41E821" w14:textId="77777777" w:rsidR="005A21D6" w:rsidRPr="00C81F5A" w:rsidRDefault="005A21D6" w:rsidP="005F11A1">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14FC4643" wp14:editId="1EBAE6E5">
                  <wp:extent cx="360000" cy="360000"/>
                  <wp:effectExtent l="0" t="0" r="2540" b="2540"/>
                  <wp:docPr id="1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524166F" w14:textId="77777777" w:rsidR="005A21D6" w:rsidRDefault="005A21D6"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the numbe</w:t>
            </w:r>
            <w:r w:rsidR="005F11A1" w:rsidRPr="00C81F5A">
              <w:rPr>
                <w:rFonts w:asciiTheme="minorHAnsi" w:hAnsiTheme="minorHAnsi" w:cstheme="minorHAnsi"/>
                <w:i/>
                <w:sz w:val="20"/>
                <w:szCs w:val="20"/>
              </w:rPr>
              <w:t xml:space="preserve">rs are now reserved for 90 days. Numbers can </w:t>
            </w:r>
            <w:r w:rsidRPr="00C81F5A">
              <w:rPr>
                <w:rFonts w:asciiTheme="minorHAnsi" w:hAnsiTheme="minorHAnsi" w:cstheme="minorHAnsi"/>
                <w:i/>
                <w:sz w:val="20"/>
                <w:szCs w:val="20"/>
              </w:rPr>
              <w:t xml:space="preserve">be activated at </w:t>
            </w:r>
            <w:r w:rsidR="005434A7" w:rsidRPr="00C81F5A">
              <w:rPr>
                <w:rFonts w:asciiTheme="minorHAnsi" w:hAnsiTheme="minorHAnsi" w:cstheme="minorHAnsi"/>
                <w:i/>
                <w:sz w:val="20"/>
                <w:szCs w:val="20"/>
              </w:rPr>
              <w:t>any time</w:t>
            </w:r>
            <w:r w:rsidRPr="00C81F5A">
              <w:rPr>
                <w:rFonts w:asciiTheme="minorHAnsi" w:hAnsiTheme="minorHAnsi" w:cstheme="minorHAnsi"/>
                <w:i/>
                <w:sz w:val="20"/>
                <w:szCs w:val="20"/>
              </w:rPr>
              <w:t xml:space="preserve"> during the reservation period.</w:t>
            </w:r>
          </w:p>
          <w:p w14:paraId="1A9231C4" w14:textId="18EA55F9" w:rsidR="00C47532" w:rsidRPr="007233AC" w:rsidRDefault="00C47532" w:rsidP="00A21E23">
            <w:pPr>
              <w:pStyle w:val="ListParagraph"/>
              <w:numPr>
                <w:ilvl w:val="0"/>
                <w:numId w:val="40"/>
              </w:numPr>
              <w:spacing w:before="60" w:after="60"/>
              <w:ind w:left="363" w:hanging="283"/>
              <w:rPr>
                <w:rFonts w:asciiTheme="minorHAnsi" w:hAnsiTheme="minorHAnsi" w:cstheme="minorHAnsi"/>
                <w:i/>
                <w:sz w:val="20"/>
                <w:szCs w:val="20"/>
              </w:rPr>
            </w:pPr>
            <w:r>
              <w:rPr>
                <w:rFonts w:asciiTheme="minorHAnsi" w:hAnsiTheme="minorHAnsi" w:cstheme="minorHAnsi"/>
                <w:i/>
                <w:sz w:val="20"/>
                <w:szCs w:val="20"/>
              </w:rPr>
              <w:t xml:space="preserve">If a number reservation approaches its expiry date, then a notification of this is sent </w:t>
            </w:r>
            <w:r w:rsidRPr="00C47532">
              <w:rPr>
                <w:rFonts w:asciiTheme="minorHAnsi" w:hAnsiTheme="minorHAnsi" w:cstheme="minorHAnsi"/>
                <w:b/>
                <w:bCs/>
                <w:i/>
                <w:sz w:val="20"/>
                <w:szCs w:val="20"/>
              </w:rPr>
              <w:t xml:space="preserve">via email </w:t>
            </w:r>
            <w:r>
              <w:rPr>
                <w:rFonts w:asciiTheme="minorHAnsi" w:hAnsiTheme="minorHAnsi" w:cstheme="minorHAnsi"/>
                <w:i/>
                <w:sz w:val="20"/>
                <w:szCs w:val="20"/>
              </w:rPr>
              <w:t>to the email address used for your account setup</w:t>
            </w:r>
          </w:p>
        </w:tc>
      </w:tr>
    </w:tbl>
    <w:p w14:paraId="01B43FE6" w14:textId="77777777" w:rsidR="00F04C23" w:rsidRPr="00C81F5A" w:rsidRDefault="00F04C23" w:rsidP="00F04C23">
      <w:pPr>
        <w:spacing w:after="120" w:line="360" w:lineRule="auto"/>
        <w:jc w:val="both"/>
        <w:rPr>
          <w:rFonts w:asciiTheme="minorHAnsi" w:hAnsiTheme="minorHAnsi" w:cstheme="minorHAnsi"/>
          <w:b/>
          <w:i/>
          <w:sz w:val="20"/>
          <w:szCs w:val="20"/>
        </w:rPr>
      </w:pPr>
    </w:p>
    <w:p w14:paraId="5BE95D5B" w14:textId="77777777" w:rsidR="00D33CCC" w:rsidRPr="00C81F5A" w:rsidRDefault="00D33CCC">
      <w:pPr>
        <w:autoSpaceDE/>
        <w:autoSpaceDN/>
        <w:adjustRightInd/>
        <w:spacing w:after="200" w:line="276" w:lineRule="auto"/>
        <w:rPr>
          <w:rFonts w:asciiTheme="minorHAnsi" w:eastAsiaTheme="majorEastAsia" w:hAnsiTheme="minorHAnsi" w:cstheme="minorHAnsi"/>
          <w:b/>
          <w:bCs/>
          <w:color w:val="484A47" w:themeColor="text2"/>
          <w:sz w:val="28"/>
          <w:szCs w:val="26"/>
        </w:rPr>
      </w:pPr>
      <w:r w:rsidRPr="00C81F5A">
        <w:rPr>
          <w:rFonts w:asciiTheme="minorHAnsi" w:hAnsiTheme="minorHAnsi" w:cstheme="minorHAnsi"/>
          <w:b/>
        </w:rPr>
        <w:br w:type="page"/>
      </w:r>
    </w:p>
    <w:p w14:paraId="45AEEEFA" w14:textId="26072044" w:rsidR="006F389D" w:rsidRPr="00C81F5A" w:rsidRDefault="006F389D"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8" w:name="_Toc205475834"/>
      <w:r w:rsidRPr="00C81F5A">
        <w:rPr>
          <w:rFonts w:asciiTheme="minorHAnsi" w:hAnsiTheme="minorHAnsi" w:cstheme="minorHAnsi"/>
          <w:b/>
        </w:rPr>
        <w:lastRenderedPageBreak/>
        <w:t>How to cancel a number reservation</w:t>
      </w:r>
      <w:bookmarkEnd w:id="10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F11A1" w:rsidRPr="00C81F5A" w14:paraId="0D971395" w14:textId="77777777" w:rsidTr="00047F18">
        <w:tc>
          <w:tcPr>
            <w:tcW w:w="846" w:type="dxa"/>
            <w:vAlign w:val="center"/>
          </w:tcPr>
          <w:p w14:paraId="2E74819B" w14:textId="77777777" w:rsidR="005F11A1" w:rsidRPr="00C81F5A" w:rsidRDefault="005F11A1" w:rsidP="005F11A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D70455" wp14:editId="03389F69">
                  <wp:extent cx="360000" cy="360000"/>
                  <wp:effectExtent l="0" t="0" r="2540" b="2540"/>
                  <wp:docPr id="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9CEF59" w14:textId="3AB1CA2D" w:rsidR="005F11A1" w:rsidRPr="00C81F5A" w:rsidRDefault="005F11A1" w:rsidP="005F11A1">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reserved numbers can be cancelled.</w:t>
            </w:r>
          </w:p>
        </w:tc>
      </w:tr>
    </w:tbl>
    <w:p w14:paraId="73E4E00E" w14:textId="7556FC42" w:rsidR="005F11A1" w:rsidRPr="00C81F5A" w:rsidRDefault="005F11A1" w:rsidP="00504DD0">
      <w:pPr>
        <w:spacing w:after="120" w:line="360" w:lineRule="auto"/>
        <w:jc w:val="both"/>
        <w:rPr>
          <w:rFonts w:asciiTheme="minorHAnsi" w:hAnsiTheme="minorHAnsi" w:cstheme="minorHAnsi"/>
          <w:i/>
          <w:color w:val="00D7BD" w:themeColor="accent1"/>
          <w:sz w:val="20"/>
          <w:szCs w:val="20"/>
        </w:rPr>
      </w:pPr>
    </w:p>
    <w:p w14:paraId="0CAF5CD8" w14:textId="23DA8833" w:rsidR="00B858F2" w:rsidRPr="00C81F5A" w:rsidRDefault="00AF0B15" w:rsidP="007520F9">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276" behindDoc="0" locked="0" layoutInCell="1" allowOverlap="1" wp14:anchorId="6C70A07C" wp14:editId="2E4825CF">
            <wp:simplePos x="0" y="0"/>
            <wp:positionH relativeFrom="column">
              <wp:posOffset>1709469</wp:posOffset>
            </wp:positionH>
            <wp:positionV relativeFrom="paragraph">
              <wp:posOffset>251460</wp:posOffset>
            </wp:positionV>
            <wp:extent cx="273050" cy="257810"/>
            <wp:effectExtent l="0" t="0" r="0" b="889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3050" cy="257810"/>
                    </a:xfrm>
                    <a:prstGeom prst="rect">
                      <a:avLst/>
                    </a:prstGeom>
                  </pic:spPr>
                </pic:pic>
              </a:graphicData>
            </a:graphic>
            <wp14:sizeRelH relativeFrom="page">
              <wp14:pctWidth>0</wp14:pctWidth>
            </wp14:sizeRelH>
            <wp14:sizeRelV relativeFrom="page">
              <wp14:pctHeight>0</wp14:pctHeight>
            </wp14:sizeRelV>
          </wp:anchor>
        </w:drawing>
      </w:r>
      <w:r w:rsidR="00431CEA">
        <w:rPr>
          <w:noProof/>
        </w:rPr>
        <w:drawing>
          <wp:anchor distT="0" distB="0" distL="114300" distR="114300" simplePos="0" relativeHeight="251658275" behindDoc="0" locked="0" layoutInCell="1" allowOverlap="1" wp14:anchorId="2C74C5D2" wp14:editId="6C4BD9EB">
            <wp:simplePos x="0" y="0"/>
            <wp:positionH relativeFrom="margin">
              <wp:align>right</wp:align>
            </wp:positionH>
            <wp:positionV relativeFrom="paragraph">
              <wp:posOffset>210185</wp:posOffset>
            </wp:positionV>
            <wp:extent cx="1557020" cy="1485900"/>
            <wp:effectExtent l="0" t="0" r="5080" b="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57020" cy="1485900"/>
                    </a:xfrm>
                    <a:prstGeom prst="rect">
                      <a:avLst/>
                    </a:prstGeom>
                  </pic:spPr>
                </pic:pic>
              </a:graphicData>
            </a:graphic>
            <wp14:sizeRelH relativeFrom="page">
              <wp14:pctWidth>0</wp14:pctWidth>
            </wp14:sizeRelH>
            <wp14:sizeRelV relativeFrom="page">
              <wp14:pctHeight>0</wp14:pctHeight>
            </wp14:sizeRelV>
          </wp:anchor>
        </w:drawing>
      </w:r>
      <w:r w:rsidR="002E63F2" w:rsidRPr="46D43BCA">
        <w:rPr>
          <w:rFonts w:asciiTheme="minorHAnsi" w:hAnsiTheme="minorHAnsi" w:cstheme="minorBidi"/>
          <w:sz w:val="20"/>
          <w:szCs w:val="20"/>
        </w:rPr>
        <w:t xml:space="preserve">To cancel </w:t>
      </w:r>
      <w:r w:rsidR="00134867" w:rsidRPr="46D43BCA">
        <w:rPr>
          <w:rFonts w:asciiTheme="minorHAnsi" w:hAnsiTheme="minorHAnsi" w:cstheme="minorBidi"/>
          <w:sz w:val="20"/>
          <w:szCs w:val="20"/>
        </w:rPr>
        <w:t xml:space="preserve">a </w:t>
      </w:r>
      <w:r w:rsidR="002E63F2" w:rsidRPr="46D43BCA">
        <w:rPr>
          <w:rFonts w:asciiTheme="minorHAnsi" w:hAnsiTheme="minorHAnsi" w:cstheme="minorBidi"/>
          <w:sz w:val="20"/>
          <w:szCs w:val="20"/>
        </w:rPr>
        <w:t>Colt Number</w:t>
      </w:r>
      <w:r w:rsidR="00134867" w:rsidRPr="46D43BCA">
        <w:rPr>
          <w:rFonts w:asciiTheme="minorHAnsi" w:hAnsiTheme="minorHAnsi" w:cstheme="minorBidi"/>
          <w:sz w:val="20"/>
          <w:szCs w:val="20"/>
        </w:rPr>
        <w:t xml:space="preserve"> / number range</w:t>
      </w:r>
      <w:r w:rsidR="002E63F2" w:rsidRPr="46D43BCA">
        <w:rPr>
          <w:rFonts w:asciiTheme="minorHAnsi" w:hAnsiTheme="minorHAnsi" w:cstheme="minorBidi"/>
          <w:sz w:val="20"/>
          <w:szCs w:val="20"/>
        </w:rPr>
        <w:t xml:space="preserve"> reservation, from </w:t>
      </w:r>
      <w:r w:rsidR="00FB5324" w:rsidRPr="46D43BCA">
        <w:rPr>
          <w:rFonts w:asciiTheme="minorHAnsi" w:hAnsiTheme="minorHAnsi" w:cstheme="minorBidi"/>
          <w:sz w:val="20"/>
          <w:szCs w:val="20"/>
        </w:rPr>
        <w:t>‘</w:t>
      </w:r>
      <w:r w:rsidR="001F4F16" w:rsidRPr="46D43BCA">
        <w:rPr>
          <w:rFonts w:asciiTheme="minorHAnsi" w:hAnsiTheme="minorHAnsi" w:cstheme="minorBidi"/>
          <w:b/>
          <w:bCs/>
          <w:sz w:val="20"/>
          <w:szCs w:val="20"/>
        </w:rPr>
        <w:t xml:space="preserve">My </w:t>
      </w:r>
      <w:r w:rsidR="00134867" w:rsidRPr="46D43BCA">
        <w:rPr>
          <w:rFonts w:asciiTheme="minorHAnsi" w:hAnsiTheme="minorHAnsi" w:cstheme="minorBidi"/>
          <w:b/>
          <w:bCs/>
          <w:sz w:val="20"/>
          <w:szCs w:val="20"/>
        </w:rPr>
        <w:t xml:space="preserve">Telephone </w:t>
      </w:r>
      <w:r w:rsidR="001F4F16" w:rsidRPr="46D43BCA">
        <w:rPr>
          <w:rFonts w:asciiTheme="minorHAnsi" w:hAnsiTheme="minorHAnsi" w:cstheme="minorBidi"/>
          <w:b/>
          <w:bCs/>
          <w:sz w:val="20"/>
          <w:szCs w:val="20"/>
        </w:rPr>
        <w:t>Numbers</w:t>
      </w:r>
      <w:r w:rsidR="001F4F16" w:rsidRPr="46D43BCA">
        <w:rPr>
          <w:rFonts w:asciiTheme="minorHAnsi" w:hAnsiTheme="minorHAnsi" w:cstheme="minorBidi"/>
          <w:sz w:val="20"/>
          <w:szCs w:val="20"/>
        </w:rPr>
        <w:t>’</w:t>
      </w:r>
      <w:r w:rsidR="00B858F2" w:rsidRPr="46D43BCA">
        <w:rPr>
          <w:rFonts w:asciiTheme="minorHAnsi" w:hAnsiTheme="minorHAnsi" w:cstheme="minorBidi"/>
          <w:sz w:val="20"/>
          <w:szCs w:val="20"/>
        </w:rPr>
        <w:t xml:space="preserve"> page:</w:t>
      </w:r>
    </w:p>
    <w:p w14:paraId="3E8974BB" w14:textId="22D6C1EE" w:rsidR="00B858F2" w:rsidRPr="00C81F5A" w:rsidRDefault="001F4F16"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filter icon</w:t>
      </w:r>
      <w:r w:rsidR="00B858F2" w:rsidRPr="00C81F5A">
        <w:rPr>
          <w:rFonts w:asciiTheme="minorHAnsi" w:hAnsiTheme="minorHAnsi" w:cstheme="minorHAnsi"/>
          <w:sz w:val="20"/>
          <w:szCs w:val="20"/>
        </w:rPr>
        <w:t>:</w:t>
      </w:r>
    </w:p>
    <w:p w14:paraId="284A487F" w14:textId="77777777" w:rsidR="005973BF" w:rsidRPr="005973BF" w:rsidRDefault="00F97BAD"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5973BF">
        <w:rPr>
          <w:rFonts w:asciiTheme="minorHAnsi" w:hAnsiTheme="minorHAnsi" w:cstheme="minorHAnsi"/>
          <w:b/>
          <w:sz w:val="20"/>
          <w:szCs w:val="20"/>
        </w:rPr>
        <w:t>Reserved</w:t>
      </w:r>
    </w:p>
    <w:p w14:paraId="4DB9841A" w14:textId="77E2676D" w:rsidR="00F97BAD" w:rsidRPr="00C81F5A" w:rsidRDefault="005973BF"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Apply</w:t>
      </w:r>
      <w:r w:rsidRPr="005973BF">
        <w:t xml:space="preserve"> </w:t>
      </w:r>
    </w:p>
    <w:p w14:paraId="610DC318" w14:textId="2B0732A3" w:rsidR="00F97BAD" w:rsidRPr="00C81F5A" w:rsidRDefault="00F97BAD" w:rsidP="00F97BAD">
      <w:pPr>
        <w:spacing w:after="120"/>
        <w:jc w:val="center"/>
        <w:rPr>
          <w:rFonts w:asciiTheme="minorHAnsi" w:hAnsiTheme="minorHAnsi" w:cstheme="minorHAnsi"/>
          <w:sz w:val="20"/>
          <w:szCs w:val="20"/>
        </w:rPr>
      </w:pPr>
      <w:r w:rsidRPr="008F4FDA">
        <w:rPr>
          <w:noProof/>
          <w:lang w:val="es-ES" w:eastAsia="ja-JP"/>
        </w:rPr>
        <w:t xml:space="preserve"> </w:t>
      </w:r>
    </w:p>
    <w:p w14:paraId="2A059552" w14:textId="3BCEB458" w:rsidR="006F389D" w:rsidRPr="00C81F5A" w:rsidRDefault="006F389D" w:rsidP="007520F9">
      <w:pPr>
        <w:spacing w:after="120" w:line="360" w:lineRule="auto"/>
        <w:jc w:val="both"/>
        <w:rPr>
          <w:rFonts w:asciiTheme="minorHAnsi" w:hAnsiTheme="minorHAnsi" w:cstheme="minorHAnsi"/>
          <w:sz w:val="20"/>
          <w:szCs w:val="20"/>
        </w:rPr>
      </w:pPr>
    </w:p>
    <w:p w14:paraId="3CD4BDAE" w14:textId="7AE6537C" w:rsidR="005973BF" w:rsidRPr="005973BF" w:rsidRDefault="005973BF"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present you with a list of your Reserved numbers, and from here you can cancel you</w:t>
      </w:r>
      <w:r w:rsidR="001A35DC">
        <w:rPr>
          <w:rFonts w:asciiTheme="minorHAnsi" w:hAnsiTheme="minorHAnsi" w:cstheme="minorHAnsi"/>
          <w:sz w:val="20"/>
          <w:szCs w:val="20"/>
        </w:rPr>
        <w:t>r</w:t>
      </w:r>
      <w:r>
        <w:rPr>
          <w:rFonts w:asciiTheme="minorHAnsi" w:hAnsiTheme="minorHAnsi" w:cstheme="minorHAnsi"/>
          <w:sz w:val="20"/>
          <w:szCs w:val="20"/>
        </w:rPr>
        <w:t xml:space="preserve"> number reservation(s) by:</w:t>
      </w:r>
    </w:p>
    <w:p w14:paraId="72103D61" w14:textId="6A8AEEC8" w:rsidR="006F389D" w:rsidRPr="00C81F5A" w:rsidRDefault="005973BF" w:rsidP="00A259DE">
      <w:pPr>
        <w:pStyle w:val="ListParagraph"/>
        <w:numPr>
          <w:ilvl w:val="0"/>
          <w:numId w:val="3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three dots under the actions column for the number you want to cancel the reservation for</w:t>
      </w:r>
    </w:p>
    <w:p w14:paraId="4C757597" w14:textId="23BB6408" w:rsidR="007F39E4" w:rsidRDefault="00282C59" w:rsidP="007233AC">
      <w:pPr>
        <w:pStyle w:val="NormalWeb"/>
        <w:rPr>
          <w:rFonts w:asciiTheme="minorHAnsi" w:hAnsiTheme="minorHAnsi" w:cstheme="minorHAnsi"/>
          <w:szCs w:val="20"/>
        </w:rPr>
      </w:pPr>
      <w:r>
        <mc:AlternateContent>
          <mc:Choice Requires="wps">
            <w:drawing>
              <wp:anchor distT="0" distB="0" distL="114300" distR="114300" simplePos="0" relativeHeight="251658258" behindDoc="0" locked="0" layoutInCell="1" allowOverlap="1" wp14:anchorId="66F95282" wp14:editId="307C0A6A">
                <wp:simplePos x="0" y="0"/>
                <wp:positionH relativeFrom="column">
                  <wp:posOffset>5644673</wp:posOffset>
                </wp:positionH>
                <wp:positionV relativeFrom="paragraph">
                  <wp:posOffset>1455675</wp:posOffset>
                </wp:positionV>
                <wp:extent cx="251937" cy="251980"/>
                <wp:effectExtent l="19050" t="19050" r="15240" b="34290"/>
                <wp:wrapNone/>
                <wp:docPr id="19" name="Right Arrow 19"/>
                <wp:cNvGraphicFramePr/>
                <a:graphic xmlns:a="http://schemas.openxmlformats.org/drawingml/2006/main">
                  <a:graphicData uri="http://schemas.microsoft.com/office/word/2010/wordprocessingShape">
                    <wps:wsp>
                      <wps:cNvSpPr/>
                      <wps:spPr>
                        <a:xfrm flipH="1">
                          <a:off x="0" y="0"/>
                          <a:ext cx="251937" cy="25198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6F95282" id="Right Arrow 19" o:spid="_x0000_s1039" type="#_x0000_t13" style="position:absolute;margin-left:444.45pt;margin-top:114.6pt;width:19.85pt;height:19.85pt;flip:x;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" adj="10800" fillcolor="#00d7bd [3204]" strokecolor="white [3212]" strokeweight=".25pt">
                <v:textbox inset="0,0,0,0">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5973BF">
        <w:drawing>
          <wp:anchor distT="0" distB="0" distL="114300" distR="114300" simplePos="0" relativeHeight="251658247" behindDoc="0" locked="0" layoutInCell="1" allowOverlap="1" wp14:anchorId="726130F6" wp14:editId="21A85655">
            <wp:simplePos x="0" y="0"/>
            <wp:positionH relativeFrom="margin">
              <wp:posOffset>178435</wp:posOffset>
            </wp:positionH>
            <wp:positionV relativeFrom="paragraph">
              <wp:posOffset>173355</wp:posOffset>
            </wp:positionV>
            <wp:extent cx="5731510" cy="2734945"/>
            <wp:effectExtent l="0" t="0" r="2540"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2734945"/>
                    </a:xfrm>
                    <a:prstGeom prst="rect">
                      <a:avLst/>
                    </a:prstGeom>
                  </pic:spPr>
                </pic:pic>
              </a:graphicData>
            </a:graphic>
            <wp14:sizeRelH relativeFrom="page">
              <wp14:pctWidth>0</wp14:pctWidth>
            </wp14:sizeRelH>
            <wp14:sizeRelV relativeFrom="page">
              <wp14:pctHeight>0</wp14:pctHeight>
            </wp14:sizeRelV>
          </wp:anchor>
        </w:drawing>
      </w:r>
      <w:r w:rsidR="007F39E4" w:rsidRPr="46D43BCA">
        <w:rPr>
          <w:rFonts w:asciiTheme="minorHAnsi" w:hAnsiTheme="minorHAnsi" w:cstheme="minorBidi"/>
        </w:rPr>
        <w:br w:type="page"/>
      </w:r>
    </w:p>
    <w:p w14:paraId="11CB69AF" w14:textId="7B84EFF7" w:rsidR="005973BF" w:rsidRPr="005973BF" w:rsidRDefault="005973BF" w:rsidP="00A259DE">
      <w:pPr>
        <w:pStyle w:val="ListParagraph"/>
        <w:numPr>
          <w:ilvl w:val="0"/>
          <w:numId w:val="30"/>
        </w:numPr>
        <w:spacing w:after="120" w:line="360" w:lineRule="auto"/>
        <w:jc w:val="both"/>
        <w:rPr>
          <w:rFonts w:asciiTheme="minorHAnsi" w:hAnsiTheme="minorHAnsi" w:cstheme="minorHAnsi"/>
          <w:sz w:val="20"/>
          <w:szCs w:val="20"/>
        </w:rPr>
      </w:pPr>
      <w:r w:rsidRPr="005973BF">
        <w:rPr>
          <w:rFonts w:asciiTheme="minorHAnsi" w:hAnsiTheme="minorHAnsi" w:cstheme="minorHAnsi"/>
          <w:sz w:val="20"/>
          <w:szCs w:val="20"/>
        </w:rPr>
        <w:lastRenderedPageBreak/>
        <w:t xml:space="preserve">Select </w:t>
      </w:r>
      <w:r w:rsidRPr="005973BF">
        <w:rPr>
          <w:rFonts w:asciiTheme="minorHAnsi" w:hAnsiTheme="minorHAnsi" w:cstheme="minorHAnsi"/>
          <w:b/>
          <w:sz w:val="20"/>
          <w:szCs w:val="20"/>
        </w:rPr>
        <w:t xml:space="preserve">Cancel Reservation </w:t>
      </w:r>
      <w:r w:rsidRPr="005973BF">
        <w:rPr>
          <w:rFonts w:asciiTheme="minorHAnsi" w:hAnsiTheme="minorHAnsi" w:cstheme="minorHAnsi"/>
          <w:sz w:val="20"/>
          <w:szCs w:val="20"/>
        </w:rPr>
        <w:t xml:space="preserve">in </w:t>
      </w:r>
      <w:proofErr w:type="gramStart"/>
      <w:r w:rsidRPr="005973BF">
        <w:rPr>
          <w:rFonts w:asciiTheme="minorHAnsi" w:hAnsiTheme="minorHAnsi" w:cstheme="minorHAnsi"/>
          <w:i/>
          <w:sz w:val="20"/>
          <w:szCs w:val="20"/>
        </w:rPr>
        <w:t>user</w:t>
      </w:r>
      <w:proofErr w:type="gramEnd"/>
      <w:r w:rsidRPr="005973BF">
        <w:rPr>
          <w:rFonts w:asciiTheme="minorHAnsi" w:hAnsiTheme="minorHAnsi" w:cstheme="minorHAnsi"/>
          <w:i/>
          <w:sz w:val="20"/>
          <w:szCs w:val="20"/>
        </w:rPr>
        <w:t xml:space="preserve"> action</w:t>
      </w:r>
      <w:r w:rsidRPr="005973BF">
        <w:rPr>
          <w:rFonts w:asciiTheme="minorHAnsi" w:hAnsiTheme="minorHAnsi" w:cstheme="minorHAnsi"/>
          <w:sz w:val="20"/>
          <w:szCs w:val="20"/>
        </w:rPr>
        <w:t xml:space="preserve"> button.</w:t>
      </w:r>
    </w:p>
    <w:p w14:paraId="27468192" w14:textId="6C6E3A46" w:rsidR="005973BF" w:rsidRDefault="005973BF" w:rsidP="007520F9">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58277" behindDoc="0" locked="0" layoutInCell="1" allowOverlap="1" wp14:anchorId="45948476" wp14:editId="5204BBD7">
                <wp:simplePos x="0" y="0"/>
                <wp:positionH relativeFrom="margin">
                  <wp:posOffset>5350510</wp:posOffset>
                </wp:positionH>
                <wp:positionV relativeFrom="paragraph">
                  <wp:posOffset>320675</wp:posOffset>
                </wp:positionV>
                <wp:extent cx="251937" cy="251959"/>
                <wp:effectExtent l="19050" t="19050" r="15240" b="34290"/>
                <wp:wrapNone/>
                <wp:docPr id="942"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948476" id="_x0000_s1040" type="#_x0000_t13" style="position:absolute;left:0;text-align:left;margin-left:421.3pt;margin-top:25.25pt;width:19.85pt;height:19.85pt;flip:x;z-index:25165827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" adj="10800" fillcolor="#00d7bd [3204]" strokecolor="white [3212]" strokeweight=".25pt">
                <v:textbox inset="0,0,0,0">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11EBB381" wp14:editId="1AA71374">
            <wp:extent cx="5731510" cy="554990"/>
            <wp:effectExtent l="0" t="0" r="254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554990"/>
                    </a:xfrm>
                    <a:prstGeom prst="rect">
                      <a:avLst/>
                    </a:prstGeom>
                  </pic:spPr>
                </pic:pic>
              </a:graphicData>
            </a:graphic>
          </wp:inline>
        </w:drawing>
      </w:r>
    </w:p>
    <w:p w14:paraId="54DEAB64" w14:textId="229054E8" w:rsidR="005973BF" w:rsidRPr="005973BF" w:rsidRDefault="005973BF" w:rsidP="005973BF">
      <w:pPr>
        <w:spacing w:after="120" w:line="360" w:lineRule="auto"/>
        <w:jc w:val="both"/>
        <w:rPr>
          <w:rFonts w:asciiTheme="minorHAnsi" w:hAnsiTheme="minorHAnsi" w:cstheme="minorHAnsi"/>
          <w:sz w:val="20"/>
          <w:szCs w:val="20"/>
        </w:rPr>
      </w:pPr>
    </w:p>
    <w:p w14:paraId="6437AEC7" w14:textId="16D82284" w:rsidR="005973BF" w:rsidRPr="00530B47" w:rsidRDefault="005973BF" w:rsidP="46D43BCA">
      <w:pPr>
        <w:pStyle w:val="ListParagraph"/>
        <w:numPr>
          <w:ilvl w:val="0"/>
          <w:numId w:val="30"/>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on </w:t>
      </w:r>
      <w:r w:rsidRPr="46D43BCA">
        <w:rPr>
          <w:rFonts w:asciiTheme="minorHAnsi" w:hAnsiTheme="minorHAnsi" w:cstheme="minorBidi"/>
          <w:b/>
          <w:bCs/>
          <w:sz w:val="20"/>
          <w:szCs w:val="20"/>
        </w:rPr>
        <w:t>Return Numbers.</w:t>
      </w:r>
      <w:r w:rsidR="00DE0B73">
        <w:rPr>
          <w:rFonts w:asciiTheme="minorHAnsi" w:hAnsiTheme="minorHAnsi" w:cstheme="minorBidi"/>
          <w:b/>
          <w:bCs/>
          <w:sz w:val="20"/>
          <w:szCs w:val="20"/>
        </w:rPr>
        <w:t xml:space="preserve"> </w:t>
      </w:r>
    </w:p>
    <w:p w14:paraId="1173709A" w14:textId="0F2CB416" w:rsidR="00DE0B73" w:rsidRPr="005973BF" w:rsidRDefault="00DE0B73" w:rsidP="00530B47">
      <w:pPr>
        <w:pStyle w:val="ListParagraph"/>
        <w:spacing w:after="120" w:line="360" w:lineRule="auto"/>
        <w:ind w:left="0"/>
        <w:rPr>
          <w:rFonts w:asciiTheme="minorHAnsi" w:hAnsiTheme="minorHAnsi" w:cstheme="minorBidi"/>
          <w:sz w:val="20"/>
          <w:szCs w:val="20"/>
        </w:rPr>
      </w:pPr>
      <w:r>
        <w:rPr>
          <w:noProof/>
        </w:rPr>
        <mc:AlternateContent>
          <mc:Choice Requires="wps">
            <w:drawing>
              <wp:anchor distT="0" distB="0" distL="114300" distR="114300" simplePos="0" relativeHeight="251658278" behindDoc="0" locked="0" layoutInCell="1" allowOverlap="1" wp14:anchorId="552B755F" wp14:editId="16A215A5">
                <wp:simplePos x="0" y="0"/>
                <wp:positionH relativeFrom="margin">
                  <wp:posOffset>5715000</wp:posOffset>
                </wp:positionH>
                <wp:positionV relativeFrom="paragraph">
                  <wp:posOffset>1813560</wp:posOffset>
                </wp:positionV>
                <wp:extent cx="251937" cy="251959"/>
                <wp:effectExtent l="19050" t="19050" r="15240" b="34290"/>
                <wp:wrapNone/>
                <wp:docPr id="944"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B755F" id="_x0000_s1041" type="#_x0000_t13" style="position:absolute;margin-left:450pt;margin-top:142.8pt;width:19.85pt;height:19.85pt;flip:x;z-index:25165827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" adj="10800" fillcolor="#00d7bd [3204]" strokecolor="white [3212]" strokeweight=".25pt">
                <v:textbox inset="0,0,0,0">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w:drawing>
          <wp:inline distT="0" distB="0" distL="0" distR="0" wp14:anchorId="1D914BD3" wp14:editId="63251FE0">
            <wp:extent cx="5731510" cy="2143125"/>
            <wp:effectExtent l="0" t="0" r="254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315" b="-1"/>
                    <a:stretch/>
                  </pic:blipFill>
                  <pic:spPr bwMode="auto">
                    <a:xfrm>
                      <a:off x="0" y="0"/>
                      <a:ext cx="5731510" cy="2143125"/>
                    </a:xfrm>
                    <a:prstGeom prst="rect">
                      <a:avLst/>
                    </a:prstGeom>
                    <a:ln>
                      <a:noFill/>
                    </a:ln>
                    <a:extLst>
                      <a:ext uri="{53640926-AAD7-44D8-BBD7-CCE9431645EC}">
                        <a14:shadowObscured xmlns:a14="http://schemas.microsoft.com/office/drawing/2010/main"/>
                      </a:ext>
                    </a:extLst>
                  </pic:spPr>
                </pic:pic>
              </a:graphicData>
            </a:graphic>
          </wp:inline>
        </w:drawing>
      </w:r>
    </w:p>
    <w:p w14:paraId="1A7D0972" w14:textId="4277B412" w:rsidR="005973BF" w:rsidRDefault="006F389D"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 </w:t>
      </w:r>
    </w:p>
    <w:p w14:paraId="071ECD7D" w14:textId="3EC4EB18" w:rsidR="005973BF" w:rsidRDefault="005973BF" w:rsidP="007520F9">
      <w:p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You will then be presented with this screen as </w:t>
      </w:r>
      <w:proofErr w:type="spellStart"/>
      <w:r w:rsidRPr="46D43BCA">
        <w:rPr>
          <w:rFonts w:asciiTheme="minorHAnsi" w:hAnsiTheme="minorHAnsi" w:cstheme="minorBidi"/>
          <w:sz w:val="20"/>
          <w:szCs w:val="20"/>
        </w:rPr>
        <w:t>confrmation</w:t>
      </w:r>
      <w:proofErr w:type="spellEnd"/>
      <w:r w:rsidRPr="46D43BCA">
        <w:rPr>
          <w:rFonts w:asciiTheme="minorHAnsi" w:hAnsiTheme="minorHAnsi" w:cstheme="minorBidi"/>
          <w:sz w:val="20"/>
          <w:szCs w:val="20"/>
        </w:rPr>
        <w:t xml:space="preserve"> of the Cancellation, and your Number Status will be updated accordingly</w:t>
      </w:r>
      <w:r w:rsidR="00282C59" w:rsidRPr="46D43BCA">
        <w:rPr>
          <w:rFonts w:asciiTheme="minorHAnsi" w:hAnsiTheme="minorHAnsi" w:cstheme="minorBidi"/>
          <w:sz w:val="20"/>
          <w:szCs w:val="20"/>
        </w:rPr>
        <w:t xml:space="preserve"> in the </w:t>
      </w:r>
      <w:r w:rsidR="008A6EA7" w:rsidRPr="46D43BCA">
        <w:rPr>
          <w:rFonts w:asciiTheme="minorHAnsi" w:hAnsiTheme="minorHAnsi" w:cstheme="minorBidi"/>
          <w:sz w:val="20"/>
          <w:szCs w:val="20"/>
        </w:rPr>
        <w:t>‘</w:t>
      </w:r>
      <w:r w:rsidR="00282C59" w:rsidRPr="46D43BCA">
        <w:rPr>
          <w:rFonts w:asciiTheme="minorHAnsi" w:hAnsiTheme="minorHAnsi" w:cstheme="minorBidi"/>
          <w:b/>
          <w:bCs/>
          <w:sz w:val="20"/>
          <w:szCs w:val="20"/>
        </w:rPr>
        <w:t xml:space="preserve">My </w:t>
      </w:r>
      <w:r w:rsidR="00021185" w:rsidRPr="46D43BCA">
        <w:rPr>
          <w:rFonts w:asciiTheme="minorHAnsi" w:hAnsiTheme="minorHAnsi" w:cstheme="minorBidi"/>
          <w:b/>
          <w:bCs/>
          <w:sz w:val="20"/>
          <w:szCs w:val="20"/>
        </w:rPr>
        <w:t xml:space="preserve">Telephone </w:t>
      </w:r>
      <w:r w:rsidR="00282C59" w:rsidRPr="46D43BCA">
        <w:rPr>
          <w:rFonts w:asciiTheme="minorHAnsi" w:hAnsiTheme="minorHAnsi" w:cstheme="minorBidi"/>
          <w:b/>
          <w:bCs/>
          <w:sz w:val="20"/>
          <w:szCs w:val="20"/>
        </w:rPr>
        <w:t>Numbers</w:t>
      </w:r>
      <w:r w:rsidR="008A6EA7" w:rsidRPr="46D43BCA">
        <w:rPr>
          <w:rFonts w:asciiTheme="minorHAnsi" w:hAnsiTheme="minorHAnsi" w:cstheme="minorBidi"/>
          <w:b/>
          <w:bCs/>
          <w:sz w:val="20"/>
          <w:szCs w:val="20"/>
        </w:rPr>
        <w:t>’</w:t>
      </w:r>
      <w:r w:rsidR="00282C59" w:rsidRPr="46D43BCA">
        <w:rPr>
          <w:rFonts w:asciiTheme="minorHAnsi" w:hAnsiTheme="minorHAnsi" w:cstheme="minorBidi"/>
          <w:sz w:val="20"/>
          <w:szCs w:val="20"/>
        </w:rPr>
        <w:t xml:space="preserve"> page</w:t>
      </w:r>
      <w:r w:rsidRPr="46D43BCA">
        <w:rPr>
          <w:rFonts w:asciiTheme="minorHAnsi" w:hAnsiTheme="minorHAnsi" w:cstheme="minorBidi"/>
          <w:sz w:val="20"/>
          <w:szCs w:val="20"/>
        </w:rPr>
        <w:t>.</w:t>
      </w:r>
    </w:p>
    <w:p w14:paraId="6A3EA110" w14:textId="4A91AF01" w:rsidR="005973BF" w:rsidRDefault="004A07C3" w:rsidP="007520F9">
      <w:pPr>
        <w:spacing w:after="120" w:line="360" w:lineRule="auto"/>
        <w:jc w:val="both"/>
        <w:rPr>
          <w:rFonts w:asciiTheme="minorHAnsi" w:hAnsiTheme="minorHAnsi" w:cstheme="minorHAnsi"/>
          <w:b/>
          <w:sz w:val="20"/>
          <w:szCs w:val="20"/>
        </w:rPr>
      </w:pPr>
      <w:r>
        <w:rPr>
          <w:noProof/>
        </w:rPr>
        <w:drawing>
          <wp:inline distT="0" distB="0" distL="0" distR="0" wp14:anchorId="7F9E80FA" wp14:editId="2244B26A">
            <wp:extent cx="5686425" cy="1838355"/>
            <wp:effectExtent l="0" t="0" r="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09875" cy="1845936"/>
                    </a:xfrm>
                    <a:prstGeom prst="rect">
                      <a:avLst/>
                    </a:prstGeom>
                  </pic:spPr>
                </pic:pic>
              </a:graphicData>
            </a:graphic>
          </wp:inline>
        </w:drawing>
      </w:r>
    </w:p>
    <w:tbl>
      <w:tblPr>
        <w:tblStyle w:val="TableGrid"/>
        <w:tblpPr w:leftFromText="180" w:rightFromText="180" w:vertAnchor="text" w:horzAnchor="margin" w:tblpY="-35"/>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656B5" w:rsidRPr="00C81F5A" w14:paraId="12961477" w14:textId="77777777" w:rsidTr="00047F18">
        <w:tc>
          <w:tcPr>
            <w:tcW w:w="846" w:type="dxa"/>
            <w:vAlign w:val="center"/>
          </w:tcPr>
          <w:p w14:paraId="00AE6756" w14:textId="77777777" w:rsidR="009656B5" w:rsidRPr="00C81F5A" w:rsidRDefault="009656B5" w:rsidP="009656B5">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29BDA92" wp14:editId="407D3E69">
                  <wp:extent cx="360000" cy="360000"/>
                  <wp:effectExtent l="0" t="0" r="2540" b="2540"/>
                  <wp:docPr id="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3DBF0338" w14:textId="5E14B565"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After reserved </w:t>
            </w:r>
            <w:r w:rsidRPr="00C81F5A">
              <w:rPr>
                <w:rFonts w:asciiTheme="minorHAnsi" w:hAnsiTheme="minorHAnsi" w:cstheme="minorHAnsi"/>
                <w:i/>
                <w:sz w:val="20"/>
                <w:szCs w:val="20"/>
              </w:rPr>
              <w:t xml:space="preserve">numbers are </w:t>
            </w:r>
            <w:proofErr w:type="gramStart"/>
            <w:r>
              <w:rPr>
                <w:rFonts w:asciiTheme="minorHAnsi" w:hAnsiTheme="minorHAnsi" w:cstheme="minorHAnsi"/>
                <w:i/>
                <w:sz w:val="20"/>
                <w:szCs w:val="20"/>
              </w:rPr>
              <w:t>cancelled</w:t>
            </w:r>
            <w:proofErr w:type="gramEnd"/>
            <w:r>
              <w:rPr>
                <w:rFonts w:asciiTheme="minorHAnsi" w:hAnsiTheme="minorHAnsi" w:cstheme="minorHAnsi"/>
                <w:i/>
                <w:sz w:val="20"/>
                <w:szCs w:val="20"/>
              </w:rPr>
              <w:t xml:space="preserve"> they become</w:t>
            </w:r>
            <w:r w:rsidRPr="00C81F5A">
              <w:rPr>
                <w:rFonts w:asciiTheme="minorHAnsi" w:hAnsiTheme="minorHAnsi" w:cstheme="minorHAnsi"/>
                <w:i/>
                <w:sz w:val="20"/>
                <w:szCs w:val="20"/>
              </w:rPr>
              <w:t xml:space="preserve"> free</w:t>
            </w:r>
            <w:r>
              <w:rPr>
                <w:rFonts w:asciiTheme="minorHAnsi" w:hAnsiTheme="minorHAnsi" w:cstheme="minorHAnsi"/>
                <w:i/>
                <w:sz w:val="20"/>
                <w:szCs w:val="20"/>
              </w:rPr>
              <w:t xml:space="preserve"> and available to all </w:t>
            </w:r>
            <w:r w:rsidR="00927B9E">
              <w:rPr>
                <w:rFonts w:asciiTheme="minorHAnsi" w:hAnsiTheme="minorHAnsi" w:cstheme="minorHAnsi"/>
                <w:i/>
                <w:sz w:val="20"/>
                <w:szCs w:val="20"/>
              </w:rPr>
              <w:t>Wholesale SIP</w:t>
            </w:r>
            <w:r>
              <w:rPr>
                <w:rFonts w:asciiTheme="minorHAnsi" w:hAnsiTheme="minorHAnsi" w:cstheme="minorHAnsi"/>
                <w:i/>
                <w:sz w:val="20"/>
                <w:szCs w:val="20"/>
              </w:rPr>
              <w:t xml:space="preserve"> customers to reserve or activate directly</w:t>
            </w:r>
            <w:r w:rsidRPr="00C81F5A">
              <w:rPr>
                <w:rFonts w:asciiTheme="minorHAnsi" w:hAnsiTheme="minorHAnsi" w:cstheme="minorHAnsi"/>
                <w:i/>
                <w:sz w:val="20"/>
                <w:szCs w:val="20"/>
              </w:rPr>
              <w:t>.</w:t>
            </w:r>
          </w:p>
          <w:p w14:paraId="63EB3EEE"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Cancellation of part of a reserved range is not allowed. The complete range will be cancelled.</w:t>
            </w:r>
          </w:p>
          <w:p w14:paraId="52DA0F9E" w14:textId="36E81A1D"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7233AC">
              <w:rPr>
                <w:rFonts w:asciiTheme="minorHAnsi" w:hAnsiTheme="minorHAnsi" w:cstheme="minorHAnsi"/>
                <w:i/>
                <w:color w:val="00D7BD" w:themeColor="accent1"/>
                <w:sz w:val="20"/>
                <w:szCs w:val="20"/>
              </w:rPr>
              <w:fldChar w:fldCharType="begin"/>
            </w:r>
            <w:r w:rsidRPr="007233AC">
              <w:rPr>
                <w:rFonts w:asciiTheme="minorHAnsi" w:hAnsiTheme="minorHAnsi" w:cstheme="minorHAnsi"/>
                <w:i/>
                <w:color w:val="00D7BD" w:themeColor="accent1"/>
                <w:sz w:val="20"/>
                <w:szCs w:val="20"/>
              </w:rPr>
              <w:instrText xml:space="preserve"> REF _Ref62228022 \r \h </w:instrText>
            </w:r>
            <w:r w:rsidRPr="007233AC">
              <w:rPr>
                <w:rFonts w:asciiTheme="minorHAnsi" w:hAnsiTheme="minorHAnsi" w:cstheme="minorHAnsi"/>
                <w:i/>
                <w:color w:val="00D7BD" w:themeColor="accent1"/>
                <w:sz w:val="20"/>
                <w:szCs w:val="20"/>
              </w:rPr>
            </w:r>
            <w:r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7233A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rules regarding Colt numbers reservation.</w:t>
            </w:r>
          </w:p>
        </w:tc>
      </w:tr>
    </w:tbl>
    <w:p w14:paraId="530D789A" w14:textId="4688A0E2" w:rsidR="00D33CCC" w:rsidRPr="00C81F5A" w:rsidRDefault="00D33CCC" w:rsidP="00D33CCC">
      <w:pPr>
        <w:spacing w:after="120" w:line="360" w:lineRule="auto"/>
        <w:jc w:val="both"/>
        <w:rPr>
          <w:rFonts w:asciiTheme="minorHAnsi" w:hAnsiTheme="minorHAnsi" w:cstheme="minorHAnsi"/>
          <w:sz w:val="20"/>
          <w:szCs w:val="20"/>
        </w:rPr>
      </w:pPr>
    </w:p>
    <w:p w14:paraId="3381CBEB" w14:textId="75DCD605" w:rsidR="00FC56D3" w:rsidRPr="00C81F5A" w:rsidRDefault="00E93D5D" w:rsidP="00504DD0">
      <w:pPr>
        <w:pStyle w:val="Heading1"/>
        <w:keepNext w:val="0"/>
        <w:keepLines w:val="0"/>
        <w:pageBreakBefore/>
        <w:numPr>
          <w:ilvl w:val="0"/>
          <w:numId w:val="25"/>
        </w:numPr>
        <w:spacing w:after="120" w:line="360" w:lineRule="auto"/>
        <w:ind w:left="360" w:hanging="360"/>
        <w:rPr>
          <w:rFonts w:asciiTheme="minorHAnsi" w:hAnsiTheme="minorHAnsi" w:cstheme="minorHAnsi"/>
          <w:b/>
          <w:sz w:val="36"/>
          <w:szCs w:val="32"/>
        </w:rPr>
      </w:pPr>
      <w:bookmarkStart w:id="109" w:name="_Toc306376539"/>
      <w:bookmarkStart w:id="110" w:name="_Toc306376540"/>
      <w:bookmarkStart w:id="111" w:name="_Toc306376541"/>
      <w:bookmarkStart w:id="112" w:name="_Toc306376542"/>
      <w:bookmarkStart w:id="113" w:name="_Toc306376543"/>
      <w:bookmarkStart w:id="114" w:name="_Toc306376544"/>
      <w:bookmarkStart w:id="115" w:name="_Toc306376545"/>
      <w:bookmarkStart w:id="116" w:name="_Toc306376546"/>
      <w:bookmarkStart w:id="117" w:name="_Toc306376547"/>
      <w:bookmarkStart w:id="118" w:name="_Toc306376548"/>
      <w:bookmarkStart w:id="119" w:name="_Ref491098154"/>
      <w:bookmarkStart w:id="120" w:name="_Toc205475835"/>
      <w:bookmarkEnd w:id="109"/>
      <w:bookmarkEnd w:id="110"/>
      <w:bookmarkEnd w:id="111"/>
      <w:bookmarkEnd w:id="112"/>
      <w:bookmarkEnd w:id="113"/>
      <w:bookmarkEnd w:id="114"/>
      <w:bookmarkEnd w:id="115"/>
      <w:bookmarkEnd w:id="116"/>
      <w:bookmarkEnd w:id="117"/>
      <w:bookmarkEnd w:id="118"/>
      <w:r>
        <w:rPr>
          <w:rFonts w:asciiTheme="minorHAnsi" w:hAnsiTheme="minorHAnsi" w:cstheme="minorHAnsi"/>
          <w:b/>
          <w:sz w:val="36"/>
          <w:szCs w:val="32"/>
        </w:rPr>
        <w:lastRenderedPageBreak/>
        <w:t xml:space="preserve">Activating, deactivating &amp; re-activating </w:t>
      </w:r>
      <w:r w:rsidR="00FC56D3" w:rsidRPr="00C81F5A">
        <w:rPr>
          <w:rFonts w:asciiTheme="minorHAnsi" w:hAnsiTheme="minorHAnsi" w:cstheme="minorHAnsi"/>
          <w:b/>
          <w:sz w:val="36"/>
          <w:szCs w:val="32"/>
        </w:rPr>
        <w:t>Colt Numbers</w:t>
      </w:r>
      <w:bookmarkEnd w:id="119"/>
      <w:bookmarkEnd w:id="120"/>
    </w:p>
    <w:p w14:paraId="4E72DAA9" w14:textId="1C635411" w:rsidR="00FC56D3" w:rsidRPr="00C81F5A" w:rsidRDefault="00FC56D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proofErr w:type="gramStart"/>
      <w:r w:rsidRPr="00C81F5A">
        <w:rPr>
          <w:rFonts w:asciiTheme="minorHAnsi" w:hAnsiTheme="minorHAnsi" w:cstheme="minorHAnsi"/>
          <w:sz w:val="20"/>
          <w:szCs w:val="20"/>
        </w:rPr>
        <w:t>explains</w:t>
      </w:r>
      <w:proofErr w:type="gramEnd"/>
      <w:r w:rsidRPr="00C81F5A">
        <w:rPr>
          <w:rFonts w:asciiTheme="minorHAnsi" w:hAnsiTheme="minorHAnsi" w:cstheme="minorHAnsi"/>
          <w:sz w:val="20"/>
          <w:szCs w:val="20"/>
        </w:rPr>
        <w:t xml:space="preserve"> you how to:</w:t>
      </w:r>
    </w:p>
    <w:p w14:paraId="273B5F29" w14:textId="07D6F9DE" w:rsidR="00FC56D3" w:rsidRPr="00C81F5A" w:rsidRDefault="00FC56D3"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Pr="00C81F5A">
        <w:rPr>
          <w:rFonts w:asciiTheme="minorHAnsi" w:hAnsiTheme="minorHAnsi" w:cstheme="minorHAnsi"/>
          <w:sz w:val="20"/>
          <w:lang w:eastAsia="en-GB"/>
        </w:rPr>
        <w:t>numbers</w:t>
      </w:r>
    </w:p>
    <w:p w14:paraId="373D5F38" w14:textId="10AF91DD" w:rsidR="00BE58AE" w:rsidRPr="00755AC7" w:rsidRDefault="00FC56D3" w:rsidP="00755AC7">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Deactivate </w:t>
      </w:r>
      <w:r w:rsidR="00F04C23" w:rsidRPr="00C81F5A">
        <w:rPr>
          <w:rFonts w:asciiTheme="minorHAnsi" w:hAnsiTheme="minorHAnsi" w:cstheme="minorHAnsi"/>
          <w:sz w:val="20"/>
          <w:lang w:eastAsia="en-GB"/>
        </w:rPr>
        <w:t>&amp; r</w:t>
      </w:r>
      <w:r w:rsidR="00BE58AE" w:rsidRPr="00C81F5A">
        <w:rPr>
          <w:rFonts w:asciiTheme="minorHAnsi" w:hAnsiTheme="minorHAnsi" w:cstheme="minorHAnsi"/>
          <w:sz w:val="20"/>
          <w:lang w:eastAsia="en-GB"/>
        </w:rPr>
        <w:t>e</w:t>
      </w:r>
      <w:r w:rsidR="0025689D">
        <w:rPr>
          <w:rFonts w:asciiTheme="minorHAnsi" w:hAnsiTheme="minorHAnsi" w:cstheme="minorHAnsi"/>
          <w:sz w:val="20"/>
          <w:lang w:eastAsia="en-GB"/>
        </w:rPr>
        <w:t>-</w:t>
      </w:r>
      <w:r w:rsidR="00BE58AE"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004414A1" w:rsidRPr="00C81F5A">
        <w:rPr>
          <w:rFonts w:asciiTheme="minorHAnsi" w:hAnsiTheme="minorHAnsi" w:cstheme="minorHAnsi"/>
          <w:sz w:val="20"/>
          <w:lang w:eastAsia="en-GB"/>
        </w:rPr>
        <w:t>numbers</w:t>
      </w:r>
    </w:p>
    <w:p w14:paraId="722D24A5" w14:textId="04889F26" w:rsidR="00B858F2" w:rsidRPr="00C81F5A" w:rsidRDefault="00B858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w:t>
      </w:r>
      <w:r w:rsidR="00672C85">
        <w:rPr>
          <w:rFonts w:asciiTheme="minorHAnsi" w:hAnsiTheme="minorHAnsi" w:cstheme="minorHAnsi"/>
          <w:sz w:val="20"/>
          <w:szCs w:val="20"/>
        </w:rPr>
        <w:t>e</w:t>
      </w:r>
      <w:r w:rsidRPr="00C81F5A">
        <w:rPr>
          <w:rFonts w:asciiTheme="minorHAnsi" w:hAnsiTheme="minorHAnsi" w:cstheme="minorHAnsi"/>
          <w:sz w:val="20"/>
          <w:szCs w:val="20"/>
        </w:rPr>
        <w:t xml:space="preserve">se transactions are made from </w:t>
      </w:r>
      <w:r w:rsidR="00FB5324" w:rsidRPr="00C81F5A">
        <w:rPr>
          <w:rFonts w:asciiTheme="minorHAnsi" w:hAnsiTheme="minorHAnsi" w:cstheme="minorHAnsi"/>
          <w:sz w:val="20"/>
          <w:szCs w:val="20"/>
        </w:rPr>
        <w:t>‘</w:t>
      </w:r>
      <w:r w:rsidR="00672C85">
        <w:rPr>
          <w:rFonts w:asciiTheme="minorHAnsi" w:hAnsiTheme="minorHAnsi" w:cstheme="minorHAnsi"/>
          <w:b/>
          <w:sz w:val="20"/>
          <w:szCs w:val="20"/>
        </w:rPr>
        <w:t>My Telephone Numbers</w:t>
      </w:r>
      <w:r w:rsidRPr="00C81F5A">
        <w:rPr>
          <w:rFonts w:asciiTheme="minorHAnsi" w:hAnsiTheme="minorHAnsi" w:cstheme="minorHAnsi"/>
          <w:sz w:val="20"/>
          <w:szCs w:val="20"/>
        </w:rPr>
        <w:t xml:space="preserve"> page</w:t>
      </w:r>
      <w:r w:rsidR="00E82068">
        <w:rPr>
          <w:rFonts w:asciiTheme="minorHAnsi" w:hAnsiTheme="minorHAnsi" w:cstheme="minorHAnsi"/>
          <w:sz w:val="20"/>
          <w:szCs w:val="20"/>
        </w:rPr>
        <w:t>, available</w:t>
      </w:r>
      <w:r w:rsidR="00292A0C">
        <w:rPr>
          <w:rFonts w:asciiTheme="minorHAnsi" w:hAnsiTheme="minorHAnsi" w:cstheme="minorHAnsi"/>
          <w:sz w:val="20"/>
          <w:szCs w:val="20"/>
        </w:rPr>
        <w:t xml:space="preserve"> under Quick Links</w:t>
      </w:r>
      <w:r w:rsidRPr="00C81F5A">
        <w:rPr>
          <w:rFonts w:asciiTheme="minorHAnsi" w:hAnsiTheme="minorHAnsi" w:cstheme="minorHAnsi"/>
          <w:sz w:val="20"/>
          <w:szCs w:val="20"/>
        </w:rPr>
        <w:t xml:space="preserve">.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91E33" w:rsidRPr="00C81F5A" w14:paraId="516DA483" w14:textId="77777777" w:rsidTr="00047F18">
        <w:tc>
          <w:tcPr>
            <w:tcW w:w="846" w:type="dxa"/>
            <w:vAlign w:val="center"/>
          </w:tcPr>
          <w:p w14:paraId="40B713AB" w14:textId="77777777" w:rsidR="00891E33" w:rsidRPr="00C81F5A" w:rsidRDefault="00891E33" w:rsidP="004E46F5">
            <w:pPr>
              <w:spacing w:after="120" w:line="360" w:lineRule="auto"/>
              <w:jc w:val="center"/>
              <w:rPr>
                <w:rFonts w:asciiTheme="minorHAnsi" w:hAnsiTheme="minorHAnsi" w:cstheme="minorHAnsi"/>
                <w:i/>
                <w:sz w:val="18"/>
                <w:szCs w:val="20"/>
              </w:rPr>
            </w:pPr>
            <w:bookmarkStart w:id="121" w:name="_Ref456355506"/>
            <w:bookmarkStart w:id="122" w:name="_Ref477113002"/>
            <w:r w:rsidRPr="00C81F5A">
              <w:rPr>
                <w:rFonts w:asciiTheme="minorHAnsi" w:hAnsiTheme="minorHAnsi" w:cstheme="minorHAnsi"/>
                <w:i/>
                <w:noProof/>
                <w:sz w:val="18"/>
                <w:szCs w:val="20"/>
                <w:lang w:val="en-GB"/>
              </w:rPr>
              <w:drawing>
                <wp:inline distT="0" distB="0" distL="0" distR="0" wp14:anchorId="764D22FB" wp14:editId="1FD01AF0">
                  <wp:extent cx="360000" cy="360000"/>
                  <wp:effectExtent l="0" t="0" r="2540" b="2540"/>
                  <wp:docPr id="190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920FA78" w14:textId="084E1C4C" w:rsidR="004F28E4" w:rsidRPr="00C81F5A" w:rsidRDefault="006A55C0" w:rsidP="004E46F5">
            <w:pPr>
              <w:spacing w:before="60" w:after="60"/>
              <w:rPr>
                <w:rFonts w:asciiTheme="minorHAnsi" w:hAnsiTheme="minorHAnsi" w:cstheme="minorHAnsi"/>
                <w:b/>
                <w:i/>
                <w:sz w:val="20"/>
                <w:szCs w:val="20"/>
              </w:rPr>
            </w:pPr>
            <w:r>
              <w:rPr>
                <w:rFonts w:asciiTheme="minorHAnsi" w:hAnsiTheme="minorHAnsi" w:cstheme="minorHAnsi"/>
                <w:b/>
                <w:i/>
                <w:sz w:val="20"/>
                <w:szCs w:val="20"/>
              </w:rPr>
              <w:t>LAC &amp; end-customer a</w:t>
            </w:r>
            <w:r w:rsidR="00B56EFF" w:rsidRPr="00C81F5A">
              <w:rPr>
                <w:rFonts w:asciiTheme="minorHAnsi" w:hAnsiTheme="minorHAnsi" w:cstheme="minorHAnsi"/>
                <w:b/>
                <w:i/>
                <w:sz w:val="20"/>
                <w:szCs w:val="20"/>
              </w:rPr>
              <w:t>ddress validation</w:t>
            </w:r>
          </w:p>
          <w:p w14:paraId="4A7FC46A" w14:textId="22D18E71" w:rsidR="00EC340D" w:rsidRPr="00C81F5A" w:rsidRDefault="00E82068" w:rsidP="004F28E4">
            <w:pPr>
              <w:spacing w:before="60" w:after="60"/>
              <w:rPr>
                <w:rFonts w:asciiTheme="minorHAnsi" w:hAnsiTheme="minorHAnsi" w:cstheme="minorHAnsi"/>
                <w:i/>
                <w:sz w:val="20"/>
                <w:szCs w:val="20"/>
              </w:rPr>
            </w:pPr>
            <w:r>
              <w:rPr>
                <w:rFonts w:asciiTheme="minorHAnsi" w:hAnsiTheme="minorHAnsi" w:cstheme="minorHAnsi"/>
                <w:i/>
                <w:sz w:val="20"/>
                <w:szCs w:val="20"/>
              </w:rPr>
              <w:t>W</w:t>
            </w:r>
            <w:r w:rsidR="004F28E4" w:rsidRPr="00C81F5A">
              <w:rPr>
                <w:rFonts w:asciiTheme="minorHAnsi" w:hAnsiTheme="minorHAnsi" w:cstheme="minorHAnsi"/>
                <w:i/>
                <w:sz w:val="20"/>
                <w:szCs w:val="20"/>
              </w:rPr>
              <w:t xml:space="preserve">ith respect </w:t>
            </w:r>
            <w:r>
              <w:rPr>
                <w:rFonts w:asciiTheme="minorHAnsi" w:hAnsiTheme="minorHAnsi" w:cstheme="minorHAnsi"/>
                <w:i/>
                <w:sz w:val="20"/>
                <w:szCs w:val="20"/>
              </w:rPr>
              <w:t>to the</w:t>
            </w:r>
            <w:r w:rsidR="004F28E4" w:rsidRPr="00C81F5A">
              <w:rPr>
                <w:rFonts w:asciiTheme="minorHAnsi" w:hAnsiTheme="minorHAnsi" w:cstheme="minorHAnsi"/>
                <w:i/>
                <w:sz w:val="20"/>
                <w:szCs w:val="20"/>
              </w:rPr>
              <w:t xml:space="preserve"> national numbering plan</w:t>
            </w:r>
            <w:r>
              <w:rPr>
                <w:rFonts w:asciiTheme="minorHAnsi" w:hAnsiTheme="minorHAnsi" w:cstheme="minorHAnsi"/>
                <w:i/>
                <w:sz w:val="20"/>
                <w:szCs w:val="20"/>
              </w:rPr>
              <w:t>s</w:t>
            </w:r>
            <w:r w:rsidR="004F28E4" w:rsidRPr="00C81F5A">
              <w:rPr>
                <w:rFonts w:asciiTheme="minorHAnsi" w:hAnsiTheme="minorHAnsi" w:cstheme="minorHAnsi"/>
                <w:i/>
                <w:sz w:val="20"/>
                <w:szCs w:val="20"/>
              </w:rPr>
              <w:t>, it</w:t>
            </w:r>
            <w:r>
              <w:rPr>
                <w:rFonts w:asciiTheme="minorHAnsi" w:hAnsiTheme="minorHAnsi" w:cstheme="minorHAnsi"/>
                <w:i/>
                <w:sz w:val="20"/>
                <w:szCs w:val="20"/>
              </w:rPr>
              <w:t xml:space="preserve"> is</w:t>
            </w:r>
            <w:r w:rsidR="004F28E4" w:rsidRPr="00C81F5A">
              <w:rPr>
                <w:rFonts w:asciiTheme="minorHAnsi" w:hAnsiTheme="minorHAnsi" w:cstheme="minorHAnsi"/>
                <w:i/>
                <w:sz w:val="20"/>
                <w:szCs w:val="20"/>
              </w:rPr>
              <w:t xml:space="preserve"> mandatory to activate a </w:t>
            </w:r>
            <w:r w:rsidR="002721AD">
              <w:rPr>
                <w:rFonts w:asciiTheme="minorHAnsi" w:hAnsiTheme="minorHAnsi" w:cstheme="minorHAnsi"/>
                <w:i/>
                <w:sz w:val="20"/>
                <w:szCs w:val="20"/>
              </w:rPr>
              <w:t xml:space="preserve">geographic </w:t>
            </w:r>
            <w:r w:rsidR="004F28E4" w:rsidRPr="00C81F5A">
              <w:rPr>
                <w:rFonts w:asciiTheme="minorHAnsi" w:hAnsiTheme="minorHAnsi" w:cstheme="minorHAnsi"/>
                <w:i/>
                <w:sz w:val="20"/>
                <w:szCs w:val="20"/>
              </w:rPr>
              <w:t>number in the Local Area that it belongs</w:t>
            </w:r>
            <w:r w:rsidR="00EC340D" w:rsidRPr="00C81F5A">
              <w:rPr>
                <w:rFonts w:asciiTheme="minorHAnsi" w:hAnsiTheme="minorHAnsi" w:cstheme="minorHAnsi"/>
                <w:i/>
                <w:sz w:val="20"/>
                <w:szCs w:val="20"/>
              </w:rPr>
              <w:t xml:space="preserve"> </w:t>
            </w:r>
            <w:r w:rsidR="008E3E33">
              <w:rPr>
                <w:rFonts w:asciiTheme="minorHAnsi" w:hAnsiTheme="minorHAnsi" w:cstheme="minorHAnsi"/>
                <w:i/>
                <w:sz w:val="20"/>
                <w:szCs w:val="20"/>
              </w:rPr>
              <w:t>to</w:t>
            </w:r>
            <w:r w:rsidR="00EC340D" w:rsidRPr="00C81F5A">
              <w:rPr>
                <w:rFonts w:asciiTheme="minorHAnsi" w:hAnsiTheme="minorHAnsi" w:cstheme="minorHAnsi"/>
                <w:i/>
                <w:sz w:val="20"/>
                <w:szCs w:val="20"/>
              </w:rPr>
              <w:t xml:space="preserve"> in </w:t>
            </w:r>
            <w:r w:rsidR="008E3E33">
              <w:rPr>
                <w:rFonts w:asciiTheme="minorHAnsi" w:hAnsiTheme="minorHAnsi" w:cstheme="minorHAnsi"/>
                <w:i/>
                <w:sz w:val="20"/>
                <w:szCs w:val="20"/>
              </w:rPr>
              <w:t>most</w:t>
            </w:r>
            <w:r w:rsidR="00EC340D" w:rsidRPr="00C81F5A">
              <w:rPr>
                <w:rFonts w:asciiTheme="minorHAnsi" w:hAnsiTheme="minorHAnsi" w:cstheme="minorHAnsi"/>
                <w:i/>
                <w:sz w:val="20"/>
                <w:szCs w:val="20"/>
              </w:rPr>
              <w:t xml:space="preserve"> countries.</w:t>
            </w:r>
          </w:p>
          <w:p w14:paraId="6E3DDB9B" w14:textId="68FB9F9D" w:rsidR="00891E33" w:rsidRPr="00C81F5A" w:rsidRDefault="004F28E4" w:rsidP="004F28E4">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Colt has implemented </w:t>
            </w:r>
            <w:r w:rsidR="008E3E33">
              <w:rPr>
                <w:rFonts w:asciiTheme="minorHAnsi" w:hAnsiTheme="minorHAnsi" w:cstheme="minorHAnsi"/>
                <w:i/>
                <w:sz w:val="20"/>
                <w:szCs w:val="20"/>
              </w:rPr>
              <w:t xml:space="preserve">system </w:t>
            </w:r>
            <w:r w:rsidRPr="00C81F5A">
              <w:rPr>
                <w:rFonts w:asciiTheme="minorHAnsi" w:hAnsiTheme="minorHAnsi" w:cstheme="minorHAnsi"/>
                <w:i/>
                <w:sz w:val="20"/>
                <w:szCs w:val="20"/>
              </w:rPr>
              <w:t>rules to fulfil this regulatory requirement, known as Local Area Code (LAC) validation. It</w:t>
            </w:r>
            <w:r w:rsidR="00B302EF">
              <w:rPr>
                <w:rFonts w:asciiTheme="minorHAnsi" w:hAnsiTheme="minorHAnsi" w:cstheme="minorHAnsi"/>
                <w:i/>
                <w:sz w:val="20"/>
                <w:szCs w:val="20"/>
              </w:rPr>
              <w:t xml:space="preserve"> is simply</w:t>
            </w:r>
            <w:r w:rsidRPr="00C81F5A">
              <w:rPr>
                <w:rFonts w:asciiTheme="minorHAnsi" w:hAnsiTheme="minorHAnsi" w:cstheme="minorHAnsi"/>
                <w:i/>
                <w:sz w:val="20"/>
                <w:szCs w:val="20"/>
              </w:rPr>
              <w:t xml:space="preserve"> </w:t>
            </w:r>
            <w:r w:rsidR="00B302EF">
              <w:rPr>
                <w:rFonts w:asciiTheme="minorHAnsi" w:hAnsiTheme="minorHAnsi" w:cstheme="minorHAnsi"/>
                <w:i/>
                <w:sz w:val="20"/>
                <w:szCs w:val="20"/>
              </w:rPr>
              <w:t xml:space="preserve">a </w:t>
            </w:r>
            <w:r w:rsidRPr="00C81F5A">
              <w:rPr>
                <w:rFonts w:asciiTheme="minorHAnsi" w:hAnsiTheme="minorHAnsi" w:cstheme="minorHAnsi"/>
                <w:i/>
                <w:sz w:val="20"/>
                <w:szCs w:val="20"/>
              </w:rPr>
              <w:t xml:space="preserve">mapping table between </w:t>
            </w:r>
            <w:r w:rsidR="00011967">
              <w:rPr>
                <w:rFonts w:asciiTheme="minorHAnsi" w:hAnsiTheme="minorHAnsi" w:cstheme="minorHAnsi"/>
                <w:i/>
                <w:sz w:val="20"/>
                <w:szCs w:val="20"/>
              </w:rPr>
              <w:t xml:space="preserve">components of an </w:t>
            </w:r>
            <w:r w:rsidRPr="00C81F5A">
              <w:rPr>
                <w:rFonts w:asciiTheme="minorHAnsi" w:hAnsiTheme="minorHAnsi" w:cstheme="minorHAnsi"/>
                <w:i/>
                <w:sz w:val="20"/>
                <w:szCs w:val="20"/>
              </w:rPr>
              <w:t xml:space="preserve">address and </w:t>
            </w:r>
            <w:r w:rsidR="00011967">
              <w:rPr>
                <w:rFonts w:asciiTheme="minorHAnsi" w:hAnsiTheme="minorHAnsi" w:cstheme="minorHAnsi"/>
                <w:i/>
                <w:sz w:val="20"/>
                <w:szCs w:val="20"/>
              </w:rPr>
              <w:t>the</w:t>
            </w:r>
            <w:r w:rsidRPr="00C81F5A">
              <w:rPr>
                <w:rFonts w:asciiTheme="minorHAnsi" w:hAnsiTheme="minorHAnsi" w:cstheme="minorHAnsi"/>
                <w:i/>
                <w:sz w:val="20"/>
                <w:szCs w:val="20"/>
              </w:rPr>
              <w:t xml:space="preserve"> LAC.</w:t>
            </w:r>
          </w:p>
          <w:p w14:paraId="70BDA530" w14:textId="6BEC575B" w:rsidR="00EC340D" w:rsidRPr="00C81F5A" w:rsidRDefault="00EC340D" w:rsidP="00EC340D">
            <w:pPr>
              <w:spacing w:before="60" w:after="60"/>
              <w:rPr>
                <w:rFonts w:asciiTheme="minorHAnsi" w:hAnsiTheme="minorHAnsi" w:cstheme="minorHAnsi"/>
                <w:i/>
                <w:sz w:val="18"/>
                <w:szCs w:val="20"/>
              </w:rPr>
            </w:pPr>
          </w:p>
          <w:p w14:paraId="5217FD2E" w14:textId="26DD9FA9" w:rsidR="002721AD" w:rsidRDefault="00EC340D" w:rsidP="004F28E4">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w:t>
            </w:r>
            <w:r w:rsidR="00C31DC7">
              <w:rPr>
                <w:rFonts w:asciiTheme="minorHAnsi" w:hAnsiTheme="minorHAnsi" w:cstheme="minorHAnsi"/>
                <w:i/>
                <w:sz w:val="18"/>
                <w:szCs w:val="20"/>
              </w:rPr>
              <w:t>The full list of available LACs to</w:t>
            </w:r>
            <w:r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can be </w:t>
            </w:r>
            <w:proofErr w:type="gramStart"/>
            <w:r w:rsidR="00945C29">
              <w:rPr>
                <w:rFonts w:asciiTheme="minorHAnsi" w:hAnsiTheme="minorHAnsi" w:cstheme="minorHAnsi"/>
                <w:i/>
                <w:sz w:val="18"/>
                <w:szCs w:val="20"/>
              </w:rPr>
              <w:t xml:space="preserve">found </w:t>
            </w:r>
            <w:r w:rsidR="004F28E4" w:rsidRPr="00C81F5A">
              <w:rPr>
                <w:rFonts w:asciiTheme="minorHAnsi" w:hAnsiTheme="minorHAnsi" w:cstheme="minorHAnsi"/>
                <w:i/>
                <w:sz w:val="18"/>
                <w:szCs w:val="20"/>
              </w:rPr>
              <w:t xml:space="preserve"> in</w:t>
            </w:r>
            <w:proofErr w:type="gramEnd"/>
            <w:r w:rsidR="004F28E4"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the </w:t>
            </w:r>
            <w:r w:rsidR="004F28E4" w:rsidRPr="00C81F5A">
              <w:rPr>
                <w:rFonts w:asciiTheme="minorHAnsi" w:hAnsiTheme="minorHAnsi" w:cstheme="minorHAnsi"/>
                <w:i/>
                <w:sz w:val="18"/>
                <w:szCs w:val="20"/>
              </w:rPr>
              <w:t xml:space="preserve">‘Colt </w:t>
            </w:r>
            <w:r w:rsidR="00927B9E">
              <w:rPr>
                <w:rFonts w:asciiTheme="minorHAnsi" w:hAnsiTheme="minorHAnsi" w:cstheme="minorHAnsi"/>
                <w:i/>
                <w:sz w:val="18"/>
                <w:szCs w:val="20"/>
              </w:rPr>
              <w:t>Wholesale SIP</w:t>
            </w:r>
            <w:r w:rsidR="004F28E4" w:rsidRPr="00C81F5A">
              <w:rPr>
                <w:rFonts w:asciiTheme="minorHAnsi" w:hAnsiTheme="minorHAnsi" w:cstheme="minorHAnsi"/>
                <w:i/>
                <w:sz w:val="18"/>
                <w:szCs w:val="20"/>
              </w:rPr>
              <w:t xml:space="preserve"> Geographic Coverage’ file, available in </w:t>
            </w:r>
            <w:hyperlink r:id="rId64" w:history="1">
              <w:r w:rsidR="00404BF1">
                <w:rPr>
                  <w:rStyle w:val="Hyperlink"/>
                  <w:rFonts w:asciiTheme="minorHAnsi" w:hAnsiTheme="minorHAnsi" w:cstheme="minorHAnsi"/>
                  <w:i/>
                  <w:sz w:val="18"/>
                  <w:szCs w:val="20"/>
                </w:rPr>
                <w:t>https://developer.colt.net/wholesale-sip-documentation</w:t>
              </w:r>
            </w:hyperlink>
            <w:r w:rsidR="002721AD">
              <w:rPr>
                <w:rFonts w:asciiTheme="minorHAnsi" w:hAnsiTheme="minorHAnsi" w:cstheme="minorHAnsi"/>
                <w:i/>
                <w:sz w:val="18"/>
                <w:szCs w:val="20"/>
              </w:rPr>
              <w:t>.</w:t>
            </w:r>
          </w:p>
          <w:p w14:paraId="02173CF2" w14:textId="619AF030" w:rsidR="00EC340D" w:rsidRPr="00C81F5A" w:rsidRDefault="00EC340D" w:rsidP="00EC340D">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
          <w:p w14:paraId="5162AC02" w14:textId="5BD5C14E" w:rsidR="00B56EFF" w:rsidRPr="00C81F5A" w:rsidRDefault="00EC340D">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w:t>
            </w:r>
            <w:r w:rsidR="000C0219" w:rsidRPr="00C81F5A">
              <w:rPr>
                <w:rFonts w:asciiTheme="minorHAnsi" w:hAnsiTheme="minorHAnsi" w:cstheme="minorHAnsi"/>
                <w:i/>
                <w:sz w:val="18"/>
                <w:szCs w:val="20"/>
              </w:rPr>
              <w:t>Please</w:t>
            </w:r>
            <w:r w:rsidR="00B56EFF" w:rsidRPr="00C81F5A">
              <w:rPr>
                <w:rFonts w:asciiTheme="minorHAnsi" w:hAnsiTheme="minorHAnsi" w:cstheme="minorHAnsi"/>
                <w:i/>
                <w:sz w:val="18"/>
                <w:szCs w:val="20"/>
              </w:rPr>
              <w:t xml:space="preserve"> 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_Ref62228138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B56EFF" w:rsidRPr="00C81F5A">
              <w:rPr>
                <w:rFonts w:asciiTheme="minorHAnsi" w:hAnsiTheme="minorHAnsi" w:cstheme="minorHAnsi"/>
                <w:i/>
                <w:sz w:val="18"/>
                <w:szCs w:val="20"/>
              </w:rPr>
              <w:t xml:space="preserve"> for additional information about </w:t>
            </w:r>
            <w:r w:rsidR="007E4E0A">
              <w:rPr>
                <w:rFonts w:asciiTheme="minorHAnsi" w:hAnsiTheme="minorHAnsi" w:cstheme="minorHAnsi"/>
                <w:i/>
                <w:sz w:val="18"/>
                <w:szCs w:val="20"/>
              </w:rPr>
              <w:t xml:space="preserve">end-customer </w:t>
            </w:r>
            <w:r w:rsidR="00B56EFF" w:rsidRPr="00C81F5A">
              <w:rPr>
                <w:rFonts w:asciiTheme="minorHAnsi" w:hAnsiTheme="minorHAnsi" w:cstheme="minorHAnsi"/>
                <w:i/>
                <w:sz w:val="18"/>
                <w:szCs w:val="20"/>
              </w:rPr>
              <w:t>address</w:t>
            </w:r>
            <w:r w:rsidR="007E4E0A">
              <w:rPr>
                <w:rFonts w:asciiTheme="minorHAnsi" w:hAnsiTheme="minorHAnsi" w:cstheme="minorHAnsi"/>
                <w:i/>
                <w:sz w:val="18"/>
                <w:szCs w:val="20"/>
              </w:rPr>
              <w:t>es</w:t>
            </w:r>
            <w:r w:rsidR="00B56EFF" w:rsidRPr="00C81F5A">
              <w:rPr>
                <w:rFonts w:asciiTheme="minorHAnsi" w:hAnsiTheme="minorHAnsi" w:cstheme="minorHAnsi"/>
                <w:i/>
                <w:sz w:val="18"/>
                <w:szCs w:val="20"/>
              </w:rPr>
              <w:t xml:space="preserve"> &amp; LAC validation.</w:t>
            </w:r>
          </w:p>
        </w:tc>
      </w:tr>
    </w:tbl>
    <w:p w14:paraId="2586A67B" w14:textId="784B2367" w:rsidR="001E0995" w:rsidRDefault="001E0995" w:rsidP="00530B47">
      <w:bookmarkStart w:id="123" w:name="_Ref49109727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966EBF" w:rsidRPr="00C81F5A" w14:paraId="1031A868" w14:textId="77777777" w:rsidTr="002835D6">
        <w:tc>
          <w:tcPr>
            <w:tcW w:w="846" w:type="dxa"/>
            <w:vAlign w:val="center"/>
          </w:tcPr>
          <w:p w14:paraId="567AA06B" w14:textId="77777777" w:rsidR="00966EBF" w:rsidRPr="00C81F5A" w:rsidRDefault="00966EBF" w:rsidP="002835D6">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C1668C8" wp14:editId="0DA62608">
                  <wp:extent cx="360000" cy="360000"/>
                  <wp:effectExtent l="0" t="0" r="2540" b="2540"/>
                  <wp:docPr id="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691AB0" w14:textId="531770D6" w:rsidR="00966EBF" w:rsidRPr="00C81F5A" w:rsidRDefault="00966EBF" w:rsidP="002835D6">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59A0FB0" w14:textId="77777777" w:rsidR="00966EBF" w:rsidRPr="001D72C4" w:rsidRDefault="00966EBF" w:rsidP="00530B47"/>
    <w:p w14:paraId="2EF7A4F9" w14:textId="1E901E2B" w:rsidR="00B9042F" w:rsidRPr="00C81F5A" w:rsidRDefault="00897360"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4" w:name="_Toc205475836"/>
      <w:r w:rsidRPr="00C81F5A">
        <w:rPr>
          <w:rFonts w:asciiTheme="minorHAnsi" w:hAnsiTheme="minorHAnsi" w:cstheme="minorHAnsi"/>
          <w:b/>
        </w:rPr>
        <w:t xml:space="preserve">How to activate </w:t>
      </w:r>
      <w:r w:rsidR="005919EC">
        <w:rPr>
          <w:rFonts w:asciiTheme="minorHAnsi" w:hAnsiTheme="minorHAnsi" w:cstheme="minorHAnsi"/>
          <w:b/>
        </w:rPr>
        <w:t xml:space="preserve">reserved </w:t>
      </w:r>
      <w:r w:rsidRPr="00C81F5A">
        <w:rPr>
          <w:rFonts w:asciiTheme="minorHAnsi" w:hAnsiTheme="minorHAnsi" w:cstheme="minorHAnsi"/>
          <w:b/>
        </w:rPr>
        <w:t>n</w:t>
      </w:r>
      <w:r w:rsidR="00B9042F" w:rsidRPr="00C81F5A">
        <w:rPr>
          <w:rFonts w:asciiTheme="minorHAnsi" w:hAnsiTheme="minorHAnsi" w:cstheme="minorHAnsi"/>
          <w:b/>
        </w:rPr>
        <w:t>umbers</w:t>
      </w:r>
      <w:bookmarkEnd w:id="121"/>
      <w:bookmarkEnd w:id="122"/>
      <w:bookmarkEnd w:id="123"/>
      <w:bookmarkEnd w:id="124"/>
      <w:r w:rsidR="00337BD9">
        <w:rPr>
          <w:rFonts w:asciiTheme="minorHAnsi" w:hAnsiTheme="minorHAnsi" w:cstheme="minorHAnsi"/>
          <w:b/>
        </w:rPr>
        <w:t xml:space="preserve"> or directly activate numbers</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F582F" w:rsidRPr="00C81F5A" w14:paraId="0EEECBB0" w14:textId="77777777" w:rsidTr="00047F18">
        <w:tc>
          <w:tcPr>
            <w:tcW w:w="846" w:type="dxa"/>
            <w:vAlign w:val="center"/>
          </w:tcPr>
          <w:p w14:paraId="4E98E81C" w14:textId="77777777" w:rsidR="00EF582F" w:rsidRPr="00C81F5A" w:rsidRDefault="00EF582F"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8C8AB" wp14:editId="3A0DC744">
                  <wp:extent cx="360000" cy="360000"/>
                  <wp:effectExtent l="0" t="0" r="2540" b="2540"/>
                  <wp:docPr id="94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96B281E" w14:textId="3B19AC56" w:rsidR="00EF582F" w:rsidRPr="00C81F5A" w:rsidRDefault="00EF582F" w:rsidP="00EF582F">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activ</w:t>
            </w:r>
            <w:r w:rsidR="00AB1BD0">
              <w:rPr>
                <w:rFonts w:asciiTheme="minorHAnsi" w:hAnsiTheme="minorHAnsi" w:cstheme="minorHAnsi"/>
                <w:i/>
                <w:sz w:val="20"/>
                <w:szCs w:val="20"/>
              </w:rPr>
              <w:t>ate</w:t>
            </w:r>
            <w:r w:rsidRPr="00C81F5A">
              <w:rPr>
                <w:rFonts w:asciiTheme="minorHAnsi" w:hAnsiTheme="minorHAnsi" w:cstheme="minorHAnsi"/>
                <w:i/>
                <w:sz w:val="20"/>
                <w:szCs w:val="20"/>
              </w:rPr>
              <w:t xml:space="preserve"> Colt </w:t>
            </w:r>
            <w:r w:rsidR="005919EC">
              <w:rPr>
                <w:rFonts w:asciiTheme="minorHAnsi" w:hAnsiTheme="minorHAnsi" w:cstheme="minorHAnsi"/>
                <w:i/>
                <w:sz w:val="20"/>
                <w:szCs w:val="20"/>
              </w:rPr>
              <w:t xml:space="preserve">reserved </w:t>
            </w:r>
            <w:r w:rsidRPr="00C81F5A">
              <w:rPr>
                <w:rFonts w:asciiTheme="minorHAnsi" w:hAnsiTheme="minorHAnsi" w:cstheme="minorHAnsi"/>
                <w:i/>
                <w:sz w:val="20"/>
                <w:szCs w:val="20"/>
              </w:rPr>
              <w:t xml:space="preserve">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reserved numbers first. </w:t>
            </w:r>
          </w:p>
        </w:tc>
      </w:tr>
    </w:tbl>
    <w:p w14:paraId="4FAD8374" w14:textId="418426A1" w:rsidR="00EF582F" w:rsidRPr="00C81F5A" w:rsidRDefault="00EF582F" w:rsidP="00F04C23">
      <w:pPr>
        <w:spacing w:after="120" w:line="360" w:lineRule="auto"/>
        <w:jc w:val="both"/>
        <w:rPr>
          <w:rFonts w:asciiTheme="minorHAnsi" w:hAnsiTheme="minorHAnsi" w:cstheme="minorHAnsi"/>
          <w:i/>
          <w:color w:val="00D7BD" w:themeColor="accent1"/>
          <w:sz w:val="20"/>
          <w:szCs w:val="20"/>
        </w:rPr>
      </w:pPr>
    </w:p>
    <w:p w14:paraId="4213FEDE" w14:textId="71D2CC5F" w:rsidR="00F16BEC"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There are </w:t>
      </w:r>
      <w:r w:rsidR="00D75DE8">
        <w:rPr>
          <w:rFonts w:asciiTheme="minorHAnsi" w:hAnsiTheme="minorHAnsi" w:cstheme="minorHAnsi"/>
          <w:sz w:val="20"/>
          <w:szCs w:val="20"/>
        </w:rPr>
        <w:t>2</w:t>
      </w:r>
      <w:r>
        <w:rPr>
          <w:rFonts w:asciiTheme="minorHAnsi" w:hAnsiTheme="minorHAnsi" w:cstheme="minorHAnsi"/>
          <w:sz w:val="20"/>
          <w:szCs w:val="20"/>
        </w:rPr>
        <w:t xml:space="preserve"> ways to</w:t>
      </w:r>
      <w:r w:rsidR="002E63F2" w:rsidRPr="00C81F5A">
        <w:rPr>
          <w:rFonts w:asciiTheme="minorHAnsi" w:hAnsiTheme="minorHAnsi" w:cstheme="minorHAnsi"/>
          <w:sz w:val="20"/>
          <w:szCs w:val="20"/>
        </w:rPr>
        <w:t xml:space="preserve"> activate Colt </w:t>
      </w:r>
      <w:proofErr w:type="gramStart"/>
      <w:r w:rsidR="002E63F2" w:rsidRPr="00C81F5A">
        <w:rPr>
          <w:rFonts w:asciiTheme="minorHAnsi" w:hAnsiTheme="minorHAnsi" w:cstheme="minorHAnsi"/>
          <w:sz w:val="20"/>
          <w:szCs w:val="20"/>
        </w:rPr>
        <w:t>Numbers</w:t>
      </w:r>
      <w:r w:rsidR="00F16BEC">
        <w:rPr>
          <w:rFonts w:asciiTheme="minorHAnsi" w:hAnsiTheme="minorHAnsi" w:cstheme="minorHAnsi"/>
          <w:sz w:val="20"/>
          <w:szCs w:val="20"/>
        </w:rPr>
        <w:t>:-</w:t>
      </w:r>
      <w:proofErr w:type="gramEnd"/>
    </w:p>
    <w:p w14:paraId="76A182B4" w14:textId="35FC728E" w:rsidR="00F16BEC" w:rsidRPr="007233AC" w:rsidRDefault="00F16BEC" w:rsidP="00A21E23">
      <w:pPr>
        <w:pStyle w:val="ListParagraph"/>
        <w:numPr>
          <w:ilvl w:val="0"/>
          <w:numId w:val="60"/>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sidR="00A126F6">
        <w:rPr>
          <w:rFonts w:asciiTheme="minorHAnsi" w:hAnsiTheme="minorHAnsi" w:cstheme="minorHAnsi"/>
          <w:b/>
          <w:sz w:val="20"/>
          <w:szCs w:val="20"/>
        </w:rPr>
        <w:t xml:space="preserve">, </w:t>
      </w:r>
      <w:r w:rsidR="00A126F6" w:rsidRPr="007233AC">
        <w:rPr>
          <w:rFonts w:asciiTheme="minorHAnsi" w:hAnsiTheme="minorHAnsi" w:cstheme="minorHAnsi"/>
          <w:sz w:val="20"/>
          <w:szCs w:val="20"/>
        </w:rPr>
        <w:t xml:space="preserve">select </w:t>
      </w:r>
      <w:r w:rsidR="00355BD7" w:rsidRPr="007233AC">
        <w:rPr>
          <w:rFonts w:asciiTheme="minorHAnsi" w:hAnsiTheme="minorHAnsi" w:cstheme="minorHAnsi"/>
          <w:sz w:val="20"/>
          <w:szCs w:val="20"/>
        </w:rPr>
        <w:t xml:space="preserve">your </w:t>
      </w:r>
      <w:r w:rsidR="00A126F6" w:rsidRPr="007233AC">
        <w:rPr>
          <w:rFonts w:asciiTheme="minorHAnsi" w:hAnsiTheme="minorHAnsi" w:cstheme="minorHAnsi"/>
          <w:sz w:val="20"/>
          <w:szCs w:val="20"/>
        </w:rPr>
        <w:t>reserved numbers and activate from there</w:t>
      </w:r>
    </w:p>
    <w:p w14:paraId="7730045F" w14:textId="1380A618" w:rsidR="008422A2" w:rsidRPr="00310B87" w:rsidRDefault="00A126F6" w:rsidP="00A21E23">
      <w:pPr>
        <w:pStyle w:val="ListParagraph"/>
        <w:numPr>
          <w:ilvl w:val="0"/>
          <w:numId w:val="60"/>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Pr>
          <w:rFonts w:asciiTheme="minorHAnsi" w:hAnsiTheme="minorHAnsi" w:cstheme="minorHAnsi"/>
          <w:sz w:val="20"/>
          <w:szCs w:val="20"/>
        </w:rPr>
        <w:t>, go directly to activation</w:t>
      </w:r>
      <w:r w:rsidR="00985092">
        <w:rPr>
          <w:rFonts w:asciiTheme="minorHAnsi" w:hAnsiTheme="minorHAnsi" w:cstheme="minorHAnsi"/>
          <w:sz w:val="20"/>
          <w:szCs w:val="20"/>
        </w:rPr>
        <w:t xml:space="preserve"> and activate free numbers</w:t>
      </w:r>
    </w:p>
    <w:p w14:paraId="5CE0D347" w14:textId="77777777" w:rsidR="004D61A7" w:rsidRDefault="008422A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Under My Telephone Number</w:t>
      </w:r>
      <w:r w:rsidR="004D61A7">
        <w:rPr>
          <w:rFonts w:asciiTheme="minorHAnsi" w:hAnsiTheme="minorHAnsi" w:cstheme="minorHAnsi"/>
          <w:sz w:val="20"/>
          <w:szCs w:val="20"/>
        </w:rPr>
        <w:t>s:</w:t>
      </w:r>
    </w:p>
    <w:p w14:paraId="2506D52E" w14:textId="76476708" w:rsidR="004D61A7" w:rsidRDefault="004D61A7"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w:t>
      </w:r>
      <w:r w:rsidR="001A6623" w:rsidRPr="007233AC">
        <w:rPr>
          <w:rFonts w:asciiTheme="minorHAnsi" w:hAnsiTheme="minorHAnsi" w:cstheme="minorHAnsi"/>
          <w:sz w:val="20"/>
          <w:szCs w:val="20"/>
        </w:rPr>
        <w:t>lick the</w:t>
      </w:r>
      <w:r w:rsidR="001A6623" w:rsidRPr="007233AC">
        <w:rPr>
          <w:rFonts w:asciiTheme="minorHAnsi" w:hAnsiTheme="minorHAnsi" w:cstheme="minorHAnsi"/>
          <w:b/>
          <w:sz w:val="20"/>
          <w:szCs w:val="20"/>
        </w:rPr>
        <w:t xml:space="preserve"> filter</w:t>
      </w:r>
      <w:r w:rsidR="00256B65" w:rsidRPr="007233AC">
        <w:rPr>
          <w:rFonts w:asciiTheme="minorHAnsi" w:hAnsiTheme="minorHAnsi" w:cstheme="minorHAnsi"/>
          <w:b/>
          <w:sz w:val="20"/>
          <w:szCs w:val="20"/>
        </w:rPr>
        <w:t xml:space="preserve"> icon </w:t>
      </w:r>
      <w:r w:rsidR="001E5652" w:rsidRPr="007233AC">
        <w:rPr>
          <w:rFonts w:asciiTheme="minorHAnsi" w:hAnsiTheme="minorHAnsi" w:cstheme="minorHAnsi"/>
          <w:sz w:val="20"/>
          <w:szCs w:val="20"/>
        </w:rPr>
        <w:t>to</w:t>
      </w:r>
      <w:r w:rsidR="00256B65" w:rsidRPr="007233AC">
        <w:rPr>
          <w:rFonts w:asciiTheme="minorHAnsi" w:hAnsiTheme="minorHAnsi" w:cstheme="minorHAnsi"/>
          <w:sz w:val="20"/>
          <w:szCs w:val="20"/>
        </w:rPr>
        <w:t xml:space="preserve"> set </w:t>
      </w:r>
      <w:r w:rsidR="001E5652" w:rsidRPr="007233AC">
        <w:rPr>
          <w:rFonts w:asciiTheme="minorHAnsi" w:hAnsiTheme="minorHAnsi" w:cstheme="minorHAnsi"/>
          <w:sz w:val="20"/>
          <w:szCs w:val="20"/>
        </w:rPr>
        <w:t xml:space="preserve">the </w:t>
      </w:r>
      <w:r w:rsidR="00256B65" w:rsidRPr="007233AC">
        <w:rPr>
          <w:rFonts w:asciiTheme="minorHAnsi" w:hAnsiTheme="minorHAnsi" w:cstheme="minorHAnsi"/>
          <w:sz w:val="20"/>
          <w:szCs w:val="20"/>
        </w:rPr>
        <w:t xml:space="preserve">Number Status to Reserved. </w:t>
      </w:r>
    </w:p>
    <w:p w14:paraId="168513E0" w14:textId="5267D354" w:rsidR="00F968B5"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Click the</w:t>
      </w:r>
      <w:r w:rsidR="001E5652" w:rsidRPr="007233AC">
        <w:rPr>
          <w:rFonts w:asciiTheme="minorHAnsi" w:hAnsiTheme="minorHAnsi" w:cstheme="minorHAnsi"/>
          <w:sz w:val="20"/>
          <w:szCs w:val="20"/>
        </w:rPr>
        <w:t xml:space="preserve"> </w:t>
      </w:r>
      <w:r w:rsidR="001E5652" w:rsidRPr="007233AC">
        <w:rPr>
          <w:rFonts w:asciiTheme="minorHAnsi" w:hAnsiTheme="minorHAnsi" w:cstheme="minorHAnsi"/>
          <w:b/>
          <w:sz w:val="20"/>
          <w:szCs w:val="20"/>
        </w:rPr>
        <w:t>3 dots</w:t>
      </w:r>
      <w:r w:rsidR="004D61A7" w:rsidRPr="007233AC">
        <w:rPr>
          <w:rFonts w:asciiTheme="minorHAnsi" w:hAnsiTheme="minorHAnsi" w:cstheme="minorHAnsi"/>
          <w:b/>
          <w:sz w:val="20"/>
          <w:szCs w:val="20"/>
        </w:rPr>
        <w:t xml:space="preserve"> icon</w:t>
      </w:r>
      <w:r w:rsidR="001E5652" w:rsidRPr="007233AC">
        <w:rPr>
          <w:rFonts w:asciiTheme="minorHAnsi" w:hAnsiTheme="minorHAnsi" w:cstheme="minorHAnsi"/>
          <w:b/>
          <w:sz w:val="20"/>
          <w:szCs w:val="20"/>
        </w:rPr>
        <w:t xml:space="preserve"> </w:t>
      </w:r>
      <w:r w:rsidR="004D61A7">
        <w:rPr>
          <w:rFonts w:asciiTheme="minorHAnsi" w:hAnsiTheme="minorHAnsi" w:cstheme="minorHAnsi"/>
          <w:sz w:val="20"/>
          <w:szCs w:val="20"/>
        </w:rPr>
        <w:t xml:space="preserve">next </w:t>
      </w:r>
      <w:r>
        <w:rPr>
          <w:rFonts w:asciiTheme="minorHAnsi" w:hAnsiTheme="minorHAnsi" w:cstheme="minorHAnsi"/>
          <w:sz w:val="20"/>
          <w:szCs w:val="20"/>
        </w:rPr>
        <w:t>to the Reserved number you want to activate in the A</w:t>
      </w:r>
      <w:r w:rsidR="001E5652" w:rsidRPr="007233AC">
        <w:rPr>
          <w:rFonts w:asciiTheme="minorHAnsi" w:hAnsiTheme="minorHAnsi" w:cstheme="minorHAnsi"/>
          <w:sz w:val="20"/>
          <w:szCs w:val="20"/>
        </w:rPr>
        <w:t>ctions column</w:t>
      </w:r>
    </w:p>
    <w:p w14:paraId="2581AAB0" w14:textId="01385040" w:rsidR="001E5652" w:rsidRPr="007233AC"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S</w:t>
      </w:r>
      <w:r w:rsidR="001E5652" w:rsidRPr="007233AC">
        <w:rPr>
          <w:rFonts w:asciiTheme="minorHAnsi" w:hAnsiTheme="minorHAnsi" w:cstheme="minorHAnsi"/>
          <w:sz w:val="20"/>
          <w:szCs w:val="20"/>
        </w:rPr>
        <w:t xml:space="preserve">elect </w:t>
      </w:r>
      <w:r w:rsidR="001E5652" w:rsidRPr="007233AC">
        <w:rPr>
          <w:rFonts w:asciiTheme="minorHAnsi" w:hAnsiTheme="minorHAnsi" w:cstheme="minorHAnsi"/>
          <w:b/>
          <w:sz w:val="20"/>
          <w:szCs w:val="20"/>
        </w:rPr>
        <w:t>Activate</w:t>
      </w:r>
      <w:r w:rsidR="001E5652" w:rsidRPr="007233AC">
        <w:rPr>
          <w:rFonts w:asciiTheme="minorHAnsi" w:hAnsiTheme="minorHAnsi" w:cstheme="minorHAnsi"/>
          <w:sz w:val="20"/>
          <w:szCs w:val="20"/>
        </w:rPr>
        <w:t>.</w:t>
      </w:r>
    </w:p>
    <w:p w14:paraId="43DFC193" w14:textId="3EB8B4F4" w:rsidR="00886659" w:rsidRDefault="004D61A7" w:rsidP="00256B65">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12" behindDoc="0" locked="0" layoutInCell="1" allowOverlap="1" wp14:anchorId="5FACF866" wp14:editId="578A3624">
                <wp:simplePos x="0" y="0"/>
                <wp:positionH relativeFrom="margin">
                  <wp:align>left</wp:align>
                </wp:positionH>
                <wp:positionV relativeFrom="paragraph">
                  <wp:posOffset>5080</wp:posOffset>
                </wp:positionV>
                <wp:extent cx="6423660" cy="1012825"/>
                <wp:effectExtent l="0" t="0" r="15240" b="0"/>
                <wp:wrapNone/>
                <wp:docPr id="78" name="Group 78"/>
                <wp:cNvGraphicFramePr/>
                <a:graphic xmlns:a="http://schemas.openxmlformats.org/drawingml/2006/main">
                  <a:graphicData uri="http://schemas.microsoft.com/office/word/2010/wordprocessingGroup">
                    <wpg:wgp>
                      <wpg:cNvGrpSpPr/>
                      <wpg:grpSpPr>
                        <a:xfrm>
                          <a:off x="0" y="0"/>
                          <a:ext cx="6423660" cy="1012825"/>
                          <a:chOff x="0" y="0"/>
                          <a:chExt cx="6424174" cy="1012825"/>
                        </a:xfrm>
                      </wpg:grpSpPr>
                      <pic:pic xmlns:pic="http://schemas.openxmlformats.org/drawingml/2006/picture">
                        <pic:nvPicPr>
                          <pic:cNvPr id="313" name="Picture 31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26505" cy="1012825"/>
                          </a:xfrm>
                          <a:prstGeom prst="rect">
                            <a:avLst/>
                          </a:prstGeom>
                        </pic:spPr>
                      </pic:pic>
                      <wps:wsp>
                        <wps:cNvPr id="73" name="Right Arrow 2146"/>
                        <wps:cNvSpPr/>
                        <wps:spPr>
                          <a:xfrm>
                            <a:off x="5600700" y="190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Right Arrow 2146"/>
                        <wps:cNvSpPr/>
                        <wps:spPr>
                          <a:xfrm>
                            <a:off x="5289550" y="4508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Right Arrow 2146"/>
                        <wps:cNvSpPr/>
                        <wps:spPr>
                          <a:xfrm flipH="1">
                            <a:off x="6172200" y="38100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ACF866" id="Group 78" o:spid="_x0000_s1042" style="position:absolute;left:0;text-align:left;margin-left:0;margin-top:.4pt;width:505.8pt;height:79.75pt;z-index:251658312;mso-position-horizontal:left;mso-position-horizontal-relative:margin" coordsize="64241,10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">
                <v:shape id="Picture 313" o:spid="_x0000_s1043" type="#_x0000_t75" style="position:absolute;width:63265;height:1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">
                  <v:imagedata r:id="rId66" o:title=""/>
                </v:shape>
                <v:shape id="_x0000_s1044" type="#_x0000_t13" style="position:absolute;left:56007;top:190;width:2519;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" adj="10803" fillcolor="#00d7bd [3204]" strokecolor="white [3212]" strokeweight=".25pt">
                  <v:textbox inset="0,0,0,0">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v:textbox>
                </v:shape>
                <v:shape id="_x0000_s1045" type="#_x0000_t13" style="position:absolute;left:52895;top:4508;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" adj="10803" fillcolor="#00d7bd [3204]" strokecolor="white [3212]" strokeweight=".25pt">
                  <v:textbox inset="0,0,0,0">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v:textbox>
                </v:shape>
                <v:shape id="_x0000_s1046" type="#_x0000_t13" style="position:absolute;left:61722;top:3810;width:2519;height:25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" adj="10803" fillcolor="#00d7bd [3204]" strokecolor="white [3212]" strokeweight=".25pt">
                  <v:textbox inset="0,0,0,0">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v:textbox>
                </v:shape>
                <w10:wrap anchorx="margin"/>
              </v:group>
            </w:pict>
          </mc:Fallback>
        </mc:AlternateContent>
      </w:r>
    </w:p>
    <w:p w14:paraId="0DEFC70E" w14:textId="42B41384" w:rsidR="00886659" w:rsidRDefault="00886659" w:rsidP="00256B65">
      <w:pPr>
        <w:spacing w:after="120" w:line="360" w:lineRule="auto"/>
        <w:jc w:val="both"/>
        <w:rPr>
          <w:rFonts w:asciiTheme="minorHAnsi" w:hAnsiTheme="minorHAnsi" w:cstheme="minorHAnsi"/>
          <w:sz w:val="20"/>
          <w:szCs w:val="20"/>
        </w:rPr>
      </w:pPr>
    </w:p>
    <w:p w14:paraId="115D87F9" w14:textId="77777777" w:rsidR="00886659" w:rsidRDefault="00886659" w:rsidP="00256B65">
      <w:pPr>
        <w:spacing w:after="120" w:line="360" w:lineRule="auto"/>
        <w:jc w:val="both"/>
        <w:rPr>
          <w:rFonts w:asciiTheme="minorHAnsi" w:hAnsiTheme="minorHAnsi" w:cstheme="minorHAnsi"/>
          <w:sz w:val="20"/>
          <w:szCs w:val="20"/>
        </w:rPr>
      </w:pPr>
    </w:p>
    <w:p w14:paraId="4FB26648" w14:textId="3FD5009C" w:rsidR="001E5652" w:rsidRDefault="001E5652" w:rsidP="00256B65">
      <w:pPr>
        <w:spacing w:after="120" w:line="360" w:lineRule="auto"/>
        <w:jc w:val="both"/>
        <w:rPr>
          <w:rFonts w:asciiTheme="minorHAnsi" w:hAnsiTheme="minorHAnsi" w:cstheme="minorHAnsi"/>
          <w:sz w:val="20"/>
          <w:szCs w:val="20"/>
        </w:rPr>
      </w:pPr>
    </w:p>
    <w:p w14:paraId="4948B2F8" w14:textId="72497EC2" w:rsidR="001E5652"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take you to the ‘Add End-Customer</w:t>
      </w:r>
      <w:r w:rsidR="00BF018E">
        <w:rPr>
          <w:rFonts w:asciiTheme="minorHAnsi" w:hAnsiTheme="minorHAnsi" w:cstheme="minorHAnsi"/>
          <w:sz w:val="20"/>
          <w:szCs w:val="20"/>
        </w:rPr>
        <w:t xml:space="preserve"> </w:t>
      </w:r>
      <w:r w:rsidR="00C03B81">
        <w:rPr>
          <w:rFonts w:asciiTheme="minorHAnsi" w:hAnsiTheme="minorHAnsi" w:cstheme="minorHAnsi"/>
          <w:sz w:val="20"/>
          <w:szCs w:val="20"/>
        </w:rPr>
        <w:t xml:space="preserve">details’ page. Here you will need to add the end-customer information for the number range(s) being activated. This includes their address, which will also be used as an emergency address (this can be changed later by going to </w:t>
      </w:r>
      <w:r w:rsidR="00656ECC">
        <w:rPr>
          <w:rFonts w:asciiTheme="minorHAnsi" w:hAnsiTheme="minorHAnsi" w:cstheme="minorHAnsi"/>
          <w:sz w:val="20"/>
          <w:szCs w:val="20"/>
        </w:rPr>
        <w:t>My Telephone Numbers</w:t>
      </w:r>
      <w:r w:rsidR="007523E2">
        <w:rPr>
          <w:rFonts w:asciiTheme="minorHAnsi" w:hAnsiTheme="minorHAnsi" w:cstheme="minorHAnsi"/>
          <w:sz w:val="20"/>
          <w:szCs w:val="20"/>
        </w:rPr>
        <w:t xml:space="preserve"> and selecting Address Update</w:t>
      </w:r>
      <w:r w:rsidR="00C03B81">
        <w:rPr>
          <w:rFonts w:asciiTheme="minorHAnsi" w:hAnsiTheme="minorHAnsi" w:cstheme="minorHAnsi"/>
          <w:sz w:val="20"/>
          <w:szCs w:val="20"/>
        </w:rPr>
        <w:t>).</w:t>
      </w:r>
    </w:p>
    <w:p w14:paraId="303E9C81" w14:textId="0890C966" w:rsidR="00C03B81" w:rsidRDefault="0025258B"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13" behindDoc="0" locked="0" layoutInCell="1" allowOverlap="1" wp14:anchorId="76E2B7CD" wp14:editId="1531C445">
            <wp:simplePos x="0" y="0"/>
            <wp:positionH relativeFrom="column">
              <wp:posOffset>0</wp:posOffset>
            </wp:positionH>
            <wp:positionV relativeFrom="paragraph">
              <wp:posOffset>2540</wp:posOffset>
            </wp:positionV>
            <wp:extent cx="5731510" cy="2726690"/>
            <wp:effectExtent l="0" t="0" r="254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2726690"/>
                    </a:xfrm>
                    <a:prstGeom prst="rect">
                      <a:avLst/>
                    </a:prstGeom>
                  </pic:spPr>
                </pic:pic>
              </a:graphicData>
            </a:graphic>
            <wp14:sizeRelH relativeFrom="page">
              <wp14:pctWidth>0</wp14:pctWidth>
            </wp14:sizeRelH>
            <wp14:sizeRelV relativeFrom="page">
              <wp14:pctHeight>0</wp14:pctHeight>
            </wp14:sizeRelV>
          </wp:anchor>
        </w:drawing>
      </w:r>
    </w:p>
    <w:p w14:paraId="79BDD938" w14:textId="0AF04EDD" w:rsidR="0025258B" w:rsidRPr="007233AC" w:rsidRDefault="0025258B" w:rsidP="007233AC">
      <w:pPr>
        <w:spacing w:after="120" w:line="360" w:lineRule="auto"/>
        <w:jc w:val="center"/>
        <w:rPr>
          <w:rFonts w:asciiTheme="minorHAnsi" w:hAnsiTheme="minorHAnsi" w:cstheme="minorHAnsi"/>
          <w:i/>
          <w:sz w:val="20"/>
          <w:szCs w:val="20"/>
        </w:rPr>
      </w:pPr>
      <w:r>
        <w:rPr>
          <w:rFonts w:asciiTheme="minorHAnsi" w:hAnsiTheme="minorHAnsi" w:cstheme="minorHAnsi"/>
          <w:i/>
          <w:sz w:val="20"/>
          <w:szCs w:val="20"/>
        </w:rPr>
        <w:t xml:space="preserve">Example </w:t>
      </w:r>
      <w:r w:rsidR="00FB4147">
        <w:rPr>
          <w:rFonts w:asciiTheme="minorHAnsi" w:hAnsiTheme="minorHAnsi" w:cstheme="minorHAnsi"/>
          <w:i/>
          <w:sz w:val="20"/>
          <w:szCs w:val="20"/>
        </w:rPr>
        <w:t>of add end-customer details screen for an Austrian profile</w:t>
      </w:r>
    </w:p>
    <w:p w14:paraId="30D4C781" w14:textId="11A81F1A" w:rsidR="00C03B81" w:rsidRDefault="00C03B8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you enter the address you will need to validate it by clicking the ‘Validate Address’ button, and you will then be able to go to the next screen ‘Number Enrichment’.</w:t>
      </w:r>
    </w:p>
    <w:p w14:paraId="4D1ABEE5" w14:textId="2048B4A3" w:rsidR="00A95BD1" w:rsidRDefault="00A95BD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If </w:t>
      </w:r>
      <w:r w:rsidR="000D0775">
        <w:rPr>
          <w:rFonts w:asciiTheme="minorHAnsi" w:hAnsiTheme="minorHAnsi" w:cstheme="minorHAnsi"/>
          <w:sz w:val="20"/>
          <w:szCs w:val="20"/>
        </w:rPr>
        <w:t xml:space="preserve">an exact match of </w:t>
      </w:r>
      <w:r>
        <w:rPr>
          <w:rFonts w:asciiTheme="minorHAnsi" w:hAnsiTheme="minorHAnsi" w:cstheme="minorHAnsi"/>
          <w:sz w:val="20"/>
          <w:szCs w:val="20"/>
        </w:rPr>
        <w:t xml:space="preserve">the address cannot be found, then a list of suggested addresses will be presented </w:t>
      </w:r>
      <w:r w:rsidR="00344674">
        <w:rPr>
          <w:rFonts w:asciiTheme="minorHAnsi" w:hAnsiTheme="minorHAnsi" w:cstheme="minorHAnsi"/>
          <w:sz w:val="20"/>
          <w:szCs w:val="20"/>
        </w:rPr>
        <w:t>for</w:t>
      </w:r>
      <w:r>
        <w:rPr>
          <w:rFonts w:asciiTheme="minorHAnsi" w:hAnsiTheme="minorHAnsi" w:cstheme="minorHAnsi"/>
          <w:sz w:val="20"/>
          <w:szCs w:val="20"/>
        </w:rPr>
        <w:t xml:space="preserve"> you to select from.</w:t>
      </w:r>
      <w:r w:rsidRPr="00A95BD1">
        <w:rPr>
          <w:rFonts w:ascii="Helvetica" w:hAnsi="Helvetica" w:cs="Helvetica"/>
          <w:noProof/>
          <w:sz w:val="21"/>
          <w:szCs w:val="21"/>
        </w:rPr>
        <w:t xml:space="preserve"> </w:t>
      </w:r>
    </w:p>
    <w:p w14:paraId="5CC7F072" w14:textId="77FF9AE1" w:rsidR="00A95BD1" w:rsidRDefault="00813A0F"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In the Number Enrichment step, you will have the option to add the </w:t>
      </w:r>
      <w:r w:rsidR="00AC7DD9">
        <w:rPr>
          <w:rFonts w:asciiTheme="minorHAnsi" w:hAnsiTheme="minorHAnsi" w:cstheme="minorHAnsi"/>
          <w:sz w:val="20"/>
          <w:szCs w:val="20"/>
        </w:rPr>
        <w:t>number</w:t>
      </w:r>
      <w:r w:rsidR="00760FEC">
        <w:rPr>
          <w:rFonts w:asciiTheme="minorHAnsi" w:hAnsiTheme="minorHAnsi" w:cstheme="minorHAnsi"/>
          <w:sz w:val="20"/>
          <w:szCs w:val="20"/>
        </w:rPr>
        <w:t xml:space="preserve">s </w:t>
      </w:r>
      <w:proofErr w:type="gramStart"/>
      <w:r w:rsidR="00760FEC">
        <w:rPr>
          <w:rFonts w:asciiTheme="minorHAnsi" w:hAnsiTheme="minorHAnsi" w:cstheme="minorHAnsi"/>
          <w:sz w:val="20"/>
          <w:szCs w:val="20"/>
        </w:rPr>
        <w:t>into</w:t>
      </w:r>
      <w:proofErr w:type="gramEnd"/>
      <w:r w:rsidR="00760FEC">
        <w:rPr>
          <w:rFonts w:asciiTheme="minorHAnsi" w:hAnsiTheme="minorHAnsi" w:cstheme="minorHAnsi"/>
          <w:sz w:val="20"/>
          <w:szCs w:val="20"/>
        </w:rPr>
        <w:t xml:space="preserve"> the national</w:t>
      </w:r>
      <w:r>
        <w:rPr>
          <w:rFonts w:asciiTheme="minorHAnsi" w:hAnsiTheme="minorHAnsi" w:cstheme="minorHAnsi"/>
          <w:sz w:val="20"/>
          <w:szCs w:val="20"/>
        </w:rPr>
        <w:t xml:space="preserve"> Directory Service</w:t>
      </w:r>
      <w:r w:rsidR="00760FEC">
        <w:rPr>
          <w:rFonts w:asciiTheme="minorHAnsi" w:hAnsiTheme="minorHAnsi" w:cstheme="minorHAnsi"/>
          <w:sz w:val="20"/>
          <w:szCs w:val="20"/>
        </w:rPr>
        <w:t>s</w:t>
      </w:r>
      <w:r w:rsidR="0050447A">
        <w:rPr>
          <w:rFonts w:asciiTheme="minorHAnsi" w:hAnsiTheme="minorHAnsi" w:cstheme="minorHAnsi"/>
          <w:sz w:val="20"/>
          <w:szCs w:val="20"/>
        </w:rPr>
        <w:t xml:space="preserve"> based on the end-customer requirement</w:t>
      </w:r>
      <w:r>
        <w:rPr>
          <w:rFonts w:asciiTheme="minorHAnsi" w:hAnsiTheme="minorHAnsi" w:cstheme="minorHAnsi"/>
          <w:sz w:val="20"/>
          <w:szCs w:val="20"/>
        </w:rPr>
        <w:t xml:space="preserve">. This will </w:t>
      </w:r>
      <w:r w:rsidR="002515B8">
        <w:rPr>
          <w:rFonts w:asciiTheme="minorHAnsi" w:hAnsiTheme="minorHAnsi" w:cstheme="minorHAnsi"/>
          <w:sz w:val="20"/>
          <w:szCs w:val="20"/>
        </w:rPr>
        <w:t xml:space="preserve">provide a simple data entry </w:t>
      </w:r>
      <w:r w:rsidR="0065727A">
        <w:rPr>
          <w:rFonts w:asciiTheme="minorHAnsi" w:hAnsiTheme="minorHAnsi" w:cstheme="minorHAnsi"/>
          <w:sz w:val="20"/>
          <w:szCs w:val="20"/>
        </w:rPr>
        <w:t xml:space="preserve">(or block) the entry of information </w:t>
      </w:r>
      <w:r w:rsidR="002515B8">
        <w:rPr>
          <w:rFonts w:asciiTheme="minorHAnsi" w:hAnsiTheme="minorHAnsi" w:cstheme="minorHAnsi"/>
          <w:sz w:val="20"/>
          <w:szCs w:val="20"/>
        </w:rPr>
        <w:t xml:space="preserve">into </w:t>
      </w:r>
      <w:r w:rsidR="0065727A">
        <w:rPr>
          <w:rFonts w:asciiTheme="minorHAnsi" w:hAnsiTheme="minorHAnsi" w:cstheme="minorHAnsi"/>
          <w:sz w:val="20"/>
          <w:szCs w:val="20"/>
        </w:rPr>
        <w:t>a national</w:t>
      </w:r>
      <w:r w:rsidR="002515B8">
        <w:rPr>
          <w:rFonts w:asciiTheme="minorHAnsi" w:hAnsiTheme="minorHAnsi" w:cstheme="minorHAnsi"/>
          <w:sz w:val="20"/>
          <w:szCs w:val="20"/>
        </w:rPr>
        <w:t xml:space="preserve"> Directory Services</w:t>
      </w:r>
      <w:r w:rsidR="00AC7DD9">
        <w:rPr>
          <w:rFonts w:asciiTheme="minorHAnsi" w:hAnsiTheme="minorHAnsi" w:cstheme="minorHAnsi"/>
          <w:sz w:val="20"/>
          <w:szCs w:val="20"/>
        </w:rPr>
        <w:t>’ database.</w:t>
      </w:r>
    </w:p>
    <w:p w14:paraId="39F56EB2" w14:textId="66DF6775" w:rsidR="00813A0F" w:rsidRDefault="009656B5" w:rsidP="00256B65">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314" behindDoc="0" locked="0" layoutInCell="1" allowOverlap="1" wp14:anchorId="4ED04CBE" wp14:editId="3143449D">
            <wp:simplePos x="0" y="0"/>
            <wp:positionH relativeFrom="column">
              <wp:posOffset>158750</wp:posOffset>
            </wp:positionH>
            <wp:positionV relativeFrom="paragraph">
              <wp:posOffset>0</wp:posOffset>
            </wp:positionV>
            <wp:extent cx="5731510" cy="2422525"/>
            <wp:effectExtent l="0" t="0" r="254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2422525"/>
                    </a:xfrm>
                    <a:prstGeom prst="rect">
                      <a:avLst/>
                    </a:prstGeom>
                  </pic:spPr>
                </pic:pic>
              </a:graphicData>
            </a:graphic>
            <wp14:sizeRelH relativeFrom="page">
              <wp14:pctWidth>0</wp14:pctWidth>
            </wp14:sizeRelH>
            <wp14:sizeRelV relativeFrom="page">
              <wp14:pctHeight>0</wp14:pctHeight>
            </wp14:sizeRelV>
          </wp:anchor>
        </w:drawing>
      </w:r>
    </w:p>
    <w:p w14:paraId="7C3185BE" w14:textId="5A6B711E" w:rsidR="00B858F2" w:rsidRDefault="00256B65"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Otherwise, you</w:t>
      </w:r>
      <w:r w:rsidR="001E5652">
        <w:rPr>
          <w:rFonts w:asciiTheme="minorHAnsi" w:hAnsiTheme="minorHAnsi" w:cstheme="minorHAnsi"/>
          <w:sz w:val="20"/>
          <w:szCs w:val="20"/>
        </w:rPr>
        <w:t xml:space="preserve"> </w:t>
      </w:r>
      <w:r w:rsidR="00813A0F">
        <w:rPr>
          <w:rFonts w:asciiTheme="minorHAnsi" w:hAnsiTheme="minorHAnsi" w:cstheme="minorHAnsi"/>
          <w:sz w:val="20"/>
          <w:szCs w:val="20"/>
        </w:rPr>
        <w:t>can skip this step and Review your Order.</w:t>
      </w:r>
    </w:p>
    <w:p w14:paraId="157CE3A6" w14:textId="38B3228B" w:rsidR="00813A0F" w:rsidRDefault="00A82E22"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15" behindDoc="0" locked="0" layoutInCell="1" allowOverlap="1" wp14:anchorId="224A25F2" wp14:editId="7CAC01B0">
            <wp:simplePos x="0" y="0"/>
            <wp:positionH relativeFrom="margin">
              <wp:align>right</wp:align>
            </wp:positionH>
            <wp:positionV relativeFrom="paragraph">
              <wp:posOffset>782955</wp:posOffset>
            </wp:positionV>
            <wp:extent cx="5731510" cy="2413000"/>
            <wp:effectExtent l="0" t="0" r="2540" b="635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413000"/>
                    </a:xfrm>
                    <a:prstGeom prst="rect">
                      <a:avLst/>
                    </a:prstGeom>
                  </pic:spPr>
                </pic:pic>
              </a:graphicData>
            </a:graphic>
            <wp14:sizeRelH relativeFrom="page">
              <wp14:pctWidth>0</wp14:pctWidth>
            </wp14:sizeRelH>
            <wp14:sizeRelV relativeFrom="page">
              <wp14:pctHeight>0</wp14:pctHeight>
            </wp14:sizeRelV>
          </wp:anchor>
        </w:drawing>
      </w:r>
      <w:r w:rsidR="00813A0F" w:rsidRPr="46D43BCA">
        <w:rPr>
          <w:rFonts w:asciiTheme="minorHAnsi" w:hAnsiTheme="minorHAnsi" w:cstheme="minorBidi"/>
          <w:sz w:val="20"/>
          <w:szCs w:val="20"/>
        </w:rPr>
        <w:t xml:space="preserve">From here you can review the details of your number </w:t>
      </w:r>
      <w:proofErr w:type="gramStart"/>
      <w:r w:rsidR="00813A0F" w:rsidRPr="46D43BCA">
        <w:rPr>
          <w:rFonts w:asciiTheme="minorHAnsi" w:hAnsiTheme="minorHAnsi" w:cstheme="minorBidi"/>
          <w:sz w:val="20"/>
          <w:szCs w:val="20"/>
        </w:rPr>
        <w:t>activation, and</w:t>
      </w:r>
      <w:proofErr w:type="gramEnd"/>
      <w:r w:rsidR="00813A0F" w:rsidRPr="46D43BCA">
        <w:rPr>
          <w:rFonts w:asciiTheme="minorHAnsi" w:hAnsiTheme="minorHAnsi" w:cstheme="minorBidi"/>
          <w:sz w:val="20"/>
          <w:szCs w:val="20"/>
        </w:rPr>
        <w:t xml:space="preserve"> can go back to any of the steps to make any </w:t>
      </w:r>
      <w:r w:rsidR="00330C9E" w:rsidRPr="46D43BCA">
        <w:rPr>
          <w:rFonts w:asciiTheme="minorHAnsi" w:hAnsiTheme="minorHAnsi" w:cstheme="minorBidi"/>
          <w:sz w:val="20"/>
          <w:szCs w:val="20"/>
        </w:rPr>
        <w:t>required</w:t>
      </w:r>
      <w:r w:rsidR="00813A0F" w:rsidRPr="46D43BCA">
        <w:rPr>
          <w:rFonts w:asciiTheme="minorHAnsi" w:hAnsiTheme="minorHAnsi" w:cstheme="minorBidi"/>
          <w:sz w:val="20"/>
          <w:szCs w:val="20"/>
        </w:rPr>
        <w:t xml:space="preserve"> changes. You can also a</w:t>
      </w:r>
      <w:r w:rsidR="00EC6D17" w:rsidRPr="46D43BCA">
        <w:rPr>
          <w:rFonts w:asciiTheme="minorHAnsi" w:hAnsiTheme="minorHAnsi" w:cstheme="minorBidi"/>
          <w:sz w:val="20"/>
          <w:szCs w:val="20"/>
        </w:rPr>
        <w:t>dd a customer</w:t>
      </w:r>
      <w:r w:rsidR="00813A0F" w:rsidRPr="46D43BCA">
        <w:rPr>
          <w:rFonts w:asciiTheme="minorHAnsi" w:hAnsiTheme="minorHAnsi" w:cstheme="minorBidi"/>
          <w:sz w:val="20"/>
          <w:szCs w:val="20"/>
        </w:rPr>
        <w:t xml:space="preserve"> reference to easily identify this number range</w:t>
      </w:r>
      <w:r w:rsidR="00EC6D17" w:rsidRPr="46D43BCA">
        <w:rPr>
          <w:rFonts w:asciiTheme="minorHAnsi" w:hAnsiTheme="minorHAnsi" w:cstheme="minorBidi"/>
          <w:sz w:val="20"/>
          <w:szCs w:val="20"/>
        </w:rPr>
        <w:t xml:space="preserve"> in the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Telephone Numbers</w:t>
      </w:r>
      <w:proofErr w:type="gramStart"/>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&amp; </w:t>
      </w:r>
      <w:r w:rsidR="006579AF" w:rsidRPr="46D43BCA">
        <w:rPr>
          <w:rFonts w:asciiTheme="minorHAnsi" w:hAnsiTheme="minorHAnsi" w:cstheme="minorBidi"/>
          <w:sz w:val="20"/>
          <w:szCs w:val="20"/>
        </w:rPr>
        <w:t>‘</w:t>
      </w:r>
      <w:proofErr w:type="gramEnd"/>
      <w:r w:rsidR="00EC6D17" w:rsidRPr="46D43BCA">
        <w:rPr>
          <w:rFonts w:asciiTheme="minorHAnsi" w:hAnsiTheme="minorHAnsi" w:cstheme="minorBidi"/>
          <w:b/>
          <w:bCs/>
          <w:sz w:val="20"/>
          <w:szCs w:val="20"/>
        </w:rPr>
        <w:t>My Orders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summary</w:t>
      </w:r>
      <w:r w:rsidR="00E056F1" w:rsidRPr="46D43BCA">
        <w:rPr>
          <w:rFonts w:asciiTheme="minorHAnsi" w:hAnsiTheme="minorHAnsi" w:cstheme="minorBidi"/>
          <w:sz w:val="20"/>
          <w:szCs w:val="20"/>
        </w:rPr>
        <w:t xml:space="preserve">, to use as a filter </w:t>
      </w:r>
      <w:proofErr w:type="gramStart"/>
      <w:r w:rsidR="00E056F1" w:rsidRPr="46D43BCA">
        <w:rPr>
          <w:rFonts w:asciiTheme="minorHAnsi" w:hAnsiTheme="minorHAnsi" w:cstheme="minorBidi"/>
          <w:sz w:val="20"/>
          <w:szCs w:val="20"/>
        </w:rPr>
        <w:t>later on</w:t>
      </w:r>
      <w:proofErr w:type="gramEnd"/>
      <w:r w:rsidR="00813A0F" w:rsidRPr="46D43BCA">
        <w:rPr>
          <w:rFonts w:asciiTheme="minorHAnsi" w:hAnsiTheme="minorHAnsi" w:cstheme="minorBidi"/>
          <w:sz w:val="20"/>
          <w:szCs w:val="20"/>
        </w:rPr>
        <w:t>.</w:t>
      </w:r>
    </w:p>
    <w:p w14:paraId="68956865" w14:textId="4B40FCDF" w:rsidR="00813A0F" w:rsidRPr="00256B65" w:rsidRDefault="00813A0F" w:rsidP="00256B65">
      <w:pPr>
        <w:spacing w:after="120" w:line="360" w:lineRule="auto"/>
        <w:jc w:val="both"/>
        <w:rPr>
          <w:rFonts w:asciiTheme="minorHAnsi" w:hAnsiTheme="minorHAnsi" w:cstheme="minorHAnsi"/>
          <w:sz w:val="20"/>
          <w:szCs w:val="20"/>
        </w:rPr>
      </w:pPr>
    </w:p>
    <w:p w14:paraId="6CCAE9C7" w14:textId="597D45D9" w:rsidR="00F97BAD"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Once you are happy with your order, you can confirm it by clicking the ‘Confirm your Order’ button in the bottom right and then you have activated your number range(s)!</w:t>
      </w:r>
    </w:p>
    <w:p w14:paraId="35ED6EC6" w14:textId="77777777" w:rsidR="002A357A" w:rsidRDefault="002A357A" w:rsidP="00813A0F">
      <w:pPr>
        <w:spacing w:after="120"/>
        <w:rPr>
          <w:rFonts w:asciiTheme="minorHAnsi" w:hAnsiTheme="minorHAnsi" w:cstheme="minorHAnsi"/>
          <w:sz w:val="20"/>
          <w:szCs w:val="20"/>
        </w:rPr>
      </w:pPr>
    </w:p>
    <w:p w14:paraId="0880486E" w14:textId="15B2FCB4" w:rsidR="00813A0F" w:rsidRPr="007233AC" w:rsidRDefault="002A357A" w:rsidP="00813A0F">
      <w:pPr>
        <w:spacing w:after="120"/>
        <w:rPr>
          <w:rFonts w:asciiTheme="minorHAnsi" w:hAnsiTheme="minorHAnsi" w:cstheme="minorHAnsi"/>
          <w:sz w:val="20"/>
          <w:szCs w:val="20"/>
        </w:rPr>
      </w:pPr>
      <w:r>
        <w:rPr>
          <w:rFonts w:asciiTheme="minorHAnsi" w:hAnsiTheme="minorHAnsi" w:cstheme="minorHAnsi"/>
          <w:sz w:val="20"/>
          <w:szCs w:val="20"/>
        </w:rPr>
        <w:t xml:space="preserve">From this screen you can: add more numbers, check your numbers in the </w:t>
      </w:r>
      <w:r>
        <w:rPr>
          <w:rFonts w:asciiTheme="minorHAnsi" w:hAnsiTheme="minorHAnsi" w:cstheme="minorHAnsi"/>
          <w:b/>
          <w:sz w:val="20"/>
          <w:szCs w:val="20"/>
        </w:rPr>
        <w:t>My Telephone Numbers</w:t>
      </w:r>
      <w:r>
        <w:rPr>
          <w:rFonts w:asciiTheme="minorHAnsi" w:hAnsiTheme="minorHAnsi" w:cstheme="minorHAnsi"/>
          <w:sz w:val="20"/>
          <w:szCs w:val="20"/>
        </w:rPr>
        <w:t xml:space="preserve"> page or check your order status</w:t>
      </w:r>
      <w:r w:rsidR="005122B5">
        <w:rPr>
          <w:rFonts w:asciiTheme="minorHAnsi" w:hAnsiTheme="minorHAnsi" w:cstheme="minorHAnsi"/>
          <w:sz w:val="20"/>
          <w:szCs w:val="20"/>
        </w:rPr>
        <w:t xml:space="preserve"> in your updated Order ID.</w:t>
      </w:r>
    </w:p>
    <w:p w14:paraId="0438F9A7" w14:textId="098D13E9" w:rsidR="00813A0F" w:rsidRDefault="00BC388B" w:rsidP="00813A0F">
      <w:pPr>
        <w:spacing w:after="120"/>
        <w:rPr>
          <w:rFonts w:asciiTheme="minorHAnsi" w:hAnsiTheme="minorHAnsi" w:cstheme="minorHAnsi"/>
          <w:sz w:val="20"/>
          <w:szCs w:val="20"/>
        </w:rPr>
      </w:pPr>
      <w:r>
        <w:rPr>
          <w:noProof/>
        </w:rPr>
        <w:lastRenderedPageBreak/>
        <w:drawing>
          <wp:inline distT="0" distB="0" distL="0" distR="0" wp14:anchorId="2200BBC6" wp14:editId="6DC9C827">
            <wp:extent cx="5731510" cy="124650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246505"/>
                    </a:xfrm>
                    <a:prstGeom prst="rect">
                      <a:avLst/>
                    </a:prstGeom>
                  </pic:spPr>
                </pic:pic>
              </a:graphicData>
            </a:graphic>
          </wp:inline>
        </w:drawing>
      </w:r>
    </w:p>
    <w:p w14:paraId="3A4980B9" w14:textId="0713A1F7" w:rsidR="00813A0F"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If there is an error then you will be taken to the screen below, which will allow you to retry activating your number, add a new number instead, or notify the Colt support team.</w:t>
      </w:r>
    </w:p>
    <w:p w14:paraId="7189F979" w14:textId="42C6C983" w:rsidR="00813A0F" w:rsidRPr="00C81F5A" w:rsidRDefault="00813A0F" w:rsidP="00813A0F">
      <w:pPr>
        <w:spacing w:after="120"/>
        <w:rPr>
          <w:rFonts w:asciiTheme="minorHAnsi" w:hAnsiTheme="minorHAnsi" w:cstheme="minorHAnsi"/>
          <w:sz w:val="20"/>
          <w:szCs w:val="20"/>
        </w:rPr>
      </w:pPr>
      <w:r>
        <w:rPr>
          <w:noProof/>
        </w:rPr>
        <w:drawing>
          <wp:inline distT="0" distB="0" distL="0" distR="0" wp14:anchorId="01F78BDE" wp14:editId="2DA2BF1B">
            <wp:extent cx="5731510" cy="914400"/>
            <wp:effectExtent l="0" t="0" r="2540" b="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14400"/>
                    </a:xfrm>
                    <a:prstGeom prst="rect">
                      <a:avLst/>
                    </a:prstGeom>
                  </pic:spPr>
                </pic:pic>
              </a:graphicData>
            </a:graphic>
          </wp:inline>
        </w:drawing>
      </w:r>
    </w:p>
    <w:p w14:paraId="0EE99A8C" w14:textId="5F2D7C3B" w:rsidR="00F97BAD" w:rsidRDefault="004A169D" w:rsidP="00F04C23">
      <w:pPr>
        <w:autoSpaceDE/>
        <w:autoSpaceDN/>
        <w:adjustRightInd/>
        <w:spacing w:after="200" w:line="360" w:lineRule="auto"/>
        <w:rPr>
          <w:rFonts w:asciiTheme="minorHAnsi" w:hAnsiTheme="minorHAnsi" w:cstheme="minorHAnsi"/>
          <w:b/>
          <w:sz w:val="20"/>
          <w:szCs w:val="20"/>
        </w:rPr>
      </w:pPr>
      <w:r>
        <w:rPr>
          <w:noProof/>
        </w:rPr>
        <w:drawing>
          <wp:anchor distT="0" distB="0" distL="114300" distR="114300" simplePos="0" relativeHeight="251658262" behindDoc="0" locked="0" layoutInCell="1" allowOverlap="1" wp14:anchorId="158D9847" wp14:editId="1E2E2FE3">
            <wp:simplePos x="0" y="0"/>
            <wp:positionH relativeFrom="margin">
              <wp:align>left</wp:align>
            </wp:positionH>
            <wp:positionV relativeFrom="paragraph">
              <wp:posOffset>57541</wp:posOffset>
            </wp:positionV>
            <wp:extent cx="3295015" cy="1371600"/>
            <wp:effectExtent l="0" t="0" r="635"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295015" cy="1371600"/>
                    </a:xfrm>
                    <a:prstGeom prst="rect">
                      <a:avLst/>
                    </a:prstGeom>
                  </pic:spPr>
                </pic:pic>
              </a:graphicData>
            </a:graphic>
            <wp14:sizeRelH relativeFrom="page">
              <wp14:pctWidth>0</wp14:pctWidth>
            </wp14:sizeRelH>
            <wp14:sizeRelV relativeFrom="page">
              <wp14:pctHeight>0</wp14:pctHeight>
            </wp14:sizeRelV>
          </wp:anchor>
        </w:drawing>
      </w:r>
    </w:p>
    <w:p w14:paraId="089D468B" w14:textId="62269637" w:rsidR="00813A0F" w:rsidRPr="00813A0F" w:rsidRDefault="00813A0F" w:rsidP="00F04C23">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 xml:space="preserve">If you choose to ‘Notify Colt Support’ you will have the option to add some details to the error, which will then be sent to the </w:t>
      </w:r>
      <w:r w:rsidR="004F78E6">
        <w:rPr>
          <w:rFonts w:asciiTheme="minorHAnsi" w:hAnsiTheme="minorHAnsi" w:cstheme="minorHAnsi"/>
          <w:sz w:val="20"/>
          <w:szCs w:val="20"/>
        </w:rPr>
        <w:t xml:space="preserve">Reseller </w:t>
      </w:r>
      <w:r w:rsidR="00181CFA">
        <w:rPr>
          <w:rFonts w:asciiTheme="minorHAnsi" w:hAnsiTheme="minorHAnsi" w:cstheme="minorHAnsi"/>
          <w:sz w:val="20"/>
          <w:szCs w:val="20"/>
        </w:rPr>
        <w:t>S</w:t>
      </w:r>
      <w:r>
        <w:rPr>
          <w:rFonts w:asciiTheme="minorHAnsi" w:hAnsiTheme="minorHAnsi" w:cstheme="minorHAnsi"/>
          <w:sz w:val="20"/>
          <w:szCs w:val="20"/>
        </w:rPr>
        <w:t xml:space="preserve">upport </w:t>
      </w:r>
      <w:r w:rsidR="00181CFA">
        <w:rPr>
          <w:rFonts w:asciiTheme="minorHAnsi" w:hAnsiTheme="minorHAnsi" w:cstheme="minorHAnsi"/>
          <w:sz w:val="20"/>
          <w:szCs w:val="20"/>
        </w:rPr>
        <w:t xml:space="preserve">Voice </w:t>
      </w:r>
      <w:r>
        <w:rPr>
          <w:rFonts w:asciiTheme="minorHAnsi" w:hAnsiTheme="minorHAnsi" w:cstheme="minorHAnsi"/>
          <w:sz w:val="20"/>
          <w:szCs w:val="20"/>
        </w:rPr>
        <w:t>team.</w:t>
      </w:r>
    </w:p>
    <w:p w14:paraId="1AA6AFFC" w14:textId="77777777" w:rsidR="00813A0F" w:rsidRDefault="00813A0F" w:rsidP="00F04C23">
      <w:pPr>
        <w:autoSpaceDE/>
        <w:autoSpaceDN/>
        <w:adjustRightInd/>
        <w:spacing w:after="200" w:line="360" w:lineRule="auto"/>
        <w:rPr>
          <w:rFonts w:asciiTheme="minorHAnsi" w:hAnsiTheme="minorHAnsi" w:cstheme="minorHAnsi"/>
          <w:b/>
          <w:sz w:val="20"/>
          <w:szCs w:val="20"/>
        </w:rPr>
      </w:pPr>
    </w:p>
    <w:p w14:paraId="167D5B5E" w14:textId="1201134B" w:rsidR="00646CBD" w:rsidRDefault="005404AA" w:rsidP="00A77795">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58265" behindDoc="0" locked="0" layoutInCell="1" allowOverlap="1" wp14:anchorId="356C2245" wp14:editId="6CEFCED6">
            <wp:simplePos x="0" y="0"/>
            <wp:positionH relativeFrom="margin">
              <wp:align>right</wp:align>
            </wp:positionH>
            <wp:positionV relativeFrom="paragraph">
              <wp:posOffset>494030</wp:posOffset>
            </wp:positionV>
            <wp:extent cx="5731510" cy="2852420"/>
            <wp:effectExtent l="0" t="0" r="2540"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2852420"/>
                    </a:xfrm>
                    <a:prstGeom prst="rect">
                      <a:avLst/>
                    </a:prstGeom>
                  </pic:spPr>
                </pic:pic>
              </a:graphicData>
            </a:graphic>
            <wp14:sizeRelH relativeFrom="page">
              <wp14:pctWidth>0</wp14:pctWidth>
            </wp14:sizeRelH>
            <wp14:sizeRelV relativeFrom="page">
              <wp14:pctHeight>0</wp14:pctHeight>
            </wp14:sizeRelV>
          </wp:anchor>
        </w:drawing>
      </w:r>
      <w:r w:rsidR="00BE07EA" w:rsidRPr="46D43BCA">
        <w:rPr>
          <w:rFonts w:asciiTheme="minorHAnsi" w:hAnsiTheme="minorHAnsi" w:cstheme="minorBidi"/>
          <w:sz w:val="20"/>
          <w:szCs w:val="20"/>
        </w:rPr>
        <w:t xml:space="preserve">The </w:t>
      </w:r>
      <w:r w:rsidR="00770D81" w:rsidRPr="46D43BCA">
        <w:rPr>
          <w:rFonts w:asciiTheme="minorHAnsi" w:hAnsiTheme="minorHAnsi" w:cstheme="minorBidi"/>
          <w:sz w:val="20"/>
          <w:szCs w:val="20"/>
        </w:rPr>
        <w:t>second</w:t>
      </w:r>
      <w:r w:rsidR="004F78E6" w:rsidRPr="46D43BCA">
        <w:rPr>
          <w:rFonts w:asciiTheme="minorHAnsi" w:hAnsiTheme="minorHAnsi" w:cstheme="minorBidi"/>
          <w:sz w:val="20"/>
          <w:szCs w:val="20"/>
        </w:rPr>
        <w:t xml:space="preserve"> </w:t>
      </w:r>
      <w:r w:rsidR="00BE07EA" w:rsidRPr="46D43BCA">
        <w:rPr>
          <w:rFonts w:asciiTheme="minorHAnsi" w:hAnsiTheme="minorHAnsi" w:cstheme="minorBidi"/>
          <w:sz w:val="20"/>
          <w:szCs w:val="20"/>
        </w:rPr>
        <w:t xml:space="preserve">way to activate your number range(s) is to go to ‘Activation’ </w:t>
      </w:r>
      <w:r w:rsidR="0022099D" w:rsidRPr="46D43BCA">
        <w:rPr>
          <w:rFonts w:asciiTheme="minorHAnsi" w:hAnsiTheme="minorHAnsi" w:cstheme="minorBidi"/>
          <w:sz w:val="20"/>
          <w:szCs w:val="20"/>
        </w:rPr>
        <w:t>in the Quick Links menu.</w:t>
      </w:r>
      <w:r w:rsidR="00A77795" w:rsidRPr="46D43BCA">
        <w:rPr>
          <w:rFonts w:asciiTheme="minorHAnsi" w:hAnsiTheme="minorHAnsi" w:cstheme="minorBidi"/>
          <w:sz w:val="20"/>
          <w:szCs w:val="20"/>
        </w:rPr>
        <w:t xml:space="preserve"> This will take you </w:t>
      </w:r>
      <w:r w:rsidR="00646CBD" w:rsidRPr="46D43BCA">
        <w:rPr>
          <w:rFonts w:asciiTheme="minorHAnsi" w:hAnsiTheme="minorHAnsi" w:cstheme="minorBidi"/>
          <w:sz w:val="20"/>
          <w:szCs w:val="20"/>
        </w:rPr>
        <w:t>to a different flow, starting with adding the end customer details.</w:t>
      </w:r>
    </w:p>
    <w:p w14:paraId="262CCFB0" w14:textId="04590F6C" w:rsidR="00646CBD" w:rsidRDefault="00646CBD" w:rsidP="00A77795">
      <w:pPr>
        <w:autoSpaceDE/>
        <w:autoSpaceDN/>
        <w:adjustRightInd/>
        <w:spacing w:after="200" w:line="360" w:lineRule="auto"/>
      </w:pPr>
    </w:p>
    <w:p w14:paraId="08FB29A6" w14:textId="03288DCC" w:rsidR="00717A47" w:rsidRDefault="00717A47" w:rsidP="00A77795">
      <w:pPr>
        <w:autoSpaceDE/>
        <w:autoSpaceDN/>
        <w:adjustRightInd/>
        <w:spacing w:after="200" w:line="360" w:lineRule="auto"/>
        <w:rPr>
          <w:rFonts w:asciiTheme="minorHAnsi" w:hAnsiTheme="minorHAnsi" w:cstheme="minorHAnsi"/>
          <w:sz w:val="20"/>
          <w:szCs w:val="20"/>
        </w:rPr>
      </w:pPr>
      <w:r>
        <w:rPr>
          <w:noProof/>
        </w:rPr>
        <w:lastRenderedPageBreak/>
        <w:drawing>
          <wp:anchor distT="0" distB="0" distL="114300" distR="114300" simplePos="0" relativeHeight="251658266" behindDoc="0" locked="0" layoutInCell="1" allowOverlap="1" wp14:anchorId="7B989C65" wp14:editId="46DECA7F">
            <wp:simplePos x="0" y="0"/>
            <wp:positionH relativeFrom="margin">
              <wp:align>right</wp:align>
            </wp:positionH>
            <wp:positionV relativeFrom="paragraph">
              <wp:posOffset>3873500</wp:posOffset>
            </wp:positionV>
            <wp:extent cx="5731510" cy="135255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1352550"/>
                    </a:xfrm>
                    <a:prstGeom prst="rect">
                      <a:avLst/>
                    </a:prstGeom>
                  </pic:spPr>
                </pic:pic>
              </a:graphicData>
            </a:graphic>
            <wp14:sizeRelH relativeFrom="page">
              <wp14:pctWidth>0</wp14:pctWidth>
            </wp14:sizeRelH>
            <wp14:sizeRelV relativeFrom="page">
              <wp14:pctHeight>0</wp14:pctHeight>
            </wp14:sizeRelV>
          </wp:anchor>
        </w:drawing>
      </w:r>
      <w:r w:rsidR="009A7860" w:rsidRPr="46D43BCA">
        <w:rPr>
          <w:rFonts w:asciiTheme="minorHAnsi" w:hAnsiTheme="minorHAnsi" w:cstheme="minorBidi"/>
          <w:sz w:val="20"/>
          <w:szCs w:val="20"/>
        </w:rPr>
        <w:t xml:space="preserve">After you validate the </w:t>
      </w:r>
      <w:r w:rsidR="00FA4D39" w:rsidRPr="46D43BCA">
        <w:rPr>
          <w:rFonts w:asciiTheme="minorHAnsi" w:hAnsiTheme="minorHAnsi" w:cstheme="minorBidi"/>
          <w:sz w:val="20"/>
          <w:szCs w:val="20"/>
        </w:rPr>
        <w:t>end-customer</w:t>
      </w:r>
      <w:r w:rsidR="009A7860" w:rsidRPr="46D43BCA">
        <w:rPr>
          <w:rFonts w:asciiTheme="minorHAnsi" w:hAnsiTheme="minorHAnsi" w:cstheme="minorBidi"/>
          <w:sz w:val="20"/>
          <w:szCs w:val="20"/>
        </w:rPr>
        <w:t xml:space="preserve"> address, you will then need to select the type of number and quantity </w:t>
      </w:r>
      <w:r w:rsidR="00FA4D39" w:rsidRPr="46D43BCA">
        <w:rPr>
          <w:rFonts w:asciiTheme="minorHAnsi" w:hAnsiTheme="minorHAnsi" w:cstheme="minorBidi"/>
          <w:sz w:val="20"/>
          <w:szCs w:val="20"/>
        </w:rPr>
        <w:t xml:space="preserve">of number ranges you wish </w:t>
      </w:r>
      <w:r w:rsidR="009A7860" w:rsidRPr="46D43BCA">
        <w:rPr>
          <w:rFonts w:asciiTheme="minorHAnsi" w:hAnsiTheme="minorHAnsi" w:cstheme="minorBidi"/>
          <w:sz w:val="20"/>
          <w:szCs w:val="20"/>
        </w:rPr>
        <w:t>to activate. For geographic numbers you must provide you</w:t>
      </w:r>
      <w:r w:rsidR="00181CFA" w:rsidRPr="46D43BCA">
        <w:rPr>
          <w:rFonts w:asciiTheme="minorHAnsi" w:hAnsiTheme="minorHAnsi" w:cstheme="minorBidi"/>
          <w:sz w:val="20"/>
          <w:szCs w:val="20"/>
        </w:rPr>
        <w:t>r</w:t>
      </w:r>
      <w:r w:rsidR="009A7860" w:rsidRPr="46D43BCA">
        <w:rPr>
          <w:rFonts w:asciiTheme="minorHAnsi" w:hAnsiTheme="minorHAnsi" w:cstheme="minorBidi"/>
          <w:sz w:val="20"/>
          <w:szCs w:val="20"/>
        </w:rPr>
        <w:t xml:space="preserve"> Local Area Code (LAC), block size and quantity.</w:t>
      </w:r>
    </w:p>
    <w:p w14:paraId="75C22DD1" w14:textId="7BDE7752" w:rsidR="009A7860" w:rsidRDefault="00717A47" w:rsidP="00A77795">
      <w:pPr>
        <w:autoSpaceDE/>
        <w:autoSpaceDN/>
        <w:adjustRightInd/>
        <w:spacing w:after="200" w:line="360" w:lineRule="auto"/>
      </w:pPr>
      <w:r>
        <w:rPr>
          <w:noProof/>
        </w:rPr>
        <w:drawing>
          <wp:anchor distT="0" distB="0" distL="114300" distR="114300" simplePos="0" relativeHeight="251658267" behindDoc="0" locked="0" layoutInCell="1" allowOverlap="1" wp14:anchorId="15AA20C9" wp14:editId="6C0B538F">
            <wp:simplePos x="0" y="0"/>
            <wp:positionH relativeFrom="margin">
              <wp:align>right</wp:align>
            </wp:positionH>
            <wp:positionV relativeFrom="paragraph">
              <wp:posOffset>281305</wp:posOffset>
            </wp:positionV>
            <wp:extent cx="5731510" cy="1136650"/>
            <wp:effectExtent l="0" t="0" r="254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1136650"/>
                    </a:xfrm>
                    <a:prstGeom prst="rect">
                      <a:avLst/>
                    </a:prstGeom>
                  </pic:spPr>
                </pic:pic>
              </a:graphicData>
            </a:graphic>
            <wp14:sizeRelH relativeFrom="page">
              <wp14:pctWidth>0</wp14:pctWidth>
            </wp14:sizeRelH>
            <wp14:sizeRelV relativeFrom="page">
              <wp14:pctHeight>0</wp14:pctHeight>
            </wp14:sizeRelV>
          </wp:anchor>
        </w:drawing>
      </w:r>
      <w:r w:rsidR="000C0B66" w:rsidRPr="46D43BCA">
        <w:rPr>
          <w:rFonts w:asciiTheme="minorHAnsi" w:hAnsiTheme="minorHAnsi" w:cstheme="minorBidi"/>
          <w:sz w:val="20"/>
          <w:szCs w:val="20"/>
        </w:rPr>
        <w:t>For</w:t>
      </w:r>
      <w:r w:rsidR="009A7860" w:rsidRPr="46D43BCA">
        <w:rPr>
          <w:rFonts w:asciiTheme="minorHAnsi" w:hAnsiTheme="minorHAnsi" w:cstheme="minorBidi"/>
          <w:sz w:val="20"/>
          <w:szCs w:val="20"/>
        </w:rPr>
        <w:t xml:space="preserve"> Location Independent Numbers you just need to provide the block size and quantity required.</w:t>
      </w:r>
    </w:p>
    <w:p w14:paraId="39AEFFCA" w14:textId="501DA0D7" w:rsidR="00717A47" w:rsidRDefault="00717A47" w:rsidP="00A77795">
      <w:pPr>
        <w:autoSpaceDE/>
        <w:autoSpaceDN/>
        <w:adjustRightInd/>
        <w:spacing w:after="200" w:line="360" w:lineRule="auto"/>
      </w:pPr>
    </w:p>
    <w:p w14:paraId="0D9BFD89" w14:textId="7CB076BD" w:rsidR="009A7860" w:rsidRPr="007233AC" w:rsidRDefault="00AD6D79" w:rsidP="00A77795">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Onc</w:t>
      </w:r>
      <w:r w:rsidR="009A7860" w:rsidRPr="007233AC">
        <w:rPr>
          <w:rFonts w:asciiTheme="minorHAnsi" w:hAnsiTheme="minorHAnsi" w:cstheme="minorHAnsi"/>
          <w:sz w:val="20"/>
          <w:szCs w:val="20"/>
        </w:rPr>
        <w:t>e you have made this selection, you will then need to add the numbers associated with the address you would like to activate.</w:t>
      </w:r>
    </w:p>
    <w:p w14:paraId="7CDD1A6D" w14:textId="4477A85B" w:rsidR="00717A47" w:rsidRDefault="00717A47" w:rsidP="00717A47">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58268" behindDoc="0" locked="0" layoutInCell="1" allowOverlap="1" wp14:anchorId="53A5C491" wp14:editId="09918499">
            <wp:simplePos x="0" y="0"/>
            <wp:positionH relativeFrom="margin">
              <wp:align>right</wp:align>
            </wp:positionH>
            <wp:positionV relativeFrom="paragraph">
              <wp:posOffset>0</wp:posOffset>
            </wp:positionV>
            <wp:extent cx="5731510" cy="2542540"/>
            <wp:effectExtent l="0" t="0" r="254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542540"/>
                    </a:xfrm>
                    <a:prstGeom prst="rect">
                      <a:avLst/>
                    </a:prstGeom>
                  </pic:spPr>
                </pic:pic>
              </a:graphicData>
            </a:graphic>
            <wp14:sizeRelH relativeFrom="page">
              <wp14:pctWidth>0</wp14:pctWidth>
            </wp14:sizeRelH>
            <wp14:sizeRelV relativeFrom="page">
              <wp14:pctHeight>0</wp14:pctHeight>
            </wp14:sizeRelV>
          </wp:anchor>
        </w:drawing>
      </w:r>
    </w:p>
    <w:p w14:paraId="7AF16EA6" w14:textId="4F9AE677" w:rsidR="00717A47" w:rsidRDefault="00717A47" w:rsidP="00717A47">
      <w:pPr>
        <w:autoSpaceDE/>
        <w:autoSpaceDN/>
        <w:adjustRightInd/>
        <w:spacing w:after="200" w:line="360" w:lineRule="auto"/>
        <w:rPr>
          <w:rFonts w:asciiTheme="minorHAnsi" w:hAnsiTheme="minorHAnsi" w:cstheme="minorHAnsi"/>
          <w:sz w:val="20"/>
          <w:szCs w:val="20"/>
        </w:rPr>
      </w:pPr>
      <w:r w:rsidRPr="00FA4EF0">
        <w:rPr>
          <w:rFonts w:asciiTheme="minorHAnsi" w:hAnsiTheme="minorHAnsi" w:cstheme="minorHAnsi"/>
          <w:sz w:val="20"/>
          <w:szCs w:val="20"/>
        </w:rPr>
        <w:t>Once you have chosen the number(s) you would like to activate, then you will proceed to the remaining steps</w:t>
      </w:r>
      <w:r w:rsidR="00C909E4">
        <w:rPr>
          <w:rFonts w:asciiTheme="minorHAnsi" w:hAnsiTheme="minorHAnsi" w:cstheme="minorHAnsi"/>
          <w:sz w:val="20"/>
          <w:szCs w:val="20"/>
        </w:rPr>
        <w:t xml:space="preserve"> following the flow</w:t>
      </w:r>
      <w:r w:rsidRPr="00FA4EF0">
        <w:rPr>
          <w:rFonts w:asciiTheme="minorHAnsi" w:hAnsiTheme="minorHAnsi" w:cstheme="minorHAnsi"/>
          <w:sz w:val="20"/>
          <w:szCs w:val="20"/>
        </w:rPr>
        <w:t xml:space="preserve"> that </w:t>
      </w:r>
      <w:r w:rsidR="00C909E4">
        <w:rPr>
          <w:rFonts w:asciiTheme="minorHAnsi" w:hAnsiTheme="minorHAnsi" w:cstheme="minorHAnsi"/>
          <w:sz w:val="20"/>
          <w:szCs w:val="20"/>
        </w:rPr>
        <w:t>is</w:t>
      </w:r>
      <w:r w:rsidRPr="00FA4EF0">
        <w:rPr>
          <w:rFonts w:asciiTheme="minorHAnsi" w:hAnsiTheme="minorHAnsi" w:cstheme="minorHAnsi"/>
          <w:sz w:val="20"/>
          <w:szCs w:val="20"/>
        </w:rPr>
        <w:t xml:space="preserve"> outlined above for activating your numbers from the ‘My </w:t>
      </w:r>
      <w:r>
        <w:rPr>
          <w:rFonts w:asciiTheme="minorHAnsi" w:hAnsiTheme="minorHAnsi" w:cstheme="minorHAnsi"/>
          <w:sz w:val="20"/>
          <w:szCs w:val="20"/>
        </w:rPr>
        <w:t xml:space="preserve">Telephone </w:t>
      </w:r>
      <w:r w:rsidRPr="00FA4EF0">
        <w:rPr>
          <w:rFonts w:asciiTheme="minorHAnsi" w:hAnsiTheme="minorHAnsi" w:cstheme="minorHAnsi"/>
          <w:sz w:val="20"/>
          <w:szCs w:val="20"/>
        </w:rPr>
        <w:t>Numbers’ page.</w:t>
      </w:r>
    </w:p>
    <w:p w14:paraId="5C3A9E5C" w14:textId="7B14D957" w:rsidR="0001027D" w:rsidRDefault="005A4A6E" w:rsidP="0001027D">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Or i</w:t>
      </w:r>
      <w:r w:rsidR="0001027D" w:rsidRPr="001B6829">
        <w:rPr>
          <w:rFonts w:asciiTheme="minorHAnsi" w:hAnsiTheme="minorHAnsi" w:cstheme="minorHAnsi"/>
          <w:sz w:val="20"/>
          <w:szCs w:val="20"/>
        </w:rPr>
        <w:t>f no numbers or no exact quantity can be returned in the response then you will see a ‘Request Numbers’ option. Please click on this option to provide details of your request and submit the order. An Order ID will be returned to you for tracking purposes.</w:t>
      </w:r>
      <w:r w:rsidR="0001027D">
        <w:rPr>
          <w:rFonts w:asciiTheme="minorHAnsi" w:hAnsiTheme="minorHAnsi" w:cstheme="minorHAnsi"/>
          <w:sz w:val="20"/>
          <w:szCs w:val="20"/>
        </w:rPr>
        <w:t xml:space="preserve">  </w:t>
      </w:r>
    </w:p>
    <w:p w14:paraId="4FDA0F08"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lastRenderedPageBreak/>
        <w:drawing>
          <wp:inline distT="0" distB="0" distL="0" distR="0" wp14:anchorId="3491D2FA" wp14:editId="595788D3">
            <wp:extent cx="3190504" cy="1001346"/>
            <wp:effectExtent l="152400" t="152400" r="353060" b="370840"/>
            <wp:docPr id="2031754779"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1154" name="Picture 1" descr="A close-up of a button&#10;&#10;AI-generated content may be incorrect."/>
                    <pic:cNvPicPr/>
                  </pic:nvPicPr>
                  <pic:blipFill>
                    <a:blip r:embed="rId52"/>
                    <a:stretch>
                      <a:fillRect/>
                    </a:stretch>
                  </pic:blipFill>
                  <pic:spPr>
                    <a:xfrm>
                      <a:off x="0" y="0"/>
                      <a:ext cx="3256383" cy="1022022"/>
                    </a:xfrm>
                    <a:prstGeom prst="rect">
                      <a:avLst/>
                    </a:prstGeom>
                    <a:ln>
                      <a:noFill/>
                    </a:ln>
                    <a:effectLst>
                      <a:outerShdw blurRad="292100" dist="139700" dir="2700000" algn="tl" rotWithShape="0">
                        <a:srgbClr val="333333">
                          <a:alpha val="65000"/>
                        </a:srgbClr>
                      </a:outerShdw>
                    </a:effectLst>
                  </pic:spPr>
                </pic:pic>
              </a:graphicData>
            </a:graphic>
          </wp:inline>
        </w:drawing>
      </w:r>
    </w:p>
    <w:p w14:paraId="7B7F770D"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0E28F5D9" wp14:editId="546C4E96">
            <wp:extent cx="2286549" cy="1064820"/>
            <wp:effectExtent l="171450" t="152400" r="361950" b="364490"/>
            <wp:docPr id="9144917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88901" name="Picture 1" descr="A screenshot of a computer&#10;&#10;AI-generated content may be incorrect."/>
                    <pic:cNvPicPr/>
                  </pic:nvPicPr>
                  <pic:blipFill rotWithShape="1">
                    <a:blip r:embed="rId53"/>
                    <a:srcRect l="47788" b="3065"/>
                    <a:stretch>
                      <a:fillRect/>
                    </a:stretch>
                  </pic:blipFill>
                  <pic:spPr bwMode="auto">
                    <a:xfrm>
                      <a:off x="0" y="0"/>
                      <a:ext cx="2401848" cy="11185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407230F"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A0FB8A4" wp14:editId="282B57DA">
            <wp:extent cx="2493645" cy="1040765"/>
            <wp:effectExtent l="152400" t="152400" r="363855" b="368935"/>
            <wp:docPr id="12832662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83418" name="Picture 1" descr="A screenshot of a computer&#10;&#10;AI-generated content may be incorrect."/>
                    <pic:cNvPicPr>
                      <a:picLocks noChangeAspect="1"/>
                    </pic:cNvPicPr>
                  </pic:nvPicPr>
                  <pic:blipFill>
                    <a:blip r:embed="rId54"/>
                    <a:stretch>
                      <a:fillRect/>
                    </a:stretch>
                  </pic:blipFill>
                  <pic:spPr>
                    <a:xfrm>
                      <a:off x="0" y="0"/>
                      <a:ext cx="2493645" cy="104076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1027D" w:rsidRPr="00C81F5A" w14:paraId="400F2684" w14:textId="77777777">
        <w:tc>
          <w:tcPr>
            <w:tcW w:w="846" w:type="dxa"/>
            <w:vAlign w:val="center"/>
          </w:tcPr>
          <w:p w14:paraId="00D8E1AD" w14:textId="77777777" w:rsidR="0001027D" w:rsidRPr="00C81F5A" w:rsidRDefault="0001027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1D60BBB" wp14:editId="2B8CCDFE">
                  <wp:extent cx="360000" cy="360000"/>
                  <wp:effectExtent l="0" t="0" r="2540" b="2540"/>
                  <wp:docPr id="40925752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B565A8E"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France</w:t>
            </w:r>
            <w:r w:rsidRPr="001B6829">
              <w:rPr>
                <w:rFonts w:asciiTheme="minorHAnsi" w:hAnsiTheme="minorHAnsi" w:cstheme="minorHAnsi"/>
                <w:i/>
                <w:sz w:val="20"/>
                <w:szCs w:val="20"/>
                <w:lang w:val="en-GB"/>
              </w:rPr>
              <w:t xml:space="preserve"> (FR)- this feature will not be available if you’re using your own numbers. </w:t>
            </w:r>
          </w:p>
          <w:p w14:paraId="5ADCAF9C"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Germany</w:t>
            </w:r>
            <w:r w:rsidRPr="001B6829">
              <w:rPr>
                <w:rFonts w:asciiTheme="minorHAnsi" w:hAnsiTheme="minorHAnsi" w:cstheme="minorHAnsi"/>
                <w:i/>
                <w:sz w:val="20"/>
                <w:szCs w:val="20"/>
                <w:lang w:val="en-GB"/>
              </w:rPr>
              <w:t xml:space="preserve"> (DE)- it is mandatory that you attach a document with your order (the </w:t>
            </w:r>
            <w:proofErr w:type="spellStart"/>
            <w:r w:rsidRPr="001B6829">
              <w:rPr>
                <w:rFonts w:asciiTheme="minorHAnsi" w:hAnsiTheme="minorHAnsi" w:cstheme="minorHAnsi"/>
                <w:i/>
                <w:sz w:val="20"/>
                <w:szCs w:val="20"/>
                <w:lang w:val="en-GB"/>
              </w:rPr>
              <w:t>BnetzA</w:t>
            </w:r>
            <w:proofErr w:type="spellEnd"/>
            <w:r w:rsidRPr="001B6829">
              <w:rPr>
                <w:rFonts w:asciiTheme="minorHAnsi" w:hAnsiTheme="minorHAnsi" w:cstheme="minorHAnsi"/>
                <w:i/>
                <w:sz w:val="20"/>
                <w:szCs w:val="20"/>
                <w:lang w:val="en-GB"/>
              </w:rPr>
              <w:t xml:space="preserve"> Approval Form) if the block size is bigger than 100. This document is available from your Colt Account Manager.</w:t>
            </w:r>
          </w:p>
          <w:p w14:paraId="5F49D796"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Denmark</w:t>
            </w:r>
            <w:r w:rsidRPr="001B6829">
              <w:rPr>
                <w:rFonts w:asciiTheme="minorHAnsi" w:hAnsiTheme="minorHAnsi" w:cstheme="minorHAnsi"/>
                <w:i/>
                <w:sz w:val="20"/>
                <w:szCs w:val="20"/>
                <w:lang w:val="en-GB"/>
              </w:rPr>
              <w:t xml:space="preserve"> (DK)- In Denmark there is no concept of geographic numbers – effectively all numbers are location independent/nomadic </w:t>
            </w:r>
            <w:proofErr w:type="gramStart"/>
            <w:r w:rsidRPr="001B6829">
              <w:rPr>
                <w:rFonts w:asciiTheme="minorHAnsi" w:hAnsiTheme="minorHAnsi" w:cstheme="minorHAnsi"/>
                <w:i/>
                <w:sz w:val="20"/>
                <w:szCs w:val="20"/>
                <w:lang w:val="en-GB"/>
              </w:rPr>
              <w:t>numbers .</w:t>
            </w:r>
            <w:proofErr w:type="gramEnd"/>
            <w:r w:rsidRPr="001B6829">
              <w:rPr>
                <w:rFonts w:asciiTheme="minorHAnsi" w:hAnsiTheme="minorHAnsi" w:cstheme="minorHAnsi"/>
                <w:i/>
                <w:sz w:val="20"/>
                <w:szCs w:val="20"/>
                <w:lang w:val="en-GB"/>
              </w:rPr>
              <w:t xml:space="preserve"> Please check for free numbers in all LACs before placing an order for free numbers.</w:t>
            </w:r>
          </w:p>
          <w:p w14:paraId="2EE08AD5" w14:textId="77777777" w:rsidR="0001027D" w:rsidRPr="001B6829" w:rsidRDefault="0001027D">
            <w:p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 xml:space="preserve">For </w:t>
            </w:r>
            <w:r w:rsidRPr="001B6829">
              <w:rPr>
                <w:rFonts w:asciiTheme="minorHAnsi" w:hAnsiTheme="minorHAnsi" w:cstheme="minorHAnsi"/>
                <w:b/>
                <w:bCs/>
                <w:i/>
                <w:sz w:val="20"/>
                <w:szCs w:val="20"/>
              </w:rPr>
              <w:t>Netherlands</w:t>
            </w:r>
            <w:r w:rsidRPr="001B6829">
              <w:rPr>
                <w:rFonts w:asciiTheme="minorHAnsi" w:hAnsiTheme="minorHAnsi" w:cstheme="minorHAnsi"/>
                <w:i/>
                <w:sz w:val="20"/>
                <w:szCs w:val="20"/>
              </w:rPr>
              <w:t xml:space="preserve"> (NL), the following additional fields are mandatory</w:t>
            </w:r>
            <w:r>
              <w:rPr>
                <w:rFonts w:asciiTheme="minorHAnsi" w:hAnsiTheme="minorHAnsi" w:cstheme="minorHAnsi"/>
                <w:i/>
                <w:sz w:val="20"/>
                <w:szCs w:val="20"/>
              </w:rPr>
              <w:t>:</w:t>
            </w:r>
          </w:p>
          <w:p w14:paraId="773AD216" w14:textId="77777777" w:rsidR="0001027D" w:rsidRPr="001B6829"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End Customer Name</w:t>
            </w:r>
          </w:p>
          <w:p w14:paraId="269A857D" w14:textId="77777777" w:rsidR="0001027D" w:rsidRPr="001B6829"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lastRenderedPageBreak/>
              <w:t>Request reason (E.g.: Existing end customer is expanding their operations and needs XXX numbers for new sites, and provide the company size (e.g. number of staff) as proof)</w:t>
            </w:r>
          </w:p>
          <w:p w14:paraId="10FFCAAE" w14:textId="77777777" w:rsidR="0001027D" w:rsidRPr="00644117"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The end customer’s installation address for these additional numbers (all address fields to be provided for NL). LAC/address validation will not be done as it will be manually verified by Colt’s local country number manager.</w:t>
            </w:r>
          </w:p>
        </w:tc>
      </w:tr>
    </w:tbl>
    <w:p w14:paraId="20455D5D" w14:textId="77777777" w:rsidR="0001027D" w:rsidRPr="001B6829" w:rsidRDefault="0001027D" w:rsidP="0001027D">
      <w:pPr>
        <w:autoSpaceDE/>
        <w:autoSpaceDN/>
        <w:adjustRightInd/>
        <w:spacing w:after="200" w:line="276" w:lineRule="auto"/>
        <w:rPr>
          <w:rFonts w:asciiTheme="minorHAnsi" w:hAnsiTheme="minorHAnsi" w:cstheme="minorHAnsi"/>
          <w:sz w:val="20"/>
          <w:szCs w:val="20"/>
        </w:rPr>
      </w:pPr>
    </w:p>
    <w:p w14:paraId="201B703C" w14:textId="77777777" w:rsidR="0001027D" w:rsidRDefault="0001027D" w:rsidP="0001027D">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This </w:t>
      </w:r>
      <w:r w:rsidRPr="006E779E">
        <w:rPr>
          <w:rFonts w:asciiTheme="minorHAnsi" w:hAnsiTheme="minorHAnsi" w:cstheme="minorHAnsi"/>
          <w:sz w:val="20"/>
          <w:szCs w:val="20"/>
        </w:rPr>
        <w:t>new automated order flow capture</w:t>
      </w:r>
      <w:r>
        <w:rPr>
          <w:rFonts w:asciiTheme="minorHAnsi" w:hAnsiTheme="minorHAnsi" w:cstheme="minorHAnsi"/>
          <w:sz w:val="20"/>
          <w:szCs w:val="20"/>
        </w:rPr>
        <w:t>s</w:t>
      </w:r>
      <w:r w:rsidRPr="006E779E">
        <w:rPr>
          <w:rFonts w:asciiTheme="minorHAnsi" w:hAnsiTheme="minorHAnsi" w:cstheme="minorHAnsi"/>
          <w:sz w:val="20"/>
          <w:szCs w:val="20"/>
        </w:rPr>
        <w:t xml:space="preserve"> </w:t>
      </w:r>
      <w:r>
        <w:rPr>
          <w:rFonts w:asciiTheme="minorHAnsi" w:hAnsiTheme="minorHAnsi" w:cstheme="minorHAnsi"/>
          <w:sz w:val="20"/>
          <w:szCs w:val="20"/>
        </w:rPr>
        <w:t>your</w:t>
      </w:r>
      <w:r w:rsidRPr="006E779E">
        <w:rPr>
          <w:rFonts w:asciiTheme="minorHAnsi" w:hAnsiTheme="minorHAnsi" w:cstheme="minorHAnsi"/>
          <w:sz w:val="20"/>
          <w:szCs w:val="20"/>
        </w:rPr>
        <w:t xml:space="preserve"> </w:t>
      </w:r>
      <w:proofErr w:type="gramStart"/>
      <w:r w:rsidRPr="006E779E">
        <w:rPr>
          <w:rFonts w:asciiTheme="minorHAnsi" w:hAnsiTheme="minorHAnsi" w:cstheme="minorHAnsi"/>
          <w:sz w:val="20"/>
          <w:szCs w:val="20"/>
        </w:rPr>
        <w:t>request</w:t>
      </w:r>
      <w:proofErr w:type="gramEnd"/>
      <w:r w:rsidRPr="006E779E">
        <w:rPr>
          <w:rFonts w:asciiTheme="minorHAnsi" w:hAnsiTheme="minorHAnsi" w:cstheme="minorHAnsi"/>
          <w:sz w:val="20"/>
          <w:szCs w:val="20"/>
        </w:rPr>
        <w:t xml:space="preserve"> and you will receive updates directly from Colt’s local country number manager</w:t>
      </w:r>
      <w:r>
        <w:rPr>
          <w:rFonts w:asciiTheme="minorHAnsi" w:hAnsiTheme="minorHAnsi" w:cstheme="minorHAnsi"/>
          <w:sz w:val="20"/>
          <w:szCs w:val="20"/>
        </w:rPr>
        <w:t>.</w:t>
      </w:r>
    </w:p>
    <w:p w14:paraId="57AD7128" w14:textId="77777777" w:rsidR="0001027D" w:rsidRDefault="0001027D" w:rsidP="0001027D">
      <w:pPr>
        <w:autoSpaceDE/>
        <w:autoSpaceDN/>
        <w:adjustRightInd/>
        <w:spacing w:after="200" w:line="276" w:lineRule="auto"/>
        <w:rPr>
          <w:rFonts w:asciiTheme="minorHAnsi" w:hAnsiTheme="minorHAnsi" w:cstheme="minorHAnsi"/>
          <w:sz w:val="20"/>
          <w:szCs w:val="20"/>
        </w:rPr>
      </w:pPr>
      <w:r w:rsidRPr="0002782B">
        <w:rPr>
          <w:rFonts w:asciiTheme="minorHAnsi" w:hAnsiTheme="minorHAnsi" w:cstheme="minorHAnsi"/>
          <w:sz w:val="20"/>
          <w:szCs w:val="20"/>
        </w:rPr>
        <w:t>You can track this order ID and see the details of your order as shown below:</w:t>
      </w:r>
      <w:r w:rsidRPr="0002782B">
        <w:rPr>
          <w:rFonts w:asciiTheme="minorHAnsi" w:hAnsiTheme="minorHAnsi" w:cstheme="minorHAnsi"/>
          <w:sz w:val="20"/>
          <w:szCs w:val="20"/>
        </w:rPr>
        <w:drawing>
          <wp:inline distT="0" distB="0" distL="0" distR="0" wp14:anchorId="53C74092" wp14:editId="1E04FCD4">
            <wp:extent cx="4518660" cy="1996440"/>
            <wp:effectExtent l="152400" t="152400" r="358140" b="60960"/>
            <wp:docPr id="243392398" name="Picture 2"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421381250" name="Picture 1" descr="A screenshot of a computer&#10;&#10;AI-generated content may be incorrect."/>
                    <pic:cNvPicPr>
                      <a:picLocks noChangeAspect="1"/>
                    </pic:cNvPicPr>
                  </pic:nvPicPr>
                  <pic:blipFill>
                    <a:blip r:embed="rId55"/>
                    <a:stretch>
                      <a:fillRect/>
                    </a:stretch>
                  </pic:blipFill>
                  <pic:spPr>
                    <a:xfrm>
                      <a:off x="0" y="0"/>
                      <a:ext cx="4069080" cy="1529080"/>
                    </a:xfrm>
                    <a:prstGeom prst="rect">
                      <a:avLst/>
                    </a:prstGeom>
                    <a:ln>
                      <a:noFill/>
                    </a:ln>
                    <a:effectLst>
                      <a:outerShdw blurRad="292100" dist="139700" dir="2700000" algn="tl" rotWithShape="0">
                        <a:srgbClr val="333333">
                          <a:alpha val="65000"/>
                        </a:srgbClr>
                      </a:outerShdw>
                    </a:effectLst>
                  </pic:spPr>
                </pic:pic>
              </a:graphicData>
            </a:graphic>
          </wp:inline>
        </w:drawing>
      </w:r>
    </w:p>
    <w:p w14:paraId="33DAF0AF"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Colt’s local country number manager will receive the ‘Free Number Request’ and they will either Accept (and provide a lead time) or </w:t>
      </w:r>
      <w:proofErr w:type="gramStart"/>
      <w:r w:rsidRPr="003C7D3E">
        <w:rPr>
          <w:rFonts w:asciiTheme="minorHAnsi" w:hAnsiTheme="minorHAnsi" w:cstheme="minorHAnsi"/>
          <w:sz w:val="20"/>
          <w:szCs w:val="20"/>
          <w:lang w:val="en-GB"/>
        </w:rPr>
        <w:t>Reject</w:t>
      </w:r>
      <w:proofErr w:type="gramEnd"/>
      <w:r w:rsidRPr="003C7D3E">
        <w:rPr>
          <w:rFonts w:asciiTheme="minorHAnsi" w:hAnsiTheme="minorHAnsi" w:cstheme="minorHAnsi"/>
          <w:sz w:val="20"/>
          <w:szCs w:val="20"/>
          <w:lang w:val="en-GB"/>
        </w:rPr>
        <w:t xml:space="preserve"> </w:t>
      </w:r>
      <w:r>
        <w:rPr>
          <w:rFonts w:asciiTheme="minorHAnsi" w:hAnsiTheme="minorHAnsi" w:cstheme="minorHAnsi"/>
          <w:sz w:val="20"/>
          <w:szCs w:val="20"/>
          <w:lang w:val="en-GB"/>
        </w:rPr>
        <w:t xml:space="preserve">this request </w:t>
      </w:r>
      <w:r w:rsidRPr="003C7D3E">
        <w:rPr>
          <w:rFonts w:asciiTheme="minorHAnsi" w:hAnsiTheme="minorHAnsi" w:cstheme="minorHAnsi"/>
          <w:sz w:val="20"/>
          <w:szCs w:val="20"/>
          <w:lang w:val="en-GB"/>
        </w:rPr>
        <w:t>(with a rejection reason). You will be notified via email regarding the status of your reque</w:t>
      </w:r>
      <w:r>
        <w:rPr>
          <w:rFonts w:asciiTheme="minorHAnsi" w:hAnsiTheme="minorHAnsi" w:cstheme="minorHAnsi"/>
          <w:sz w:val="20"/>
          <w:szCs w:val="20"/>
          <w:lang w:val="en-GB"/>
        </w:rPr>
        <w:t>st</w:t>
      </w:r>
      <w:r w:rsidRPr="003C7D3E">
        <w:rPr>
          <w:rFonts w:asciiTheme="minorHAnsi" w:hAnsiTheme="minorHAnsi" w:cstheme="minorHAnsi"/>
          <w:sz w:val="20"/>
          <w:szCs w:val="20"/>
          <w:lang w:val="en-GB"/>
        </w:rPr>
        <w:t>.</w:t>
      </w:r>
    </w:p>
    <w:p w14:paraId="71504BA7"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You can cancel the request if the order is in ‘Validation </w:t>
      </w:r>
      <w:proofErr w:type="gramStart"/>
      <w:r w:rsidRPr="003C7D3E">
        <w:rPr>
          <w:rFonts w:asciiTheme="minorHAnsi" w:hAnsiTheme="minorHAnsi" w:cstheme="minorHAnsi"/>
          <w:sz w:val="20"/>
          <w:szCs w:val="20"/>
          <w:lang w:val="en-GB"/>
        </w:rPr>
        <w:t>In</w:t>
      </w:r>
      <w:proofErr w:type="gramEnd"/>
      <w:r w:rsidRPr="003C7D3E">
        <w:rPr>
          <w:rFonts w:asciiTheme="minorHAnsi" w:hAnsiTheme="minorHAnsi" w:cstheme="minorHAnsi"/>
          <w:sz w:val="20"/>
          <w:szCs w:val="20"/>
          <w:lang w:val="en-GB"/>
        </w:rPr>
        <w:t xml:space="preserve"> Progress’ or ‘Accepted’ status.</w:t>
      </w:r>
    </w:p>
    <w:p w14:paraId="30733CF5"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Once numbers are ready, Colt’s local country number manager will ‘Complete’ the request and you will be notified via email. You can then search for the free numbers like today and reserve/activate them.</w:t>
      </w:r>
    </w:p>
    <w:p w14:paraId="4FF63D13" w14:textId="77777777" w:rsidR="0001027D" w:rsidRPr="003C7D3E" w:rsidRDefault="0001027D" w:rsidP="0001027D">
      <w:pPr>
        <w:autoSpaceDE/>
        <w:autoSpaceDN/>
        <w:adjustRightInd/>
        <w:spacing w:after="200" w:line="276" w:lineRule="auto"/>
        <w:rPr>
          <w:rFonts w:asciiTheme="minorHAnsi" w:hAnsiTheme="minorHAnsi" w:cstheme="minorHAnsi"/>
          <w:sz w:val="20"/>
          <w:szCs w:val="20"/>
        </w:rPr>
      </w:pPr>
      <w:r w:rsidRPr="003C7D3E">
        <w:rPr>
          <w:rFonts w:asciiTheme="minorHAnsi" w:hAnsiTheme="minorHAnsi" w:cstheme="minorHAnsi"/>
          <w:sz w:val="20"/>
          <w:szCs w:val="20"/>
          <w:lang w:val="en-GB"/>
        </w:rPr>
        <w:lastRenderedPageBreak/>
        <w:drawing>
          <wp:inline distT="0" distB="0" distL="0" distR="0" wp14:anchorId="4064180C" wp14:editId="5AFB65B1">
            <wp:extent cx="5731510" cy="2570480"/>
            <wp:effectExtent l="0" t="0" r="2540" b="1270"/>
            <wp:docPr id="1671095177" name="Picture 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proces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t="6963"/>
                    <a:stretch>
                      <a:fillRect/>
                    </a:stretch>
                  </pic:blipFill>
                  <pic:spPr bwMode="auto">
                    <a:xfrm>
                      <a:off x="0" y="0"/>
                      <a:ext cx="5731510" cy="2570480"/>
                    </a:xfrm>
                    <a:prstGeom prst="rect">
                      <a:avLst/>
                    </a:prstGeom>
                    <a:noFill/>
                    <a:ln>
                      <a:noFill/>
                    </a:ln>
                  </pic:spPr>
                </pic:pic>
              </a:graphicData>
            </a:graphic>
          </wp:inline>
        </w:drawing>
      </w:r>
    </w:p>
    <w:p w14:paraId="22538A55" w14:textId="77777777" w:rsidR="0001027D" w:rsidRDefault="0001027D" w:rsidP="00717A47">
      <w:pPr>
        <w:autoSpaceDE/>
        <w:autoSpaceDN/>
        <w:adjustRightInd/>
        <w:spacing w:after="200" w:line="360" w:lineRule="auto"/>
        <w:rPr>
          <w:rFonts w:asciiTheme="minorHAnsi" w:hAnsiTheme="minorHAnsi" w:cstheme="minorHAnsi"/>
          <w:sz w:val="20"/>
          <w:szCs w:val="20"/>
        </w:rPr>
      </w:pPr>
    </w:p>
    <w:p w14:paraId="3F61FDAE" w14:textId="77777777" w:rsidR="006B160A" w:rsidRDefault="006B160A" w:rsidP="00717A47">
      <w:pPr>
        <w:spacing w:after="120" w:line="360" w:lineRule="auto"/>
        <w:jc w:val="both"/>
        <w:rPr>
          <w:rFonts w:asciiTheme="minorHAnsi" w:hAnsiTheme="minorHAnsi" w:cstheme="minorHAnsi"/>
          <w:sz w:val="20"/>
          <w:szCs w:val="20"/>
        </w:rPr>
      </w:pPr>
    </w:p>
    <w:p w14:paraId="455CAD95" w14:textId="49E8B70A" w:rsidR="005A4A6E" w:rsidRDefault="005A4A6E" w:rsidP="00717A47">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Back to number</w:t>
      </w:r>
      <w:r w:rsidR="007C64F7">
        <w:rPr>
          <w:rFonts w:asciiTheme="minorHAnsi" w:hAnsiTheme="minorHAnsi" w:cstheme="minorHAnsi"/>
          <w:sz w:val="20"/>
          <w:szCs w:val="20"/>
        </w:rPr>
        <w:t xml:space="preserve"> activation…</w:t>
      </w:r>
    </w:p>
    <w:p w14:paraId="1B2EE26C" w14:textId="41F73FF0" w:rsidR="00717A47" w:rsidRPr="00C81F5A" w:rsidRDefault="00717A47" w:rsidP="00717A47">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Pr="00FA4EF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w:t>
      </w:r>
      <w:r w:rsidRPr="00FA4EF0">
        <w:rPr>
          <w:rFonts w:asciiTheme="minorHAnsi" w:hAnsiTheme="minorHAnsi" w:cstheme="minorHAnsi"/>
          <w:b/>
          <w:sz w:val="20"/>
          <w:szCs w:val="20"/>
        </w:rPr>
        <w:t>the</w:t>
      </w:r>
      <w:r w:rsidRPr="00C81F5A">
        <w:rPr>
          <w:rFonts w:asciiTheme="minorHAnsi" w:hAnsiTheme="minorHAnsi" w:cstheme="minorHAnsi"/>
          <w:sz w:val="20"/>
          <w:szCs w:val="20"/>
        </w:rPr>
        <w:t xml:space="preserve"> </w:t>
      </w:r>
      <w:r>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associated </w:t>
      </w:r>
      <w:proofErr w:type="gramStart"/>
      <w:r w:rsidRPr="00C81F5A">
        <w:rPr>
          <w:rFonts w:asciiTheme="minorHAnsi" w:hAnsiTheme="minorHAnsi" w:cstheme="minorHAnsi"/>
          <w:sz w:val="20"/>
          <w:szCs w:val="20"/>
        </w:rPr>
        <w:t>to</w:t>
      </w:r>
      <w:proofErr w:type="gramEnd"/>
      <w:r w:rsidRPr="00C81F5A">
        <w:rPr>
          <w:rFonts w:asciiTheme="minorHAnsi" w:hAnsiTheme="minorHAnsi" w:cstheme="minorHAnsi"/>
          <w:sz w:val="20"/>
          <w:szCs w:val="20"/>
        </w:rPr>
        <w:t xml:space="preserve"> the transaction. To check </w:t>
      </w:r>
      <w:r>
        <w:rPr>
          <w:rFonts w:asciiTheme="minorHAnsi" w:hAnsiTheme="minorHAnsi" w:cstheme="minorHAnsi"/>
          <w:sz w:val="20"/>
          <w:szCs w:val="20"/>
        </w:rPr>
        <w:t xml:space="preserve">order </w:t>
      </w:r>
      <w:r w:rsidRPr="00C81F5A">
        <w:rPr>
          <w:rFonts w:asciiTheme="minorHAnsi" w:hAnsiTheme="minorHAnsi" w:cstheme="minorHAnsi"/>
          <w:sz w:val="20"/>
          <w:szCs w:val="20"/>
        </w:rPr>
        <w:t>status, please refer to</w:t>
      </w:r>
      <w:r>
        <w:rPr>
          <w:rFonts w:asciiTheme="minorHAnsi" w:hAnsiTheme="minorHAnsi" w:cstheme="minorHAnsi"/>
          <w:color w:val="00D7BD" w:themeColor="accent1"/>
          <w:sz w:val="20"/>
          <w:szCs w:val="20"/>
        </w:rPr>
        <w:t xml:space="preserve"> </w:t>
      </w:r>
      <w:r>
        <w:rPr>
          <w:rFonts w:asciiTheme="minorHAnsi" w:hAnsiTheme="minorHAnsi" w:cstheme="minorHAnsi"/>
          <w:sz w:val="20"/>
          <w:szCs w:val="20"/>
        </w:rPr>
        <w:t xml:space="preserve">the </w:t>
      </w:r>
      <w:r>
        <w:rPr>
          <w:rFonts w:asciiTheme="minorHAnsi" w:hAnsiTheme="minorHAnsi" w:cstheme="minorHAnsi"/>
          <w:b/>
          <w:sz w:val="20"/>
          <w:szCs w:val="20"/>
        </w:rPr>
        <w:t>My Telephone Numbers</w:t>
      </w:r>
      <w:r>
        <w:rPr>
          <w:rFonts w:asciiTheme="minorHAnsi" w:hAnsiTheme="minorHAnsi" w:cstheme="minorHAnsi"/>
          <w:color w:val="00D7BD" w:themeColor="accent1"/>
          <w:sz w:val="20"/>
          <w:szCs w:val="20"/>
        </w:rPr>
        <w:t xml:space="preserve"> </w:t>
      </w:r>
      <w:r w:rsidRPr="00C105E0">
        <w:rPr>
          <w:rFonts w:asciiTheme="minorHAnsi" w:hAnsiTheme="minorHAnsi" w:cstheme="minorHAnsi"/>
          <w:sz w:val="20"/>
          <w:szCs w:val="20"/>
        </w:rPr>
        <w:t>section.</w:t>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E57957" w:rsidRPr="00C81F5A" w14:paraId="4C6563CF" w14:textId="77777777" w:rsidTr="00047F18">
        <w:tc>
          <w:tcPr>
            <w:tcW w:w="846" w:type="dxa"/>
            <w:vAlign w:val="center"/>
          </w:tcPr>
          <w:p w14:paraId="73A8827A" w14:textId="77777777" w:rsidR="00E57957" w:rsidRPr="00C81F5A" w:rsidRDefault="00E57957" w:rsidP="00E5795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B2C9AC" wp14:editId="2E988792">
                  <wp:extent cx="360000" cy="360000"/>
                  <wp:effectExtent l="0" t="0" r="2540" b="2540"/>
                  <wp:docPr id="9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22A26E12" w14:textId="77777777" w:rsidR="00E57957" w:rsidRPr="00C81F5A" w:rsidRDefault="00E57957" w:rsidP="00E57957">
            <w:pPr>
              <w:spacing w:before="60" w:after="60" w:line="360" w:lineRule="auto"/>
              <w:rPr>
                <w:rFonts w:asciiTheme="minorHAnsi" w:hAnsiTheme="minorHAnsi" w:cstheme="minorHAnsi"/>
                <w:i/>
                <w:color w:val="00D7BD" w:themeColor="accent1"/>
                <w:sz w:val="20"/>
                <w:szCs w:val="20"/>
              </w:rPr>
            </w:pPr>
            <w:r w:rsidRPr="00E64412">
              <w:rPr>
                <w:rFonts w:asciiTheme="minorHAnsi" w:hAnsiTheme="minorHAnsi" w:cstheme="minorHAnsi"/>
                <w:i/>
                <w:sz w:val="20"/>
                <w:szCs w:val="20"/>
              </w:rPr>
              <w:t xml:space="preserve">It is your responsibility as described in </w:t>
            </w:r>
            <w:proofErr w:type="gramStart"/>
            <w:r w:rsidRPr="00E64412">
              <w:rPr>
                <w:rFonts w:asciiTheme="minorHAnsi" w:hAnsiTheme="minorHAnsi" w:cstheme="minorHAnsi"/>
                <w:i/>
                <w:sz w:val="20"/>
                <w:szCs w:val="20"/>
              </w:rPr>
              <w:t xml:space="preserve">the </w:t>
            </w:r>
            <w:r w:rsidRPr="00E64412">
              <w:rPr>
                <w:rFonts w:asciiTheme="minorHAnsi" w:hAnsiTheme="minorHAnsi" w:cstheme="minorHAnsi"/>
                <w:i/>
                <w:sz w:val="20"/>
                <w:szCs w:val="20"/>
              </w:rPr>
              <w:t>Number</w:t>
            </w:r>
            <w:proofErr w:type="gramEnd"/>
            <w:r w:rsidRPr="00E64412">
              <w:rPr>
                <w:rFonts w:asciiTheme="minorHAnsi" w:hAnsiTheme="minorHAnsi" w:cstheme="minorHAnsi"/>
                <w:i/>
                <w:sz w:val="20"/>
                <w:szCs w:val="20"/>
              </w:rPr>
              <w:t xml:space="preserve"> Hosting</w:t>
            </w:r>
            <w:r w:rsidRPr="00E64412">
              <w:rPr>
                <w:rFonts w:asciiTheme="minorHAnsi" w:hAnsiTheme="minorHAnsi" w:cstheme="minorHAnsi"/>
                <w:i/>
                <w:sz w:val="20"/>
                <w:szCs w:val="20"/>
              </w:rPr>
              <w:t xml:space="preserve"> Service Description and Service Specific Terms (Colt’s contract with </w:t>
            </w:r>
            <w:proofErr w:type="gramStart"/>
            <w:r w:rsidRPr="00E64412">
              <w:rPr>
                <w:rFonts w:asciiTheme="minorHAnsi" w:hAnsiTheme="minorHAnsi" w:cstheme="minorHAnsi"/>
                <w:i/>
                <w:sz w:val="20"/>
                <w:szCs w:val="20"/>
              </w:rPr>
              <w:t>you)  to</w:t>
            </w:r>
            <w:proofErr w:type="gramEnd"/>
            <w:r w:rsidRPr="00E64412">
              <w:rPr>
                <w:rFonts w:asciiTheme="minorHAnsi" w:hAnsiTheme="minorHAnsi" w:cstheme="minorHAnsi"/>
                <w:i/>
                <w:sz w:val="20"/>
                <w:szCs w:val="20"/>
              </w:rPr>
              <w:t xml:space="preserve"> provide accurate and up to date end-</w:t>
            </w:r>
            <w:proofErr w:type="gramStart"/>
            <w:r w:rsidRPr="00E64412">
              <w:rPr>
                <w:rFonts w:asciiTheme="minorHAnsi" w:hAnsiTheme="minorHAnsi" w:cstheme="minorHAnsi"/>
                <w:i/>
                <w:sz w:val="20"/>
                <w:szCs w:val="20"/>
              </w:rPr>
              <w:t>customer’</w:t>
            </w:r>
            <w:proofErr w:type="gramEnd"/>
            <w:r w:rsidRPr="00E64412">
              <w:rPr>
                <w:rFonts w:asciiTheme="minorHAnsi" w:hAnsiTheme="minorHAnsi" w:cstheme="minorHAnsi"/>
                <w:i/>
                <w:sz w:val="20"/>
                <w:szCs w:val="20"/>
              </w:rPr>
              <w:t xml:space="preserve"> information </w:t>
            </w:r>
            <w:proofErr w:type="gramStart"/>
            <w:r w:rsidRPr="00E64412">
              <w:rPr>
                <w:rFonts w:asciiTheme="minorHAnsi" w:hAnsiTheme="minorHAnsi" w:cstheme="minorHAnsi"/>
                <w:i/>
                <w:sz w:val="20"/>
                <w:szCs w:val="20"/>
              </w:rPr>
              <w:t>in order to</w:t>
            </w:r>
            <w:proofErr w:type="gramEnd"/>
            <w:r w:rsidRPr="00E64412">
              <w:rPr>
                <w:rFonts w:asciiTheme="minorHAnsi" w:hAnsiTheme="minorHAnsi" w:cstheme="minorHAnsi"/>
                <w:i/>
                <w:sz w:val="20"/>
                <w:szCs w:val="20"/>
              </w:rPr>
              <w:t xml:space="preserve"> fulfil your &amp; our regulatory obligations to ensure accurate and </w:t>
            </w:r>
            <w:proofErr w:type="gramStart"/>
            <w:r w:rsidRPr="00E64412">
              <w:rPr>
                <w:rFonts w:asciiTheme="minorHAnsi" w:hAnsiTheme="minorHAnsi" w:cstheme="minorHAnsi"/>
                <w:i/>
                <w:sz w:val="20"/>
                <w:szCs w:val="20"/>
              </w:rPr>
              <w:t>successful  emergency</w:t>
            </w:r>
            <w:proofErr w:type="gramEnd"/>
            <w:r w:rsidRPr="00E64412">
              <w:rPr>
                <w:rFonts w:asciiTheme="minorHAnsi" w:hAnsiTheme="minorHAnsi" w:cstheme="minorHAnsi"/>
                <w:i/>
                <w:sz w:val="20"/>
                <w:szCs w:val="20"/>
              </w:rPr>
              <w:t xml:space="preserve"> call </w:t>
            </w:r>
            <w:proofErr w:type="gramStart"/>
            <w:r w:rsidRPr="00E64412">
              <w:rPr>
                <w:rFonts w:asciiTheme="minorHAnsi" w:hAnsiTheme="minorHAnsi" w:cstheme="minorHAnsi"/>
                <w:i/>
                <w:sz w:val="20"/>
                <w:szCs w:val="20"/>
              </w:rPr>
              <w:t>routing</w:t>
            </w:r>
            <w:proofErr w:type="gramEnd"/>
            <w:r w:rsidRPr="00E64412">
              <w:rPr>
                <w:rFonts w:asciiTheme="minorHAnsi" w:hAnsiTheme="minorHAnsi" w:cstheme="minorHAnsi"/>
                <w:i/>
                <w:sz w:val="20"/>
                <w:szCs w:val="20"/>
              </w:rPr>
              <w:t>, Emergency Database (EDB) updates and Lawful Intercept requests.</w:t>
            </w:r>
          </w:p>
        </w:tc>
      </w:tr>
    </w:tbl>
    <w:p w14:paraId="028D3BB2" w14:textId="310AD649" w:rsidR="009A7860" w:rsidRDefault="009A7860" w:rsidP="00A77795">
      <w:pPr>
        <w:autoSpaceDE/>
        <w:autoSpaceDN/>
        <w:adjustRightInd/>
        <w:spacing w:after="200" w:line="360" w:lineRule="auto"/>
      </w:pPr>
    </w:p>
    <w:tbl>
      <w:tblPr>
        <w:tblStyle w:val="TableGrid"/>
        <w:tblpPr w:leftFromText="180" w:rightFromText="180" w:vertAnchor="text" w:horzAnchor="margin" w:tblpY="7482"/>
        <w:tblW w:w="0" w:type="auto"/>
        <w:tblBorders>
          <w:top w:val="single" w:sz="8" w:space="0" w:color="00D7BD" w:themeColor="accent1"/>
          <w:left w:val="single" w:sz="8" w:space="0" w:color="00D7BD" w:themeColor="accent1"/>
          <w:bottom w:val="single" w:sz="8" w:space="0" w:color="00D7BD" w:themeColor="accent1"/>
          <w:right w:val="single" w:sz="8"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43C64" w:rsidRPr="00C81F5A" w14:paraId="7CFB7431" w14:textId="77777777" w:rsidTr="46D43BCA">
        <w:tc>
          <w:tcPr>
            <w:tcW w:w="846" w:type="dxa"/>
            <w:vAlign w:val="center"/>
          </w:tcPr>
          <w:p w14:paraId="6AE3FD4D" w14:textId="77777777" w:rsidR="00543C64" w:rsidRPr="00C81F5A" w:rsidRDefault="00543C64" w:rsidP="00543C64">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lastRenderedPageBreak/>
              <w:drawing>
                <wp:inline distT="0" distB="0" distL="0" distR="0" wp14:anchorId="55A57063" wp14:editId="2C95C967">
                  <wp:extent cx="360000" cy="360000"/>
                  <wp:effectExtent l="0" t="0" r="2540" b="2540"/>
                  <wp:docPr id="95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7796D2E" w14:textId="18C82C98" w:rsidR="00543C64" w:rsidRPr="00C81F5A" w:rsidRDefault="00543C64" w:rsidP="00543C64">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85E6171" w14:textId="4F513F5E"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It’s a t</w:t>
            </w:r>
            <w:r w:rsidR="0090079B">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reserved and activated and is visible only during </w:t>
            </w:r>
            <w:r w:rsidR="0090079B">
              <w:rPr>
                <w:rFonts w:asciiTheme="minorHAnsi" w:hAnsiTheme="minorHAnsi" w:cstheme="minorHAnsi"/>
                <w:i/>
                <w:sz w:val="20"/>
                <w:szCs w:val="20"/>
              </w:rPr>
              <w:t>the</w:t>
            </w:r>
            <w:r w:rsidRPr="00C81F5A">
              <w:rPr>
                <w:rFonts w:asciiTheme="minorHAnsi" w:hAnsiTheme="minorHAnsi" w:cstheme="minorHAnsi"/>
                <w:i/>
                <w:sz w:val="20"/>
                <w:szCs w:val="20"/>
              </w:rPr>
              <w:t xml:space="preserve"> number activation process. </w:t>
            </w:r>
          </w:p>
          <w:p w14:paraId="77CCFCD2" w14:textId="7AF8D023"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0E0BFD27" w14:textId="67121AD6"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failed</w:t>
            </w:r>
            <w:r w:rsidRPr="00C81F5A">
              <w:rPr>
                <w:rFonts w:asciiTheme="minorHAnsi" w:hAnsiTheme="minorHAnsi" w:cstheme="minorHAnsi"/>
                <w:i/>
                <w:sz w:val="20"/>
                <w:szCs w:val="20"/>
              </w:rPr>
              <w:t xml:space="preserve">: number status </w:t>
            </w:r>
            <w:proofErr w:type="gramStart"/>
            <w:r w:rsidR="0090079B">
              <w:rPr>
                <w:rFonts w:asciiTheme="minorHAnsi" w:hAnsiTheme="minorHAnsi" w:cstheme="minorHAnsi"/>
                <w:i/>
                <w:sz w:val="20"/>
                <w:szCs w:val="20"/>
              </w:rPr>
              <w:t xml:space="preserve">reverts </w:t>
            </w:r>
            <w:r w:rsidRPr="00C81F5A">
              <w:rPr>
                <w:rFonts w:asciiTheme="minorHAnsi" w:hAnsiTheme="minorHAnsi" w:cstheme="minorHAnsi"/>
                <w:i/>
                <w:sz w:val="20"/>
                <w:szCs w:val="20"/>
              </w:rPr>
              <w:t>back</w:t>
            </w:r>
            <w:proofErr w:type="gramEnd"/>
            <w:r w:rsidRPr="00C81F5A">
              <w:rPr>
                <w:rFonts w:asciiTheme="minorHAnsi" w:hAnsiTheme="minorHAnsi" w:cstheme="minorHAnsi"/>
                <w:i/>
                <w:sz w:val="20"/>
                <w:szCs w:val="20"/>
              </w:rPr>
              <w:t xml:space="preserve"> to </w:t>
            </w:r>
            <w:r w:rsidRPr="000C0219">
              <w:rPr>
                <w:rFonts w:asciiTheme="minorHAnsi" w:hAnsiTheme="minorHAnsi" w:cstheme="minorHAnsi"/>
                <w:i/>
                <w:color w:val="00D7BD" w:themeColor="accent1"/>
                <w:sz w:val="20"/>
                <w:szCs w:val="20"/>
              </w:rPr>
              <w:t>Reserved</w:t>
            </w:r>
          </w:p>
        </w:tc>
      </w:tr>
    </w:tbl>
    <w:p w14:paraId="7ECD1C71" w14:textId="17C9D010" w:rsidR="00D33CCC" w:rsidRPr="00C81F5A" w:rsidRDefault="00D33CCC" w:rsidP="00D33CCC">
      <w:pPr>
        <w:spacing w:after="120" w:line="360" w:lineRule="auto"/>
        <w:jc w:val="both"/>
        <w:rPr>
          <w:rFonts w:asciiTheme="minorHAnsi" w:hAnsiTheme="minorHAnsi" w:cstheme="minorHAnsi"/>
          <w:sz w:val="20"/>
          <w:szCs w:val="20"/>
        </w:rPr>
      </w:pPr>
    </w:p>
    <w:p w14:paraId="06324485" w14:textId="3F083DB6" w:rsidR="00CB47F7" w:rsidRPr="00C81F5A" w:rsidRDefault="00EC1D6E" w:rsidP="00790BE9">
      <w:pPr>
        <w:pStyle w:val="Heading2"/>
        <w:keepNext w:val="0"/>
        <w:keepLines w:val="0"/>
        <w:numPr>
          <w:ilvl w:val="1"/>
          <w:numId w:val="25"/>
        </w:numPr>
        <w:autoSpaceDE/>
        <w:autoSpaceDN/>
        <w:adjustRightInd/>
        <w:spacing w:before="120" w:after="240" w:line="360" w:lineRule="auto"/>
        <w:ind w:left="0" w:firstLine="284"/>
        <w:jc w:val="both"/>
        <w:rPr>
          <w:rFonts w:asciiTheme="minorHAnsi" w:hAnsiTheme="minorHAnsi" w:cstheme="minorHAnsi"/>
          <w:b/>
        </w:rPr>
      </w:pPr>
      <w:bookmarkStart w:id="125" w:name="_Toc62410922"/>
      <w:bookmarkStart w:id="126" w:name="_Toc62410923"/>
      <w:bookmarkEnd w:id="125"/>
      <w:bookmarkEnd w:id="126"/>
      <w:r>
        <w:rPr>
          <w:rFonts w:asciiTheme="minorHAnsi" w:hAnsiTheme="minorHAnsi" w:cstheme="minorHAnsi"/>
          <w:b/>
        </w:rPr>
        <w:t xml:space="preserve"> </w:t>
      </w:r>
      <w:bookmarkStart w:id="127" w:name="_Toc205475837"/>
      <w:r w:rsidR="00CB47F7" w:rsidRPr="00C81F5A">
        <w:rPr>
          <w:rFonts w:asciiTheme="minorHAnsi" w:hAnsiTheme="minorHAnsi" w:cstheme="minorHAnsi"/>
          <w:b/>
        </w:rPr>
        <w:t>How to deactivate numbers</w:t>
      </w:r>
      <w:bookmarkEnd w:id="127"/>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3390E" w:rsidRPr="00C81F5A" w14:paraId="6EA6A3FB" w14:textId="77777777" w:rsidTr="00047F18">
        <w:tc>
          <w:tcPr>
            <w:tcW w:w="846" w:type="dxa"/>
            <w:vAlign w:val="center"/>
          </w:tcPr>
          <w:p w14:paraId="129ADDC2" w14:textId="77777777" w:rsidR="0053390E" w:rsidRPr="00C81F5A" w:rsidRDefault="0053390E"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9EDC388" wp14:editId="095C3456">
                  <wp:extent cx="360000" cy="360000"/>
                  <wp:effectExtent l="0" t="0" r="2540" b="2540"/>
                  <wp:docPr id="95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A3A0DE7" w14:textId="0FDA9BBA"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To </w:t>
            </w:r>
            <w:r w:rsidR="00D61EA7" w:rsidRPr="00C81F5A">
              <w:rPr>
                <w:rFonts w:asciiTheme="minorHAnsi" w:hAnsiTheme="minorHAnsi" w:cstheme="minorHAnsi"/>
                <w:i/>
                <w:sz w:val="20"/>
                <w:szCs w:val="20"/>
              </w:rPr>
              <w:t>deactivate</w:t>
            </w:r>
            <w:r w:rsidRPr="00C81F5A">
              <w:rPr>
                <w:rFonts w:asciiTheme="minorHAnsi" w:hAnsiTheme="minorHAnsi" w:cstheme="minorHAnsi"/>
                <w:i/>
                <w:sz w:val="20"/>
                <w:szCs w:val="20"/>
              </w:rPr>
              <w:t xml:space="preserve"> Colt 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activated numbers first. </w:t>
            </w:r>
          </w:p>
          <w:p w14:paraId="2CFA68F7" w14:textId="77777777" w:rsidR="0053390E"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activated numbers can be deactivated.</w:t>
            </w:r>
          </w:p>
          <w:p w14:paraId="7BF0FA30"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When a deactivation request is in progress then no further action is allowed for the same full/partial range (e.g. actions like address update/ port-out/ duplicate deactivation will fail)</w:t>
            </w:r>
          </w:p>
          <w:p w14:paraId="66BAF76D"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There is a new error message "There is already an order in progress for the number </w:t>
            </w:r>
            <w:proofErr w:type="spellStart"/>
            <w:r w:rsidRPr="00AD4EF9">
              <w:rPr>
                <w:rFonts w:asciiTheme="minorHAnsi" w:hAnsiTheme="minorHAnsi" w:cstheme="minorHAnsi"/>
                <w:i/>
                <w:sz w:val="20"/>
                <w:szCs w:val="20"/>
              </w:rPr>
              <w:t>xxxxxxxxxxxxx</w:t>
            </w:r>
            <w:proofErr w:type="spellEnd"/>
            <w:r w:rsidRPr="00AD4EF9">
              <w:rPr>
                <w:rFonts w:asciiTheme="minorHAnsi" w:hAnsiTheme="minorHAnsi" w:cstheme="minorHAnsi"/>
                <w:i/>
                <w:sz w:val="20"/>
                <w:szCs w:val="20"/>
              </w:rPr>
              <w:t>" (The number/s which are duplicate in the new request will be displayed)</w:t>
            </w:r>
          </w:p>
          <w:p w14:paraId="2DB2F155"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A new number status 'Deactivation in progress' will be available on 'My Telephone Number' Page under the 'Number Status' column.</w:t>
            </w:r>
          </w:p>
          <w:p w14:paraId="44E11076"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No action can be taken via My Telephone Number Page if the number is </w:t>
            </w:r>
            <w:proofErr w:type="gramStart"/>
            <w:r w:rsidRPr="00AD4EF9">
              <w:rPr>
                <w:rFonts w:asciiTheme="minorHAnsi" w:hAnsiTheme="minorHAnsi" w:cstheme="minorHAnsi"/>
                <w:i/>
                <w:sz w:val="20"/>
                <w:szCs w:val="20"/>
              </w:rPr>
              <w:t>in  '</w:t>
            </w:r>
            <w:proofErr w:type="gramEnd"/>
            <w:r w:rsidRPr="00AD4EF9">
              <w:rPr>
                <w:rFonts w:asciiTheme="minorHAnsi" w:hAnsiTheme="minorHAnsi" w:cstheme="minorHAnsi"/>
                <w:i/>
                <w:sz w:val="20"/>
                <w:szCs w:val="20"/>
              </w:rPr>
              <w:t>Deactivation in progress' status.</w:t>
            </w:r>
          </w:p>
          <w:p w14:paraId="617DEC93" w14:textId="77777777" w:rsid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This new </w:t>
            </w:r>
            <w:proofErr w:type="gramStart"/>
            <w:r w:rsidRPr="00AD4EF9">
              <w:rPr>
                <w:rFonts w:asciiTheme="minorHAnsi" w:hAnsiTheme="minorHAnsi" w:cstheme="minorHAnsi"/>
                <w:i/>
                <w:sz w:val="20"/>
                <w:szCs w:val="20"/>
              </w:rPr>
              <w:t>status  '</w:t>
            </w:r>
            <w:proofErr w:type="gramEnd"/>
            <w:r w:rsidRPr="00AD4EF9">
              <w:rPr>
                <w:rFonts w:asciiTheme="minorHAnsi" w:hAnsiTheme="minorHAnsi" w:cstheme="minorHAnsi"/>
                <w:i/>
                <w:sz w:val="20"/>
                <w:szCs w:val="20"/>
              </w:rPr>
              <w:t xml:space="preserve">Deactivation in progress' </w:t>
            </w:r>
            <w:proofErr w:type="gramStart"/>
            <w:r w:rsidRPr="00AD4EF9">
              <w:rPr>
                <w:rFonts w:asciiTheme="minorHAnsi" w:hAnsiTheme="minorHAnsi" w:cstheme="minorHAnsi"/>
                <w:i/>
                <w:sz w:val="20"/>
                <w:szCs w:val="20"/>
              </w:rPr>
              <w:t>will be also be</w:t>
            </w:r>
            <w:proofErr w:type="gramEnd"/>
            <w:r w:rsidRPr="00AD4EF9">
              <w:rPr>
                <w:rFonts w:asciiTheme="minorHAnsi" w:hAnsiTheme="minorHAnsi" w:cstheme="minorHAnsi"/>
                <w:i/>
                <w:sz w:val="20"/>
                <w:szCs w:val="20"/>
              </w:rPr>
              <w:t xml:space="preserve"> available in the </w:t>
            </w:r>
            <w:r w:rsidRPr="00AD4EF9">
              <w:rPr>
                <w:rFonts w:asciiTheme="minorHAnsi" w:hAnsiTheme="minorHAnsi" w:cstheme="minorHAnsi"/>
                <w:i/>
                <w:sz w:val="20"/>
                <w:szCs w:val="20"/>
              </w:rPr>
              <w:t xml:space="preserve">Number </w:t>
            </w:r>
            <w:r w:rsidRPr="00AD4EF9">
              <w:rPr>
                <w:rFonts w:asciiTheme="minorHAnsi" w:hAnsiTheme="minorHAnsi" w:cstheme="minorHAnsi"/>
                <w:i/>
                <w:sz w:val="20"/>
                <w:szCs w:val="20"/>
              </w:rPr>
              <w:t>Report.</w:t>
            </w:r>
          </w:p>
          <w:p w14:paraId="00343A21" w14:textId="3E739929" w:rsidR="0053390E" w:rsidRPr="00C81F5A" w:rsidRDefault="007C42C9" w:rsidP="004E46F5">
            <w:pPr>
              <w:spacing w:before="60" w:after="60"/>
              <w:rPr>
                <w:rFonts w:asciiTheme="minorHAnsi" w:hAnsiTheme="minorHAnsi" w:cstheme="minorHAnsi"/>
                <w:i/>
                <w:sz w:val="20"/>
                <w:szCs w:val="20"/>
              </w:rPr>
            </w:pPr>
            <w:r w:rsidRPr="00790BE9">
              <w:rPr>
                <w:rFonts w:asciiTheme="minorHAnsi" w:hAnsiTheme="minorHAnsi" w:cstheme="minorHAnsi"/>
                <w:b/>
                <w:bCs/>
                <w:i/>
                <w:sz w:val="20"/>
                <w:szCs w:val="20"/>
              </w:rPr>
              <w:t>Only for NL</w:t>
            </w:r>
            <w:r w:rsidRPr="007C42C9">
              <w:rPr>
                <w:rFonts w:asciiTheme="minorHAnsi" w:hAnsiTheme="minorHAnsi" w:cstheme="minorHAnsi"/>
                <w:i/>
                <w:sz w:val="20"/>
                <w:szCs w:val="20"/>
              </w:rPr>
              <w:t>- If a port-out request comes in for the same partial/ full range for which a deactivation/ port-in deactivation request is in progress, the port-out request goes on hold and resumes (i.e. goes to Customer Feedback Awaited (CFA) status) immediately after the port-in deactivation is completed (i.e. the number status becomes port-in quarantine).</w:t>
            </w:r>
          </w:p>
        </w:tc>
      </w:tr>
    </w:tbl>
    <w:p w14:paraId="1BB20F1D" w14:textId="77777777" w:rsidR="0053390E" w:rsidRPr="00C81F5A" w:rsidRDefault="0053390E" w:rsidP="005F3D51">
      <w:pPr>
        <w:spacing w:after="120" w:line="360" w:lineRule="auto"/>
        <w:jc w:val="both"/>
        <w:rPr>
          <w:rFonts w:asciiTheme="minorHAnsi" w:hAnsiTheme="minorHAnsi" w:cstheme="minorHAnsi"/>
          <w:i/>
          <w:color w:val="00D7BD" w:themeColor="accent1"/>
          <w:sz w:val="20"/>
          <w:szCs w:val="20"/>
        </w:rPr>
      </w:pPr>
    </w:p>
    <w:p w14:paraId="42A1AB1A" w14:textId="352E9FC8" w:rsidR="00B858F2"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deactivate Colt Numbers, from </w:t>
      </w:r>
      <w:r w:rsidR="00FB5324" w:rsidRPr="00C81F5A">
        <w:rPr>
          <w:rFonts w:asciiTheme="minorHAnsi" w:hAnsiTheme="minorHAnsi" w:cstheme="minorHAnsi"/>
          <w:sz w:val="20"/>
          <w:szCs w:val="20"/>
        </w:rPr>
        <w:t>‘</w:t>
      </w:r>
      <w:r w:rsidR="00B9429F">
        <w:rPr>
          <w:rFonts w:asciiTheme="minorHAnsi" w:hAnsiTheme="minorHAnsi" w:cstheme="minorHAnsi"/>
          <w:b/>
          <w:sz w:val="20"/>
          <w:szCs w:val="20"/>
        </w:rPr>
        <w:t xml:space="preserve">My </w:t>
      </w:r>
      <w:r w:rsidR="00527C51">
        <w:rPr>
          <w:rFonts w:asciiTheme="minorHAnsi" w:hAnsiTheme="minorHAnsi" w:cstheme="minorHAnsi"/>
          <w:b/>
          <w:sz w:val="20"/>
          <w:szCs w:val="20"/>
        </w:rPr>
        <w:t xml:space="preserve">Telephone </w:t>
      </w:r>
      <w:r w:rsidR="00B9429F">
        <w:rPr>
          <w:rFonts w:asciiTheme="minorHAnsi" w:hAnsiTheme="minorHAnsi" w:cstheme="minorHAnsi"/>
          <w:b/>
          <w:sz w:val="20"/>
          <w:szCs w:val="20"/>
        </w:rPr>
        <w:t>Numbers</w:t>
      </w:r>
      <w:r w:rsidR="00B9429F">
        <w:rPr>
          <w:rFonts w:asciiTheme="minorHAnsi" w:hAnsiTheme="minorHAnsi" w:cstheme="minorHAnsi"/>
          <w:sz w:val="20"/>
          <w:szCs w:val="20"/>
        </w:rPr>
        <w:t>’</w:t>
      </w:r>
      <w:r w:rsidR="00B858F2" w:rsidRPr="00C81F5A">
        <w:rPr>
          <w:rFonts w:asciiTheme="minorHAnsi" w:hAnsiTheme="minorHAnsi" w:cstheme="minorHAnsi"/>
          <w:sz w:val="20"/>
          <w:szCs w:val="20"/>
        </w:rPr>
        <w:t xml:space="preserve"> page:</w:t>
      </w:r>
    </w:p>
    <w:p w14:paraId="5FA4809D" w14:textId="49C0F182" w:rsidR="00CB47F7" w:rsidRPr="003E4021" w:rsidRDefault="003E4021" w:rsidP="003E4021">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CE2BB3">
        <w:rPr>
          <w:noProof/>
          <w:sz w:val="20"/>
          <w:lang w:val="en-GB"/>
        </w:rPr>
        <w:t>change the</w:t>
      </w:r>
      <w:r>
        <w:rPr>
          <w:noProof/>
          <w:sz w:val="20"/>
          <w:lang w:val="en-GB"/>
        </w:rPr>
        <w:t xml:space="preserve"> number status to ‘Activated’ and click apply.</w:t>
      </w:r>
    </w:p>
    <w:p w14:paraId="44E6F6C1" w14:textId="7712518C" w:rsidR="00CB47F7" w:rsidRPr="00C81F5A" w:rsidRDefault="003E4021" w:rsidP="003E4021">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Pr>
          <w:rFonts w:asciiTheme="minorHAnsi" w:hAnsiTheme="minorHAnsi" w:cstheme="minorHAnsi"/>
          <w:b/>
          <w:sz w:val="20"/>
          <w:szCs w:val="20"/>
        </w:rPr>
        <w:t>activated numbers</w:t>
      </w:r>
      <w:r>
        <w:rPr>
          <w:rFonts w:asciiTheme="minorHAnsi" w:hAnsiTheme="minorHAnsi" w:cstheme="minorHAnsi"/>
          <w:sz w:val="20"/>
          <w:szCs w:val="20"/>
        </w:rPr>
        <w:t>. To continue:</w:t>
      </w:r>
    </w:p>
    <w:p w14:paraId="6B951D48" w14:textId="09FDD901"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3E4021">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35DAE">
        <w:rPr>
          <w:rFonts w:asciiTheme="minorHAnsi" w:hAnsiTheme="minorHAnsi" w:cstheme="minorHAnsi"/>
          <w:sz w:val="20"/>
          <w:szCs w:val="20"/>
        </w:rPr>
        <w:t>next to</w:t>
      </w:r>
      <w:r w:rsidR="008E48E6">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you want to </w:t>
      </w:r>
      <w:r w:rsidRPr="00C81F5A">
        <w:rPr>
          <w:rFonts w:asciiTheme="minorHAnsi" w:hAnsiTheme="minorHAnsi" w:cstheme="minorHAnsi"/>
          <w:b/>
          <w:sz w:val="20"/>
          <w:szCs w:val="20"/>
        </w:rPr>
        <w:t>deactivate</w:t>
      </w:r>
      <w:r w:rsidR="003E4021">
        <w:rPr>
          <w:rFonts w:asciiTheme="minorHAnsi" w:hAnsiTheme="minorHAnsi" w:cstheme="minorHAnsi"/>
          <w:b/>
          <w:sz w:val="20"/>
          <w:szCs w:val="20"/>
        </w:rPr>
        <w:t xml:space="preserve"> </w:t>
      </w:r>
      <w:r w:rsidR="003E4021">
        <w:rPr>
          <w:rFonts w:asciiTheme="minorHAnsi" w:hAnsiTheme="minorHAnsi" w:cstheme="minorHAnsi"/>
          <w:sz w:val="20"/>
          <w:szCs w:val="20"/>
        </w:rPr>
        <w:t xml:space="preserve">under the </w:t>
      </w:r>
      <w:r w:rsidR="003E4021">
        <w:rPr>
          <w:rFonts w:asciiTheme="minorHAnsi" w:hAnsiTheme="minorHAnsi" w:cstheme="minorHAnsi"/>
          <w:b/>
          <w:sz w:val="20"/>
          <w:szCs w:val="20"/>
        </w:rPr>
        <w:t>Actions column</w:t>
      </w:r>
      <w:r w:rsidR="00B11C84" w:rsidRPr="00C81F5A">
        <w:rPr>
          <w:rFonts w:asciiTheme="minorHAnsi" w:hAnsiTheme="minorHAnsi" w:cstheme="minorHAnsi"/>
          <w:b/>
          <w:sz w:val="20"/>
          <w:szCs w:val="20"/>
        </w:rPr>
        <w:t>.</w:t>
      </w:r>
    </w:p>
    <w:p w14:paraId="529144D2" w14:textId="6EB9BCCA"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w:t>
      </w:r>
      <w:r w:rsidRPr="00C81F5A">
        <w:rPr>
          <w:rFonts w:asciiTheme="minorHAnsi" w:hAnsiTheme="minorHAnsi" w:cstheme="minorHAnsi"/>
          <w:b/>
          <w:sz w:val="20"/>
          <w:szCs w:val="20"/>
        </w:rPr>
        <w:t>Deactivate</w:t>
      </w:r>
      <w:r w:rsidR="00B11C84" w:rsidRPr="00C81F5A">
        <w:rPr>
          <w:rFonts w:asciiTheme="minorHAnsi" w:hAnsiTheme="minorHAnsi" w:cstheme="minorHAnsi"/>
          <w:sz w:val="20"/>
          <w:szCs w:val="20"/>
        </w:rPr>
        <w:t>.</w:t>
      </w:r>
    </w:p>
    <w:p w14:paraId="2A0A1B42" w14:textId="1848EE8D"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3E4021">
        <w:rPr>
          <w:rFonts w:asciiTheme="minorHAnsi" w:hAnsiTheme="minorHAnsi" w:cstheme="minorHAnsi"/>
          <w:b/>
          <w:sz w:val="20"/>
          <w:szCs w:val="20"/>
        </w:rPr>
        <w:t>Deactivate Numbers</w:t>
      </w:r>
      <w:r w:rsidR="00B11C84" w:rsidRPr="00C81F5A">
        <w:rPr>
          <w:rFonts w:asciiTheme="minorHAnsi" w:hAnsiTheme="minorHAnsi" w:cstheme="minorHAnsi"/>
          <w:b/>
          <w:sz w:val="20"/>
          <w:szCs w:val="20"/>
        </w:rPr>
        <w:t>.</w:t>
      </w:r>
    </w:p>
    <w:p w14:paraId="2F650F0C" w14:textId="1B5F5506" w:rsidR="00B11C84" w:rsidRPr="00C81F5A" w:rsidRDefault="003E4021" w:rsidP="003E4021">
      <w:pPr>
        <w:spacing w:after="120" w:line="360" w:lineRule="auto"/>
        <w:jc w:val="center"/>
      </w:pPr>
      <w:r>
        <w:rPr>
          <w:noProof/>
        </w:rPr>
        <w:lastRenderedPageBreak/>
        <w:drawing>
          <wp:anchor distT="0" distB="0" distL="114300" distR="114300" simplePos="0" relativeHeight="251658269" behindDoc="0" locked="0" layoutInCell="1" allowOverlap="1" wp14:anchorId="68C8F640" wp14:editId="31507865">
            <wp:simplePos x="0" y="0"/>
            <wp:positionH relativeFrom="column">
              <wp:posOffset>0</wp:posOffset>
            </wp:positionH>
            <wp:positionV relativeFrom="paragraph">
              <wp:posOffset>-3370</wp:posOffset>
            </wp:positionV>
            <wp:extent cx="5731510" cy="2593975"/>
            <wp:effectExtent l="0" t="0" r="254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2593975"/>
                    </a:xfrm>
                    <a:prstGeom prst="rect">
                      <a:avLst/>
                    </a:prstGeom>
                  </pic:spPr>
                </pic:pic>
              </a:graphicData>
            </a:graphic>
            <wp14:sizeRelH relativeFrom="page">
              <wp14:pctWidth>0</wp14:pctWidth>
            </wp14:sizeRelH>
            <wp14:sizeRelV relativeFrom="page">
              <wp14:pctHeight>0</wp14:pctHeight>
            </wp14:sizeRelV>
          </wp:anchor>
        </w:drawing>
      </w:r>
    </w:p>
    <w:p w14:paraId="3B2CC562" w14:textId="4FA5FB02" w:rsidR="003E4021" w:rsidRDefault="003E4021" w:rsidP="007520F9">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58270" behindDoc="0" locked="0" layoutInCell="1" allowOverlap="1" wp14:anchorId="2684F75F" wp14:editId="77279A86">
            <wp:simplePos x="0" y="0"/>
            <wp:positionH relativeFrom="margin">
              <wp:posOffset>474345</wp:posOffset>
            </wp:positionH>
            <wp:positionV relativeFrom="paragraph">
              <wp:posOffset>245061</wp:posOffset>
            </wp:positionV>
            <wp:extent cx="4783015" cy="1535694"/>
            <wp:effectExtent l="0" t="0" r="0" b="762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783015" cy="1535694"/>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Once this is completed, your </w:t>
      </w:r>
      <w:r w:rsidR="0057280B" w:rsidRPr="46D43BCA">
        <w:rPr>
          <w:rFonts w:asciiTheme="minorHAnsi" w:hAnsiTheme="minorHAnsi" w:cstheme="minorBidi"/>
          <w:sz w:val="20"/>
          <w:szCs w:val="20"/>
        </w:rPr>
        <w:t>Order</w:t>
      </w:r>
      <w:r w:rsidRPr="46D43BCA">
        <w:rPr>
          <w:rFonts w:asciiTheme="minorHAnsi" w:hAnsiTheme="minorHAnsi" w:cstheme="minorBidi"/>
          <w:sz w:val="20"/>
          <w:szCs w:val="20"/>
        </w:rPr>
        <w:t xml:space="preserve"> ID will be </w:t>
      </w:r>
      <w:r w:rsidR="00C55A2D" w:rsidRPr="46D43BCA">
        <w:rPr>
          <w:rFonts w:asciiTheme="minorHAnsi" w:hAnsiTheme="minorHAnsi" w:cstheme="minorBidi"/>
          <w:sz w:val="20"/>
          <w:szCs w:val="20"/>
        </w:rPr>
        <w:t>created</w:t>
      </w:r>
      <w:r w:rsidRPr="46D43BCA">
        <w:rPr>
          <w:rFonts w:asciiTheme="minorHAnsi" w:hAnsiTheme="minorHAnsi" w:cstheme="minorBidi"/>
          <w:sz w:val="20"/>
          <w:szCs w:val="20"/>
        </w:rPr>
        <w:t>.</w:t>
      </w:r>
    </w:p>
    <w:p w14:paraId="391D0E7F" w14:textId="19900469" w:rsidR="003E4021" w:rsidRDefault="003E4021" w:rsidP="007520F9">
      <w:pPr>
        <w:autoSpaceDE/>
        <w:autoSpaceDN/>
        <w:adjustRightInd/>
        <w:spacing w:after="200" w:line="360" w:lineRule="auto"/>
        <w:rPr>
          <w:rFonts w:asciiTheme="minorHAnsi" w:hAnsiTheme="minorHAnsi" w:cstheme="minorHAnsi"/>
          <w:sz w:val="20"/>
          <w:szCs w:val="20"/>
        </w:rPr>
      </w:pPr>
    </w:p>
    <w:p w14:paraId="2155A330" w14:textId="77777777" w:rsidR="003E4021" w:rsidRDefault="003E4021" w:rsidP="007520F9">
      <w:pPr>
        <w:autoSpaceDE/>
        <w:autoSpaceDN/>
        <w:adjustRightInd/>
        <w:spacing w:after="200" w:line="360" w:lineRule="auto"/>
        <w:rPr>
          <w:rFonts w:asciiTheme="minorHAnsi" w:hAnsiTheme="minorHAnsi" w:cstheme="minorHAnsi"/>
          <w:sz w:val="20"/>
          <w:szCs w:val="20"/>
        </w:rPr>
      </w:pPr>
    </w:p>
    <w:p w14:paraId="68E3E585" w14:textId="77777777" w:rsidR="003E4021" w:rsidRDefault="003E4021" w:rsidP="007520F9">
      <w:pPr>
        <w:autoSpaceDE/>
        <w:autoSpaceDN/>
        <w:adjustRightInd/>
        <w:spacing w:after="200" w:line="360" w:lineRule="auto"/>
        <w:rPr>
          <w:rFonts w:asciiTheme="minorHAnsi" w:hAnsiTheme="minorHAnsi" w:cstheme="minorHAnsi"/>
          <w:b/>
          <w:sz w:val="20"/>
          <w:szCs w:val="20"/>
        </w:rPr>
      </w:pPr>
    </w:p>
    <w:p w14:paraId="713D50E9" w14:textId="3EDBFA9F" w:rsidR="00CB47F7" w:rsidRPr="00C81F5A" w:rsidRDefault="00CB47F7" w:rsidP="007520F9">
      <w:pPr>
        <w:spacing w:after="120" w:line="360" w:lineRule="auto"/>
        <w:jc w:val="center"/>
        <w:rPr>
          <w:rFonts w:asciiTheme="minorHAnsi" w:hAnsiTheme="minorHAnsi" w:cstheme="minorHAnsi"/>
          <w:sz w:val="20"/>
          <w:szCs w:val="20"/>
        </w:rPr>
      </w:pPr>
    </w:p>
    <w:p w14:paraId="7534676A" w14:textId="264835D8" w:rsidR="00B11C84" w:rsidRPr="00C81F5A" w:rsidRDefault="00B11C84"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46611" w:rsidRPr="00C81F5A" w14:paraId="592CE880" w14:textId="77777777" w:rsidTr="00047F18">
        <w:tc>
          <w:tcPr>
            <w:tcW w:w="846" w:type="dxa"/>
            <w:vAlign w:val="center"/>
          </w:tcPr>
          <w:p w14:paraId="69521FA7" w14:textId="77777777" w:rsidR="00946611" w:rsidRPr="00C81F5A" w:rsidRDefault="00946611"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AE05F54" wp14:editId="455FECBB">
                  <wp:extent cx="360000" cy="360000"/>
                  <wp:effectExtent l="0" t="0" r="2540" b="2540"/>
                  <wp:docPr id="19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07EBD31" w14:textId="00A3084C" w:rsidR="00946611" w:rsidRPr="00C81F5A" w:rsidRDefault="00946611" w:rsidP="00946611">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A061D4" w:rsidRPr="00C81F5A">
              <w:rPr>
                <w:rFonts w:asciiTheme="minorHAnsi" w:hAnsiTheme="minorHAnsi" w:cstheme="minorHAnsi"/>
                <w:i/>
                <w:sz w:val="18"/>
                <w:szCs w:val="20"/>
              </w:rPr>
              <w:t xml:space="preserve">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_Ref62228163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6326B6">
              <w:rPr>
                <w:rFonts w:asciiTheme="minorHAnsi" w:hAnsiTheme="minorHAnsi" w:cstheme="minorHAnsi"/>
                <w:i/>
                <w:sz w:val="18"/>
                <w:szCs w:val="20"/>
              </w:rPr>
              <w:t xml:space="preserve"> </w:t>
            </w:r>
            <w:r w:rsidR="00A061D4"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 xml:space="preserve">‘partial </w:t>
            </w:r>
            <w:r w:rsidR="00CF0B74" w:rsidRPr="00C81F5A">
              <w:rPr>
                <w:rFonts w:asciiTheme="minorHAnsi" w:hAnsiTheme="minorHAnsi" w:cstheme="minorHAnsi"/>
                <w:i/>
                <w:sz w:val="18"/>
                <w:szCs w:val="20"/>
              </w:rPr>
              <w:t>de</w:t>
            </w:r>
            <w:r w:rsidRPr="00C81F5A">
              <w:rPr>
                <w:rFonts w:asciiTheme="minorHAnsi" w:hAnsiTheme="minorHAnsi" w:cstheme="minorHAnsi"/>
                <w:i/>
                <w:sz w:val="18"/>
                <w:szCs w:val="20"/>
              </w:rPr>
              <w:t>activation’ service availability.</w:t>
            </w:r>
          </w:p>
        </w:tc>
      </w:tr>
    </w:tbl>
    <w:p w14:paraId="4EFF1B08" w14:textId="5252A5EA" w:rsidR="00D33CCC" w:rsidRPr="00C81F5A" w:rsidRDefault="00D33CCC" w:rsidP="00D33CC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F0B74" w:rsidRPr="00C81F5A" w14:paraId="0B2849C9" w14:textId="77777777" w:rsidTr="00047F18">
        <w:tc>
          <w:tcPr>
            <w:tcW w:w="846" w:type="dxa"/>
            <w:vAlign w:val="center"/>
          </w:tcPr>
          <w:p w14:paraId="40AE1EC2" w14:textId="77777777" w:rsidR="00CF0B74" w:rsidRPr="00C81F5A" w:rsidRDefault="00CF0B74" w:rsidP="004E46F5">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3A36296" wp14:editId="0C09AB10">
                  <wp:extent cx="360000" cy="360000"/>
                  <wp:effectExtent l="0" t="0" r="2540" b="2540"/>
                  <wp:docPr id="190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2DEDDED" w14:textId="47B3D8D9" w:rsidR="00CF0B74" w:rsidRPr="00C81F5A" w:rsidRDefault="00CF0B74" w:rsidP="004E46F5">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F55859D" w14:textId="77777777"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Numbers are </w:t>
            </w:r>
            <w:r w:rsidRPr="00C81F5A">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They can be reactivated only by you during the country quarantine period, for the same end-customer and at the same address. </w:t>
            </w:r>
          </w:p>
          <w:p w14:paraId="1EF3ABA9" w14:textId="1228CE6A"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After </w:t>
            </w:r>
            <w:r w:rsidR="00900DF0">
              <w:rPr>
                <w:rFonts w:asciiTheme="minorHAnsi" w:hAnsiTheme="minorHAnsi" w:cstheme="minorHAnsi"/>
                <w:i/>
                <w:sz w:val="20"/>
                <w:szCs w:val="20"/>
              </w:rPr>
              <w:t xml:space="preserve">the </w:t>
            </w:r>
            <w:r w:rsidRPr="00C81F5A">
              <w:rPr>
                <w:rFonts w:asciiTheme="minorHAnsi" w:hAnsiTheme="minorHAnsi" w:cstheme="minorHAnsi"/>
                <w:i/>
                <w:sz w:val="20"/>
                <w:szCs w:val="20"/>
              </w:rPr>
              <w:t>quarantine period</w:t>
            </w:r>
            <w:r w:rsidR="00900DF0">
              <w:rPr>
                <w:rFonts w:asciiTheme="minorHAnsi" w:hAnsiTheme="minorHAnsi" w:cstheme="minorHAnsi"/>
                <w:i/>
                <w:sz w:val="20"/>
                <w:szCs w:val="20"/>
              </w:rPr>
              <w:t xml:space="preserve"> expires</w:t>
            </w:r>
            <w:r w:rsidRPr="00C81F5A">
              <w:rPr>
                <w:rFonts w:asciiTheme="minorHAnsi" w:hAnsiTheme="minorHAnsi" w:cstheme="minorHAnsi"/>
                <w:i/>
                <w:sz w:val="20"/>
                <w:szCs w:val="20"/>
              </w:rPr>
              <w:t>, the</w:t>
            </w:r>
            <w:r w:rsidR="00900DF0">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will automatically be </w:t>
            </w:r>
            <w:r w:rsidRPr="00C81F5A">
              <w:rPr>
                <w:rFonts w:asciiTheme="minorHAnsi" w:hAnsiTheme="minorHAnsi" w:cstheme="minorHAnsi"/>
                <w:i/>
                <w:color w:val="00D7BD" w:themeColor="accent1"/>
                <w:sz w:val="20"/>
                <w:szCs w:val="20"/>
              </w:rPr>
              <w:t xml:space="preserve">free </w:t>
            </w:r>
            <w:r w:rsidRPr="00C81F5A">
              <w:rPr>
                <w:rFonts w:asciiTheme="minorHAnsi" w:hAnsiTheme="minorHAnsi" w:cstheme="minorHAnsi"/>
                <w:i/>
                <w:sz w:val="20"/>
                <w:szCs w:val="20"/>
              </w:rPr>
              <w:t xml:space="preserve">again and can be reserved by any </w:t>
            </w:r>
            <w:r w:rsidR="00927B9E">
              <w:rPr>
                <w:rFonts w:asciiTheme="minorHAnsi" w:hAnsiTheme="minorHAnsi" w:cstheme="minorHAnsi"/>
                <w:i/>
                <w:sz w:val="20"/>
                <w:szCs w:val="20"/>
              </w:rPr>
              <w:t>Wholesale SIP</w:t>
            </w:r>
            <w:r w:rsidRPr="00C81F5A">
              <w:rPr>
                <w:rFonts w:asciiTheme="minorHAnsi" w:hAnsiTheme="minorHAnsi" w:cstheme="minorHAnsi"/>
                <w:i/>
                <w:sz w:val="20"/>
                <w:szCs w:val="20"/>
              </w:rPr>
              <w:t xml:space="preserve"> Customer.</w:t>
            </w:r>
          </w:p>
          <w:p w14:paraId="4CD10E8E" w14:textId="5CC48DE9" w:rsidR="00CF0B74" w:rsidRPr="00C81F5A" w:rsidRDefault="00CF0B74" w:rsidP="00CF0B74">
            <w:pPr>
              <w:spacing w:after="120" w:line="360" w:lineRule="auto"/>
              <w:ind w:left="360"/>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 xml:space="preserve">check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_Ref62228192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000E1ED2">
              <w:rPr>
                <w:rFonts w:asciiTheme="minorHAnsi" w:hAnsiTheme="minorHAnsi" w:cstheme="minorHAnsi"/>
                <w:i/>
                <w:sz w:val="20"/>
                <w:szCs w:val="20"/>
              </w:rPr>
              <w:t>the</w:t>
            </w:r>
            <w:r w:rsidR="00A061D4"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‘quarantine period duration’.</w:t>
            </w:r>
          </w:p>
        </w:tc>
      </w:tr>
    </w:tbl>
    <w:p w14:paraId="6C416A46" w14:textId="6B75042A" w:rsidR="00D12E44" w:rsidRPr="00D12E44" w:rsidRDefault="00D12E44" w:rsidP="00D12E44">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r w:rsidRPr="00D12E44">
        <w:rPr>
          <w:rFonts w:asciiTheme="minorHAnsi" w:hAnsiTheme="minorHAnsi" w:cstheme="minorHAnsi"/>
          <w:b/>
        </w:rPr>
        <w:br w:type="page"/>
      </w:r>
    </w:p>
    <w:p w14:paraId="33E98498" w14:textId="501C97FF" w:rsidR="00CB47F7" w:rsidRPr="00C81F5A" w:rsidRDefault="00CB47F7" w:rsidP="00A21E23">
      <w:pPr>
        <w:pStyle w:val="Heading2"/>
        <w:keepNext w:val="0"/>
        <w:keepLines w:val="0"/>
        <w:numPr>
          <w:ilvl w:val="1"/>
          <w:numId w:val="80"/>
        </w:numPr>
        <w:spacing w:before="120" w:after="240" w:line="360" w:lineRule="auto"/>
        <w:jc w:val="both"/>
        <w:rPr>
          <w:rFonts w:asciiTheme="minorHAnsi" w:hAnsiTheme="minorHAnsi" w:cstheme="minorHAnsi"/>
          <w:b/>
        </w:rPr>
      </w:pPr>
      <w:bookmarkStart w:id="128" w:name="_Toc205475838"/>
      <w:r w:rsidRPr="00C81F5A">
        <w:rPr>
          <w:rFonts w:asciiTheme="minorHAnsi" w:hAnsiTheme="minorHAnsi" w:cstheme="minorHAnsi"/>
          <w:b/>
        </w:rPr>
        <w:lastRenderedPageBreak/>
        <w:t>How to reactivate numbers</w:t>
      </w:r>
      <w:bookmarkEnd w:id="12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0D786C" w:rsidRPr="00C81F5A" w14:paraId="16526BF9" w14:textId="77777777" w:rsidTr="00047F18">
        <w:tc>
          <w:tcPr>
            <w:tcW w:w="846" w:type="dxa"/>
            <w:vAlign w:val="center"/>
          </w:tcPr>
          <w:p w14:paraId="0E1AEA94" w14:textId="77777777" w:rsidR="000D786C" w:rsidRPr="00C81F5A" w:rsidRDefault="000D786C" w:rsidP="004E46F5">
            <w:pPr>
              <w:spacing w:after="120" w:line="360" w:lineRule="auto"/>
              <w:jc w:val="center"/>
              <w:rPr>
                <w:rFonts w:asciiTheme="minorHAnsi" w:hAnsiTheme="minorHAnsi" w:cstheme="minorHAnsi"/>
                <w:i/>
                <w:color w:val="00D7BD" w:themeColor="accent1"/>
                <w:sz w:val="18"/>
                <w:szCs w:val="20"/>
              </w:rPr>
            </w:pPr>
            <w:r w:rsidRPr="00C81F5A">
              <w:rPr>
                <w:rFonts w:asciiTheme="minorHAnsi" w:hAnsiTheme="minorHAnsi" w:cstheme="minorHAnsi"/>
                <w:i/>
                <w:noProof/>
                <w:color w:val="00D7BD" w:themeColor="accent1"/>
                <w:sz w:val="18"/>
                <w:szCs w:val="20"/>
                <w:lang w:val="en-GB"/>
              </w:rPr>
              <w:drawing>
                <wp:inline distT="0" distB="0" distL="0" distR="0" wp14:anchorId="7304EF38" wp14:editId="69F43238">
                  <wp:extent cx="360000" cy="360000"/>
                  <wp:effectExtent l="0" t="0" r="2540" b="2540"/>
                  <wp:docPr id="190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A5D8AD" w14:textId="1C6086B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reactiv</w:t>
            </w:r>
            <w:r w:rsidR="00B31F6F">
              <w:rPr>
                <w:rFonts w:asciiTheme="minorHAnsi" w:hAnsiTheme="minorHAnsi" w:cstheme="minorHAnsi"/>
                <w:i/>
                <w:sz w:val="20"/>
                <w:szCs w:val="20"/>
              </w:rPr>
              <w:t>ate</w:t>
            </w:r>
            <w:r w:rsidRPr="00C81F5A">
              <w:rPr>
                <w:rFonts w:asciiTheme="minorHAnsi" w:hAnsiTheme="minorHAnsi" w:cstheme="minorHAnsi"/>
                <w:i/>
                <w:sz w:val="20"/>
                <w:szCs w:val="20"/>
              </w:rPr>
              <w:t xml:space="preserve"> Colt 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quarantined numbers first. </w:t>
            </w:r>
          </w:p>
          <w:p w14:paraId="2A76456F" w14:textId="243935C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quarantined numbers can be reactivated, for the same end-customer, at the same address.</w:t>
            </w:r>
          </w:p>
        </w:tc>
      </w:tr>
    </w:tbl>
    <w:p w14:paraId="04E6320E" w14:textId="77777777" w:rsidR="000D786C" w:rsidRPr="00C81F5A" w:rsidRDefault="000D786C" w:rsidP="007520F9">
      <w:pPr>
        <w:spacing w:after="120" w:line="360" w:lineRule="auto"/>
        <w:jc w:val="both"/>
        <w:rPr>
          <w:rFonts w:asciiTheme="minorHAnsi" w:hAnsiTheme="minorHAnsi" w:cstheme="minorHAnsi"/>
          <w:sz w:val="20"/>
          <w:szCs w:val="20"/>
        </w:rPr>
      </w:pPr>
    </w:p>
    <w:p w14:paraId="3A79EFB6" w14:textId="45219108" w:rsidR="009B00AF"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reactivate Colt Numbers, from </w:t>
      </w:r>
      <w:r w:rsidR="00FB5324" w:rsidRPr="00C81F5A">
        <w:rPr>
          <w:rFonts w:asciiTheme="minorHAnsi" w:hAnsiTheme="minorHAnsi" w:cstheme="minorHAnsi"/>
          <w:sz w:val="20"/>
          <w:szCs w:val="20"/>
        </w:rPr>
        <w:t>‘</w:t>
      </w:r>
      <w:r w:rsidR="003E4021">
        <w:rPr>
          <w:rFonts w:asciiTheme="minorHAnsi" w:hAnsiTheme="minorHAnsi" w:cstheme="minorHAnsi"/>
          <w:b/>
          <w:sz w:val="20"/>
          <w:szCs w:val="20"/>
        </w:rPr>
        <w:t xml:space="preserve">My </w:t>
      </w:r>
      <w:r w:rsidR="00B31F6F">
        <w:rPr>
          <w:rFonts w:asciiTheme="minorHAnsi" w:hAnsiTheme="minorHAnsi" w:cstheme="minorHAnsi"/>
          <w:b/>
          <w:sz w:val="20"/>
          <w:szCs w:val="20"/>
        </w:rPr>
        <w:t xml:space="preserve">Telephone </w:t>
      </w:r>
      <w:r w:rsidR="003E4021">
        <w:rPr>
          <w:rFonts w:asciiTheme="minorHAnsi" w:hAnsiTheme="minorHAnsi" w:cstheme="minorHAnsi"/>
          <w:b/>
          <w:sz w:val="20"/>
          <w:szCs w:val="20"/>
        </w:rPr>
        <w:t>Numbers</w:t>
      </w:r>
      <w:r w:rsidR="003E4021">
        <w:rPr>
          <w:rFonts w:asciiTheme="minorHAnsi" w:hAnsiTheme="minorHAnsi" w:cstheme="minorHAnsi"/>
          <w:sz w:val="20"/>
          <w:szCs w:val="20"/>
        </w:rPr>
        <w:t>’</w:t>
      </w:r>
      <w:r w:rsidR="009B00AF" w:rsidRPr="00C81F5A">
        <w:rPr>
          <w:rFonts w:asciiTheme="minorHAnsi" w:hAnsiTheme="minorHAnsi" w:cstheme="minorHAnsi"/>
          <w:sz w:val="20"/>
          <w:szCs w:val="20"/>
        </w:rPr>
        <w:t xml:space="preserve"> page:</w:t>
      </w:r>
    </w:p>
    <w:p w14:paraId="2F4E3D02" w14:textId="0AD564A5" w:rsidR="00D8431F" w:rsidRPr="003E4021" w:rsidRDefault="00D8431F" w:rsidP="00D8431F">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3D60C5">
        <w:rPr>
          <w:noProof/>
          <w:sz w:val="20"/>
          <w:lang w:val="en-GB"/>
        </w:rPr>
        <w:t>change the</w:t>
      </w:r>
      <w:r>
        <w:rPr>
          <w:noProof/>
          <w:sz w:val="20"/>
          <w:lang w:val="en-GB"/>
        </w:rPr>
        <w:t xml:space="preserve"> number status to ‘Quarantined’ and click apply.</w:t>
      </w:r>
    </w:p>
    <w:p w14:paraId="67875449" w14:textId="3782CA42" w:rsidR="00D8431F" w:rsidRPr="00C81F5A" w:rsidRDefault="00D8431F" w:rsidP="00D8431F">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sidR="003D60C5">
        <w:rPr>
          <w:rFonts w:asciiTheme="minorHAnsi" w:hAnsiTheme="minorHAnsi" w:cstheme="minorHAnsi"/>
          <w:b/>
          <w:sz w:val="20"/>
          <w:szCs w:val="20"/>
        </w:rPr>
        <w:t>quarantined</w:t>
      </w:r>
      <w:r>
        <w:rPr>
          <w:rFonts w:asciiTheme="minorHAnsi" w:hAnsiTheme="minorHAnsi" w:cstheme="minorHAnsi"/>
          <w:b/>
          <w:sz w:val="20"/>
          <w:szCs w:val="20"/>
        </w:rPr>
        <w:t xml:space="preserve"> numbers</w:t>
      </w:r>
      <w:r>
        <w:rPr>
          <w:rFonts w:asciiTheme="minorHAnsi" w:hAnsiTheme="minorHAnsi" w:cstheme="minorHAnsi"/>
          <w:sz w:val="20"/>
          <w:szCs w:val="20"/>
        </w:rPr>
        <w:t>. To continue:</w:t>
      </w:r>
    </w:p>
    <w:p w14:paraId="5A5321D5" w14:textId="2EB8687A" w:rsidR="00D8431F" w:rsidRPr="001426B3" w:rsidRDefault="00D8431F" w:rsidP="00A21E23">
      <w:pPr>
        <w:pStyle w:val="ListParagraph"/>
        <w:numPr>
          <w:ilvl w:val="0"/>
          <w:numId w:val="55"/>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180468">
        <w:rPr>
          <w:rFonts w:asciiTheme="minorHAnsi" w:hAnsiTheme="minorHAnsi" w:cstheme="minorHAnsi"/>
          <w:sz w:val="20"/>
          <w:szCs w:val="20"/>
        </w:rPr>
        <w:t>next to</w:t>
      </w:r>
      <w:r w:rsidRPr="00C81F5A">
        <w:rPr>
          <w:rFonts w:asciiTheme="minorHAnsi" w:hAnsiTheme="minorHAnsi" w:cstheme="minorHAnsi"/>
          <w:sz w:val="20"/>
          <w:szCs w:val="20"/>
        </w:rPr>
        <w:t xml:space="preserve"> the numbers you want to </w:t>
      </w:r>
      <w:r w:rsidR="00180468">
        <w:rPr>
          <w:rFonts w:asciiTheme="minorHAnsi" w:hAnsiTheme="minorHAnsi" w:cstheme="minorHAnsi"/>
          <w:b/>
          <w:sz w:val="20"/>
          <w:szCs w:val="20"/>
        </w:rPr>
        <w:t>re</w:t>
      </w:r>
      <w:r w:rsidRPr="00C81F5A">
        <w:rPr>
          <w:rFonts w:asciiTheme="minorHAnsi" w:hAnsiTheme="minorHAnsi" w:cstheme="minorHAnsi"/>
          <w:b/>
          <w:sz w:val="20"/>
          <w:szCs w:val="20"/>
        </w:rPr>
        <w:t>activate</w:t>
      </w:r>
      <w:r>
        <w:rPr>
          <w:rFonts w:asciiTheme="minorHAnsi" w:hAnsiTheme="minorHAnsi" w:cstheme="minorHAnsi"/>
          <w:b/>
          <w:sz w:val="20"/>
          <w:szCs w:val="20"/>
        </w:rPr>
        <w:t xml:space="preserve"> </w:t>
      </w:r>
      <w:r>
        <w:rPr>
          <w:rFonts w:asciiTheme="minorHAnsi" w:hAnsiTheme="minorHAnsi" w:cstheme="minorHAnsi"/>
          <w:sz w:val="20"/>
          <w:szCs w:val="20"/>
        </w:rPr>
        <w:t xml:space="preserve">under the </w:t>
      </w:r>
      <w:r>
        <w:rPr>
          <w:rFonts w:asciiTheme="minorHAnsi" w:hAnsiTheme="minorHAnsi" w:cstheme="minorHAnsi"/>
          <w:b/>
          <w:sz w:val="20"/>
          <w:szCs w:val="20"/>
        </w:rPr>
        <w:t>Actions column</w:t>
      </w:r>
      <w:r w:rsidR="00901FA7">
        <w:rPr>
          <w:rFonts w:asciiTheme="minorHAnsi" w:hAnsiTheme="minorHAnsi" w:cstheme="minorHAnsi"/>
          <w:b/>
          <w:sz w:val="20"/>
          <w:szCs w:val="20"/>
        </w:rPr>
        <w:t xml:space="preserve"> </w:t>
      </w:r>
      <w:r w:rsidR="00901FA7">
        <w:rPr>
          <w:rFonts w:asciiTheme="minorHAnsi" w:hAnsiTheme="minorHAnsi" w:cstheme="minorHAnsi"/>
          <w:bCs/>
          <w:sz w:val="20"/>
          <w:szCs w:val="20"/>
        </w:rPr>
        <w:t xml:space="preserve">and select </w:t>
      </w:r>
      <w:r w:rsidR="00901FA7">
        <w:rPr>
          <w:rFonts w:asciiTheme="minorHAnsi" w:hAnsiTheme="minorHAnsi" w:cstheme="minorHAnsi"/>
          <w:b/>
          <w:sz w:val="20"/>
          <w:szCs w:val="20"/>
        </w:rPr>
        <w:t>Reactivate</w:t>
      </w:r>
      <w:r w:rsidRPr="00C81F5A">
        <w:rPr>
          <w:rFonts w:asciiTheme="minorHAnsi" w:hAnsiTheme="minorHAnsi" w:cstheme="minorHAnsi"/>
          <w:b/>
          <w:sz w:val="20"/>
          <w:szCs w:val="20"/>
        </w:rPr>
        <w:t>.</w:t>
      </w:r>
      <w:r>
        <w:rPr>
          <w:noProof/>
        </w:rPr>
        <mc:AlternateContent>
          <mc:Choice Requires="wps">
            <w:drawing>
              <wp:anchor distT="0" distB="0" distL="114300" distR="114300" simplePos="0" relativeHeight="251658274" behindDoc="0" locked="0" layoutInCell="1" allowOverlap="1" wp14:anchorId="2BCC8384" wp14:editId="58376B07">
                <wp:simplePos x="0" y="0"/>
                <wp:positionH relativeFrom="column">
                  <wp:posOffset>5609590</wp:posOffset>
                </wp:positionH>
                <wp:positionV relativeFrom="paragraph">
                  <wp:posOffset>789891</wp:posOffset>
                </wp:positionV>
                <wp:extent cx="251974" cy="251906"/>
                <wp:effectExtent l="19050" t="19050" r="15240" b="34290"/>
                <wp:wrapNone/>
                <wp:docPr id="48" name="Right Arrow 2146"/>
                <wp:cNvGraphicFramePr/>
                <a:graphic xmlns:a="http://schemas.openxmlformats.org/drawingml/2006/main">
                  <a:graphicData uri="http://schemas.microsoft.com/office/word/2010/wordprocessingShape">
                    <wps:wsp>
                      <wps:cNvSpPr/>
                      <wps:spPr>
                        <a:xfrm flipH="1">
                          <a:off x="0" y="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CC8384" id="Right Arrow 2146" o:spid="_x0000_s1047" type="#_x0000_t13" style="position:absolute;left:0;text-align:left;margin-left:441.7pt;margin-top:62.2pt;width:19.85pt;height:19.85pt;flip:x;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" adj="10803" fillcolor="#00d7bd [3204]" strokecolor="white [3212]" strokeweight=".25pt">
                <v:textbox inset="0,0,0,0">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5B75434F" w14:textId="4CA9DCC7" w:rsidR="00D8431F" w:rsidRDefault="00D8431F" w:rsidP="007520F9">
      <w:pPr>
        <w:spacing w:after="120" w:line="360" w:lineRule="auto"/>
        <w:jc w:val="center"/>
        <w:rPr>
          <w:rFonts w:asciiTheme="minorHAnsi" w:hAnsiTheme="minorHAnsi" w:cstheme="minorHAnsi"/>
          <w:sz w:val="20"/>
          <w:szCs w:val="20"/>
        </w:rPr>
      </w:pPr>
      <w:r>
        <w:rPr>
          <w:noProof/>
        </w:rPr>
        <w:drawing>
          <wp:anchor distT="0" distB="0" distL="114300" distR="114300" simplePos="0" relativeHeight="251658273" behindDoc="0" locked="0" layoutInCell="1" allowOverlap="1" wp14:anchorId="753F8B9C" wp14:editId="6111DFD4">
            <wp:simplePos x="0" y="0"/>
            <wp:positionH relativeFrom="column">
              <wp:posOffset>0</wp:posOffset>
            </wp:positionH>
            <wp:positionV relativeFrom="paragraph">
              <wp:posOffset>293</wp:posOffset>
            </wp:positionV>
            <wp:extent cx="5731510" cy="2583815"/>
            <wp:effectExtent l="0" t="0" r="254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583815"/>
                    </a:xfrm>
                    <a:prstGeom prst="rect">
                      <a:avLst/>
                    </a:prstGeom>
                  </pic:spPr>
                </pic:pic>
              </a:graphicData>
            </a:graphic>
            <wp14:sizeRelH relativeFrom="page">
              <wp14:pctWidth>0</wp14:pctWidth>
            </wp14:sizeRelH>
            <wp14:sizeRelV relativeFrom="page">
              <wp14:pctHeight>0</wp14:pctHeight>
            </wp14:sizeRelV>
          </wp:anchor>
        </w:drawing>
      </w:r>
    </w:p>
    <w:p w14:paraId="2B879BE1" w14:textId="187D9CDD" w:rsidR="00D12E44" w:rsidRPr="00D8431F" w:rsidRDefault="00D8431F" w:rsidP="00D8431F">
      <w:pPr>
        <w:rPr>
          <w:rFonts w:asciiTheme="minorHAnsi" w:hAnsiTheme="minorHAnsi" w:cstheme="minorHAnsi"/>
          <w:sz w:val="20"/>
          <w:szCs w:val="20"/>
        </w:rPr>
      </w:pPr>
      <w:r>
        <w:rPr>
          <w:rFonts w:asciiTheme="minorHAnsi" w:hAnsiTheme="minorHAnsi" w:cstheme="minorHAnsi"/>
          <w:sz w:val="20"/>
          <w:szCs w:val="20"/>
        </w:rPr>
        <w:t xml:space="preserve">This will then take you to a confirmation screen to confirm that you want to </w:t>
      </w:r>
      <w:r>
        <w:rPr>
          <w:rFonts w:asciiTheme="minorHAnsi" w:hAnsiTheme="minorHAnsi" w:cstheme="minorHAnsi"/>
          <w:b/>
          <w:sz w:val="20"/>
          <w:szCs w:val="20"/>
        </w:rPr>
        <w:t>reacti</w:t>
      </w:r>
      <w:r w:rsidR="008E48E6">
        <w:rPr>
          <w:rFonts w:asciiTheme="minorHAnsi" w:hAnsiTheme="minorHAnsi" w:cstheme="minorHAnsi"/>
          <w:b/>
          <w:sz w:val="20"/>
          <w:szCs w:val="20"/>
        </w:rPr>
        <w:t>v</w:t>
      </w:r>
      <w:r>
        <w:rPr>
          <w:rFonts w:asciiTheme="minorHAnsi" w:hAnsiTheme="minorHAnsi" w:cstheme="minorHAnsi"/>
          <w:b/>
          <w:sz w:val="20"/>
          <w:szCs w:val="20"/>
        </w:rPr>
        <w:t xml:space="preserve">ate </w:t>
      </w:r>
      <w:r>
        <w:rPr>
          <w:rFonts w:asciiTheme="minorHAnsi" w:hAnsiTheme="minorHAnsi" w:cstheme="minorHAnsi"/>
          <w:sz w:val="20"/>
          <w:szCs w:val="20"/>
        </w:rPr>
        <w:t xml:space="preserve">your chosen </w:t>
      </w:r>
      <w:r>
        <w:rPr>
          <w:rFonts w:asciiTheme="minorHAnsi" w:hAnsiTheme="minorHAnsi" w:cstheme="minorHAnsi"/>
          <w:b/>
          <w:sz w:val="20"/>
          <w:szCs w:val="20"/>
        </w:rPr>
        <w:t>quarantined number range</w:t>
      </w:r>
      <w:r>
        <w:rPr>
          <w:rFonts w:asciiTheme="minorHAnsi" w:hAnsiTheme="minorHAnsi" w:cstheme="minorHAnsi"/>
          <w:sz w:val="20"/>
          <w:szCs w:val="20"/>
        </w:rPr>
        <w:t>.</w:t>
      </w:r>
    </w:p>
    <w:p w14:paraId="57843594" w14:textId="3518ED7D" w:rsidR="00CB47F7" w:rsidRPr="00D8431F" w:rsidRDefault="00D8431F" w:rsidP="00D8431F">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271" behindDoc="0" locked="0" layoutInCell="1" allowOverlap="1" wp14:anchorId="174EBBE2" wp14:editId="05C4C4A0">
            <wp:simplePos x="0" y="0"/>
            <wp:positionH relativeFrom="margin">
              <wp:align>center</wp:align>
            </wp:positionH>
            <wp:positionV relativeFrom="paragraph">
              <wp:posOffset>66528</wp:posOffset>
            </wp:positionV>
            <wp:extent cx="4852035" cy="2419985"/>
            <wp:effectExtent l="0" t="0" r="571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852035" cy="2419985"/>
                    </a:xfrm>
                    <a:prstGeom prst="rect">
                      <a:avLst/>
                    </a:prstGeom>
                  </pic:spPr>
                </pic:pic>
              </a:graphicData>
            </a:graphic>
            <wp14:sizeRelH relativeFrom="page">
              <wp14:pctWidth>0</wp14:pctWidth>
            </wp14:sizeRelH>
            <wp14:sizeRelV relativeFrom="page">
              <wp14:pctHeight>0</wp14:pctHeight>
            </wp14:sizeRelV>
          </wp:anchor>
        </w:drawing>
      </w:r>
    </w:p>
    <w:p w14:paraId="07EFE74F" w14:textId="21D756B6" w:rsidR="00CB47F7" w:rsidRPr="00C81F5A" w:rsidRDefault="00CB47F7" w:rsidP="007520F9">
      <w:pPr>
        <w:spacing w:after="120" w:line="360" w:lineRule="auto"/>
        <w:jc w:val="center"/>
        <w:rPr>
          <w:rFonts w:asciiTheme="minorHAnsi" w:hAnsiTheme="minorHAnsi" w:cstheme="minorHAnsi"/>
          <w:sz w:val="20"/>
          <w:szCs w:val="20"/>
        </w:rPr>
      </w:pPr>
    </w:p>
    <w:p w14:paraId="20FD2F95" w14:textId="77777777" w:rsidR="00D8431F" w:rsidRDefault="00D8431F" w:rsidP="007233AC">
      <w:pPr>
        <w:pStyle w:val="NormalWeb"/>
      </w:pPr>
    </w:p>
    <w:p w14:paraId="0F24E9CF" w14:textId="77777777" w:rsidR="00D8431F" w:rsidRDefault="00D8431F" w:rsidP="007233AC">
      <w:pPr>
        <w:pStyle w:val="NormalWeb"/>
      </w:pPr>
    </w:p>
    <w:p w14:paraId="73ABB842" w14:textId="77777777" w:rsidR="00D8431F" w:rsidRDefault="00D8431F" w:rsidP="007233AC">
      <w:pPr>
        <w:pStyle w:val="NormalWeb"/>
      </w:pPr>
    </w:p>
    <w:p w14:paraId="6618C095" w14:textId="0BED80B1" w:rsidR="00BF1889" w:rsidRDefault="00BF1889" w:rsidP="007233AC">
      <w:pPr>
        <w:pStyle w:val="NormalWeb"/>
      </w:pPr>
    </w:p>
    <w:p w14:paraId="316EB50F" w14:textId="7F24C11C" w:rsidR="00D8431F" w:rsidRDefault="00D8431F" w:rsidP="007233AC">
      <w:pPr>
        <w:pStyle w:val="NormalWeb"/>
      </w:pPr>
    </w:p>
    <w:p w14:paraId="40114602" w14:textId="71B797DC" w:rsidR="00D8431F" w:rsidRDefault="00D8431F" w:rsidP="007233AC">
      <w:pPr>
        <w:pStyle w:val="NormalWeb"/>
      </w:pPr>
    </w:p>
    <w:p w14:paraId="2B49CAA9" w14:textId="77777777" w:rsidR="00D8431F" w:rsidRDefault="00D8431F" w:rsidP="007233AC">
      <w:pPr>
        <w:pStyle w:val="NormalWeb"/>
      </w:pPr>
    </w:p>
    <w:p w14:paraId="34F42FFB" w14:textId="7A2C0440" w:rsidR="00D8431F" w:rsidRPr="00C81F5A" w:rsidRDefault="00D8431F" w:rsidP="007233AC">
      <w:pPr>
        <w:pStyle w:val="NormalWeb"/>
      </w:pPr>
      <w:r>
        <w:drawing>
          <wp:anchor distT="0" distB="0" distL="114300" distR="114300" simplePos="0" relativeHeight="251658272" behindDoc="0" locked="0" layoutInCell="1" allowOverlap="1" wp14:anchorId="2998C807" wp14:editId="68B7E439">
            <wp:simplePos x="0" y="0"/>
            <wp:positionH relativeFrom="margin">
              <wp:align>right</wp:align>
            </wp:positionH>
            <wp:positionV relativeFrom="paragraph">
              <wp:posOffset>468972</wp:posOffset>
            </wp:positionV>
            <wp:extent cx="5731510" cy="1820545"/>
            <wp:effectExtent l="0" t="0" r="254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731510" cy="1820545"/>
                    </a:xfrm>
                    <a:prstGeom prst="rect">
                      <a:avLst/>
                    </a:prstGeom>
                  </pic:spPr>
                </pic:pic>
              </a:graphicData>
            </a:graphic>
            <wp14:sizeRelH relativeFrom="page">
              <wp14:pctWidth>0</wp14:pctWidth>
            </wp14:sizeRelH>
            <wp14:sizeRelV relativeFrom="page">
              <wp14:pctHeight>0</wp14:pctHeight>
            </wp14:sizeRelV>
          </wp:anchor>
        </w:drawing>
      </w:r>
      <w:r>
        <w:t>Once successfully reactivated, you will receive confirmation that this has been comp</w:t>
      </w:r>
      <w:r w:rsidR="00552EA0">
        <w:t>l</w:t>
      </w:r>
      <w:r>
        <w:t xml:space="preserve">eted and your </w:t>
      </w:r>
      <w:r w:rsidR="00552EA0">
        <w:t>order</w:t>
      </w:r>
      <w:r>
        <w:t xml:space="preserve"> ID will be </w:t>
      </w:r>
      <w:r w:rsidR="00552EA0">
        <w:t>created</w:t>
      </w:r>
      <w:r>
        <w:t>.</w:t>
      </w:r>
    </w:p>
    <w:p w14:paraId="697435BA" w14:textId="0FDA5A88" w:rsidR="00BF1889" w:rsidRPr="00C81F5A" w:rsidRDefault="00BF1889" w:rsidP="00D73EA6">
      <w:pPr>
        <w:autoSpaceDE/>
        <w:autoSpaceDN/>
        <w:adjustRightInd/>
        <w:spacing w:after="200" w:line="276" w:lineRule="auto"/>
        <w:rPr>
          <w:rFonts w:asciiTheme="minorHAnsi" w:hAnsiTheme="minorHAnsi" w:cstheme="minorHAnsi"/>
          <w:sz w:val="20"/>
          <w:szCs w:val="20"/>
        </w:rPr>
      </w:pPr>
    </w:p>
    <w:p w14:paraId="08C26EFE" w14:textId="79B70EB3" w:rsidR="00D33CCC" w:rsidRPr="00C81F5A" w:rsidRDefault="00D33CCC" w:rsidP="00D33CC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421469">
        <w:rPr>
          <w:rFonts w:asciiTheme="minorHAnsi" w:hAnsiTheme="minorHAnsi" w:cstheme="minorHAnsi"/>
          <w:sz w:val="20"/>
          <w:szCs w:val="20"/>
        </w:rPr>
        <w:t>the order</w:t>
      </w:r>
      <w:r w:rsidRPr="00C81F5A">
        <w:rPr>
          <w:rFonts w:asciiTheme="minorHAnsi" w:hAnsiTheme="minorHAnsi" w:cstheme="minorHAnsi"/>
          <w:sz w:val="20"/>
          <w:szCs w:val="20"/>
        </w:rPr>
        <w:t xml:space="preserve"> status, </w:t>
      </w:r>
      <w:r w:rsidR="00421469">
        <w:rPr>
          <w:rFonts w:asciiTheme="minorHAnsi" w:hAnsiTheme="minorHAnsi" w:cstheme="minorHAnsi"/>
          <w:sz w:val="20"/>
          <w:szCs w:val="20"/>
        </w:rPr>
        <w:t>either click on the order ID or refer to My Telephone Numbers page.</w:t>
      </w:r>
    </w:p>
    <w:tbl>
      <w:tblPr>
        <w:tblStyle w:val="TableGrid"/>
        <w:tblW w:w="9072" w:type="dxa"/>
        <w:tblInd w:w="-1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8"/>
        <w:gridCol w:w="8784"/>
      </w:tblGrid>
      <w:tr w:rsidR="000D786C" w:rsidRPr="00C81F5A" w14:paraId="5458F5CF" w14:textId="77777777" w:rsidTr="00047F18">
        <w:tc>
          <w:tcPr>
            <w:tcW w:w="288" w:type="dxa"/>
            <w:vAlign w:val="center"/>
          </w:tcPr>
          <w:p w14:paraId="285F740C" w14:textId="4484C8DF" w:rsidR="000D786C" w:rsidRPr="00C81F5A" w:rsidRDefault="000D786C" w:rsidP="008C111F">
            <w:pPr>
              <w:spacing w:before="60" w:after="60"/>
              <w:jc w:val="both"/>
              <w:rPr>
                <w:rFonts w:asciiTheme="minorHAnsi" w:hAnsiTheme="minorHAnsi" w:cstheme="minorHAnsi"/>
                <w:i/>
                <w:sz w:val="20"/>
                <w:szCs w:val="20"/>
              </w:rPr>
            </w:pPr>
          </w:p>
        </w:tc>
        <w:tc>
          <w:tcPr>
            <w:tcW w:w="8784" w:type="dxa"/>
            <w:vAlign w:val="center"/>
          </w:tcPr>
          <w:p w14:paraId="70F3A82E" w14:textId="7EBBD9F1"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E87D2EA" w14:textId="28DB8FB0"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w:t>
            </w:r>
            <w:r w:rsidR="00655177">
              <w:rPr>
                <w:rFonts w:asciiTheme="minorHAnsi" w:hAnsiTheme="minorHAnsi" w:cstheme="minorHAnsi"/>
                <w:i/>
                <w:sz w:val="20"/>
                <w:szCs w:val="20"/>
              </w:rPr>
              <w:t xml:space="preserve"> is</w:t>
            </w:r>
            <w:r w:rsidRPr="00C81F5A">
              <w:rPr>
                <w:rFonts w:asciiTheme="minorHAnsi" w:hAnsiTheme="minorHAnsi" w:cstheme="minorHAnsi"/>
                <w:i/>
                <w:sz w:val="20"/>
                <w:szCs w:val="20"/>
              </w:rPr>
              <w:t xml:space="preserve"> a t</w:t>
            </w:r>
            <w:r w:rsidR="00655177">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w:t>
            </w:r>
            <w:r w:rsidR="006A190F">
              <w:rPr>
                <w:rFonts w:asciiTheme="minorHAnsi" w:hAnsiTheme="minorHAnsi" w:cstheme="minorHAnsi"/>
                <w:i/>
                <w:sz w:val="20"/>
                <w:szCs w:val="20"/>
              </w:rPr>
              <w:t>quarantined</w:t>
            </w:r>
            <w:r w:rsidRPr="00C81F5A">
              <w:rPr>
                <w:rFonts w:asciiTheme="minorHAnsi" w:hAnsiTheme="minorHAnsi" w:cstheme="minorHAnsi"/>
                <w:i/>
                <w:sz w:val="20"/>
                <w:szCs w:val="20"/>
              </w:rPr>
              <w:t xml:space="preserve"> and activated and is visible only during number </w:t>
            </w:r>
            <w:r w:rsidR="006A190F">
              <w:rPr>
                <w:rFonts w:asciiTheme="minorHAnsi" w:hAnsiTheme="minorHAnsi" w:cstheme="minorHAnsi"/>
                <w:i/>
                <w:sz w:val="20"/>
                <w:szCs w:val="20"/>
              </w:rPr>
              <w:t>re</w:t>
            </w:r>
            <w:r w:rsidRPr="00C81F5A">
              <w:rPr>
                <w:rFonts w:asciiTheme="minorHAnsi" w:hAnsiTheme="minorHAnsi" w:cstheme="minorHAnsi"/>
                <w:i/>
                <w:sz w:val="20"/>
                <w:szCs w:val="20"/>
              </w:rPr>
              <w:t xml:space="preserve">activation process. </w:t>
            </w:r>
          </w:p>
          <w:p w14:paraId="4BB32B8E" w14:textId="0A240B5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1AD2882A" w14:textId="1E080BF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failed</w:t>
            </w:r>
            <w:r w:rsidR="00D61EA7">
              <w:rPr>
                <w:rFonts w:asciiTheme="minorHAnsi" w:hAnsiTheme="minorHAnsi" w:cstheme="minorHAnsi"/>
                <w:i/>
                <w:sz w:val="20"/>
                <w:szCs w:val="20"/>
              </w:rPr>
              <w:t>: numbers status is back to</w:t>
            </w:r>
            <w:r w:rsidRPr="00C81F5A">
              <w:rPr>
                <w:rFonts w:asciiTheme="minorHAnsi" w:hAnsiTheme="minorHAnsi" w:cstheme="minorHAnsi"/>
                <w:i/>
                <w:sz w:val="20"/>
                <w:szCs w:val="20"/>
              </w:rPr>
              <w:t xml:space="preserve"> </w:t>
            </w:r>
            <w:r w:rsidR="00A05857">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please </w:t>
            </w:r>
            <w:r w:rsidR="00D051F4">
              <w:rPr>
                <w:rFonts w:asciiTheme="minorHAnsi" w:hAnsiTheme="minorHAnsi" w:cstheme="minorHAnsi"/>
                <w:i/>
                <w:sz w:val="20"/>
                <w:szCs w:val="20"/>
              </w:rPr>
              <w:t>contact</w:t>
            </w:r>
            <w:r w:rsidRPr="00C81F5A">
              <w:rPr>
                <w:rFonts w:asciiTheme="minorHAnsi" w:hAnsiTheme="minorHAnsi" w:cstheme="minorHAnsi"/>
                <w:i/>
                <w:sz w:val="20"/>
                <w:szCs w:val="20"/>
              </w:rPr>
              <w:t xml:space="preserve"> </w:t>
            </w:r>
            <w:r w:rsidRPr="00D051F4">
              <w:rPr>
                <w:rFonts w:asciiTheme="minorHAnsi" w:hAnsiTheme="minorHAnsi" w:cstheme="minorHAnsi"/>
                <w:i/>
                <w:color w:val="00D7BD" w:themeColor="accent1"/>
                <w:sz w:val="20"/>
                <w:szCs w:val="20"/>
              </w:rPr>
              <w:fldChar w:fldCharType="begin"/>
            </w:r>
            <w:r w:rsidRPr="00D051F4">
              <w:rPr>
                <w:rFonts w:asciiTheme="minorHAnsi" w:hAnsiTheme="minorHAnsi" w:cstheme="minorHAnsi"/>
                <w:i/>
                <w:color w:val="00D7BD" w:themeColor="accent1"/>
                <w:sz w:val="20"/>
                <w:szCs w:val="20"/>
              </w:rPr>
              <w:instrText xml:space="preserve"> REF _Ref477109990 \h  \* MERGEFORMAT </w:instrText>
            </w:r>
            <w:r w:rsidRPr="00D051F4">
              <w:rPr>
                <w:rFonts w:asciiTheme="minorHAnsi" w:hAnsiTheme="minorHAnsi" w:cstheme="minorHAnsi"/>
                <w:i/>
                <w:color w:val="00D7BD" w:themeColor="accent1"/>
                <w:sz w:val="20"/>
                <w:szCs w:val="20"/>
              </w:rPr>
            </w:r>
            <w:r w:rsidRPr="00D051F4">
              <w:rPr>
                <w:rFonts w:asciiTheme="minorHAnsi" w:hAnsiTheme="minorHAnsi" w:cstheme="minorHAnsi"/>
                <w:i/>
                <w:color w:val="00D7BD" w:themeColor="accent1"/>
                <w:sz w:val="20"/>
                <w:szCs w:val="20"/>
              </w:rPr>
              <w:fldChar w:fldCharType="separate"/>
            </w:r>
            <w:r w:rsidR="00A11204">
              <w:rPr>
                <w:rFonts w:asciiTheme="minorHAnsi" w:hAnsiTheme="minorHAnsi" w:cstheme="minorHAnsi"/>
                <w:b/>
                <w:bCs/>
                <w:i/>
                <w:color w:val="00D7BD" w:themeColor="accent1"/>
                <w:sz w:val="20"/>
                <w:szCs w:val="20"/>
              </w:rPr>
              <w:t>Error! Reference source not found.</w:t>
            </w:r>
            <w:r w:rsidRPr="00D051F4">
              <w:rPr>
                <w:rFonts w:asciiTheme="minorHAnsi" w:hAnsiTheme="minorHAnsi" w:cstheme="minorHAnsi"/>
                <w:i/>
                <w:color w:val="00D7BD" w:themeColor="accent1"/>
                <w:sz w:val="20"/>
                <w:szCs w:val="20"/>
              </w:rPr>
              <w:fldChar w:fldCharType="end"/>
            </w:r>
            <w:r w:rsidR="00D051F4" w:rsidRPr="00D051F4">
              <w:rPr>
                <w:rFonts w:asciiTheme="minorHAnsi" w:hAnsiTheme="minorHAnsi" w:cstheme="minorHAnsi"/>
                <w:i/>
                <w:color w:val="00D7BD" w:themeColor="accent1"/>
                <w:sz w:val="20"/>
                <w:szCs w:val="20"/>
              </w:rPr>
              <w:t xml:space="preserve"> Support</w:t>
            </w:r>
            <w:r w:rsidRPr="00C81F5A">
              <w:rPr>
                <w:rFonts w:asciiTheme="minorHAnsi" w:hAnsiTheme="minorHAnsi" w:cstheme="minorHAnsi"/>
                <w:i/>
                <w:sz w:val="20"/>
                <w:szCs w:val="20"/>
              </w:rPr>
              <w:t xml:space="preserve"> </w:t>
            </w:r>
            <w:r w:rsidR="00D051F4">
              <w:rPr>
                <w:rFonts w:asciiTheme="minorHAnsi" w:hAnsiTheme="minorHAnsi" w:cstheme="minorHAnsi"/>
                <w:i/>
                <w:sz w:val="20"/>
                <w:szCs w:val="20"/>
              </w:rPr>
              <w:t xml:space="preserve">via </w:t>
            </w:r>
            <w:proofErr w:type="gramStart"/>
            <w:r w:rsidR="00D051F4">
              <w:rPr>
                <w:rFonts w:asciiTheme="minorHAnsi" w:hAnsiTheme="minorHAnsi" w:cstheme="minorHAnsi"/>
                <w:i/>
                <w:sz w:val="20"/>
                <w:szCs w:val="20"/>
              </w:rPr>
              <w:t xml:space="preserve">the </w:t>
            </w:r>
            <w:r w:rsidR="00286B66">
              <w:rPr>
                <w:rFonts w:asciiTheme="minorHAnsi" w:hAnsiTheme="minorHAnsi" w:cstheme="minorHAnsi"/>
                <w:i/>
                <w:sz w:val="20"/>
                <w:szCs w:val="20"/>
              </w:rPr>
              <w:t>online</w:t>
            </w:r>
            <w:proofErr w:type="gramEnd"/>
            <w:r w:rsidR="00D051F4">
              <w:rPr>
                <w:rFonts w:asciiTheme="minorHAnsi" w:hAnsiTheme="minorHAnsi" w:cstheme="minorHAnsi"/>
                <w:i/>
                <w:sz w:val="20"/>
                <w:szCs w:val="20"/>
              </w:rPr>
              <w:t xml:space="preserve"> </w:t>
            </w:r>
            <w:r w:rsidR="00D051F4">
              <w:rPr>
                <w:rFonts w:asciiTheme="minorHAnsi" w:hAnsiTheme="minorHAnsi" w:cstheme="minorHAnsi"/>
                <w:i/>
                <w:color w:val="00D7BD" w:themeColor="accent1"/>
                <w:sz w:val="20"/>
                <w:szCs w:val="20"/>
              </w:rPr>
              <w:t xml:space="preserve">Help </w:t>
            </w:r>
            <w:r w:rsidR="00D051F4">
              <w:rPr>
                <w:rFonts w:asciiTheme="minorHAnsi" w:hAnsiTheme="minorHAnsi" w:cstheme="minorHAnsi"/>
                <w:i/>
                <w:sz w:val="20"/>
                <w:szCs w:val="20"/>
              </w:rPr>
              <w:t>for support</w:t>
            </w:r>
          </w:p>
          <w:p w14:paraId="339ACA8B" w14:textId="3A338884"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check</w:t>
            </w:r>
            <w:r w:rsidR="00A061D4" w:rsidRPr="007233AC">
              <w:rPr>
                <w:rFonts w:asciiTheme="minorHAnsi" w:hAnsiTheme="minorHAnsi" w:cstheme="minorHAnsi"/>
                <w:i/>
                <w:color w:val="00D7BD" w:themeColor="accent1"/>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_Ref62228213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Pr="00C81F5A">
              <w:rPr>
                <w:rFonts w:asciiTheme="minorHAnsi" w:hAnsiTheme="minorHAnsi" w:cstheme="minorHAnsi"/>
                <w:i/>
                <w:sz w:val="20"/>
                <w:szCs w:val="20"/>
              </w:rPr>
              <w:t>country</w:t>
            </w:r>
            <w:r w:rsidRPr="00C81F5A">
              <w:rPr>
                <w:rFonts w:asciiTheme="minorHAnsi" w:hAnsiTheme="minorHAnsi" w:cstheme="minorHAnsi"/>
                <w:i/>
                <w:szCs w:val="20"/>
              </w:rPr>
              <w:t xml:space="preserve"> </w:t>
            </w:r>
            <w:r w:rsidRPr="00C81F5A">
              <w:rPr>
                <w:rFonts w:asciiTheme="minorHAnsi" w:hAnsiTheme="minorHAnsi" w:cstheme="minorHAnsi"/>
                <w:i/>
                <w:sz w:val="20"/>
                <w:szCs w:val="20"/>
              </w:rPr>
              <w:t>rules regarding Colt numbers reactivation and quarantine period.</w:t>
            </w:r>
          </w:p>
        </w:tc>
      </w:tr>
    </w:tbl>
    <w:p w14:paraId="72C869B0" w14:textId="3FA2A1A7" w:rsidR="00924A41" w:rsidRDefault="00887FF9" w:rsidP="00A21E23">
      <w:pPr>
        <w:pStyle w:val="Heading1"/>
        <w:keepNext w:val="0"/>
        <w:keepLines w:val="0"/>
        <w:pageBreakBefore/>
        <w:numPr>
          <w:ilvl w:val="0"/>
          <w:numId w:val="80"/>
        </w:numPr>
        <w:spacing w:after="120" w:line="360" w:lineRule="auto"/>
        <w:ind w:left="360" w:hanging="360"/>
        <w:jc w:val="both"/>
        <w:rPr>
          <w:rFonts w:asciiTheme="minorHAnsi" w:hAnsiTheme="minorHAnsi" w:cstheme="minorHAnsi"/>
          <w:b/>
          <w:sz w:val="36"/>
          <w:szCs w:val="32"/>
        </w:rPr>
      </w:pPr>
      <w:bookmarkStart w:id="129" w:name="_Toc205475839"/>
      <w:r>
        <w:rPr>
          <w:rFonts w:asciiTheme="minorHAnsi" w:hAnsiTheme="minorHAnsi" w:cstheme="minorHAnsi"/>
          <w:b/>
          <w:sz w:val="36"/>
          <w:szCs w:val="32"/>
        </w:rPr>
        <w:lastRenderedPageBreak/>
        <w:t>Port In</w:t>
      </w:r>
      <w:bookmarkEnd w:id="129"/>
    </w:p>
    <w:p w14:paraId="382CAA57" w14:textId="40139B7C" w:rsidR="00511A86" w:rsidRPr="007233AC" w:rsidRDefault="00511A86"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30" w:name="_Toc51773339"/>
      <w:bookmarkStart w:id="131" w:name="_Toc61636024"/>
      <w:bookmarkStart w:id="132" w:name="_Toc205475840"/>
      <w:r w:rsidRPr="007233AC">
        <w:rPr>
          <w:rFonts w:asciiTheme="minorHAnsi" w:hAnsiTheme="minorHAnsi" w:cstheme="minorHAnsi"/>
          <w:b/>
        </w:rPr>
        <w:t>Port-In Life</w:t>
      </w:r>
      <w:r w:rsidR="00A94758">
        <w:rPr>
          <w:rFonts w:asciiTheme="minorHAnsi" w:hAnsiTheme="minorHAnsi" w:cstheme="minorHAnsi"/>
          <w:b/>
        </w:rPr>
        <w:t>c</w:t>
      </w:r>
      <w:r w:rsidRPr="007233AC">
        <w:rPr>
          <w:rFonts w:asciiTheme="minorHAnsi" w:hAnsiTheme="minorHAnsi" w:cstheme="minorHAnsi"/>
          <w:b/>
        </w:rPr>
        <w:t>ycle</w:t>
      </w:r>
      <w:bookmarkEnd w:id="130"/>
      <w:bookmarkEnd w:id="131"/>
      <w:bookmarkEnd w:id="132"/>
    </w:p>
    <w:p w14:paraId="248F9723" w14:textId="77777777" w:rsidR="00511A86" w:rsidRDefault="00511A86" w:rsidP="00511A86">
      <w:pPr>
        <w:spacing w:line="360" w:lineRule="auto"/>
        <w:jc w:val="both"/>
        <w:rPr>
          <w:rFonts w:cstheme="minorHAnsi"/>
          <w:color w:val="484A47" w:themeColor="text2"/>
          <w:szCs w:val="20"/>
        </w:rPr>
      </w:pPr>
    </w:p>
    <w:p w14:paraId="33A5D0CA" w14:textId="77777777" w:rsidR="00511A86" w:rsidRPr="007233AC" w:rsidRDefault="00511A86" w:rsidP="00511A86">
      <w:pPr>
        <w:spacing w:line="360" w:lineRule="auto"/>
        <w:jc w:val="both"/>
        <w:rPr>
          <w:rFonts w:cstheme="minorHAnsi"/>
          <w:sz w:val="20"/>
          <w:szCs w:val="20"/>
        </w:rPr>
      </w:pPr>
      <w:r w:rsidRPr="007233AC">
        <w:rPr>
          <w:rFonts w:cstheme="minorHAnsi"/>
          <w:sz w:val="20"/>
          <w:szCs w:val="20"/>
        </w:rPr>
        <w:t xml:space="preserve">High level process, from submission to completion, can be summarized as per the </w:t>
      </w:r>
      <w:proofErr w:type="gramStart"/>
      <w:r w:rsidRPr="007233AC">
        <w:rPr>
          <w:rFonts w:cstheme="minorHAnsi"/>
          <w:sz w:val="20"/>
          <w:szCs w:val="20"/>
        </w:rPr>
        <w:t>below image</w:t>
      </w:r>
      <w:proofErr w:type="gramEnd"/>
      <w:r w:rsidRPr="007233AC">
        <w:rPr>
          <w:rFonts w:cstheme="minorHAnsi"/>
          <w:sz w:val="20"/>
          <w:szCs w:val="20"/>
        </w:rPr>
        <w:t xml:space="preserve">: </w:t>
      </w:r>
    </w:p>
    <w:p w14:paraId="7B479C43" w14:textId="5495C6E2" w:rsidR="00511A86" w:rsidRDefault="00511A86" w:rsidP="00511A86">
      <w:pPr>
        <w:spacing w:line="360" w:lineRule="auto"/>
        <w:jc w:val="center"/>
        <w:rPr>
          <w:rFonts w:cstheme="minorHAnsi"/>
          <w:szCs w:val="20"/>
        </w:rPr>
      </w:pPr>
      <w:r w:rsidRPr="006365D7">
        <w:rPr>
          <w:rFonts w:cstheme="minorHAnsi"/>
          <w:i/>
          <w:noProof/>
          <w:szCs w:val="20"/>
          <w:lang w:eastAsia="en-US"/>
        </w:rPr>
        <w:drawing>
          <wp:inline distT="0" distB="0" distL="0" distR="0" wp14:anchorId="0542B01A" wp14:editId="71BB3E17">
            <wp:extent cx="3600000" cy="1080811"/>
            <wp:effectExtent l="38100" t="38100" r="95885" b="8128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600000" cy="1080811"/>
                    </a:xfrm>
                    <a:prstGeom prst="rect">
                      <a:avLst/>
                    </a:prstGeom>
                    <a:noFill/>
                    <a:effectLst>
                      <a:outerShdw blurRad="50800" dist="38100" dir="2700000" algn="tl" rotWithShape="0">
                        <a:prstClr val="black">
                          <a:alpha val="40000"/>
                        </a:prstClr>
                      </a:outerShdw>
                    </a:effectLst>
                  </pic:spPr>
                </pic:pic>
              </a:graphicData>
            </a:graphic>
          </wp:inline>
        </w:drawing>
      </w:r>
    </w:p>
    <w:p w14:paraId="22CECC91"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3" w:name="_Toc51773341"/>
      <w:bookmarkStart w:id="134" w:name="_Toc61636026"/>
      <w:bookmarkStart w:id="135" w:name="_Toc205475841"/>
      <w:r w:rsidRPr="007233AC">
        <w:rPr>
          <w:rFonts w:asciiTheme="minorHAnsi" w:hAnsiTheme="minorHAnsi" w:cstheme="minorHAnsi"/>
          <w:b/>
        </w:rPr>
        <w:t>Port-In in the Netherlands</w:t>
      </w:r>
      <w:bookmarkEnd w:id="133"/>
      <w:bookmarkEnd w:id="134"/>
      <w:bookmarkEnd w:id="135"/>
    </w:p>
    <w:p w14:paraId="4BAE6021" w14:textId="29172873" w:rsidR="00BB5C14" w:rsidRPr="007233AC" w:rsidRDefault="00BB5C14" w:rsidP="00BB5C14">
      <w:pPr>
        <w:spacing w:line="360" w:lineRule="auto"/>
        <w:jc w:val="both"/>
        <w:rPr>
          <w:rFonts w:cstheme="minorHAnsi"/>
          <w:sz w:val="20"/>
          <w:szCs w:val="20"/>
        </w:rPr>
      </w:pPr>
      <w:r w:rsidRPr="007233AC">
        <w:rPr>
          <w:rFonts w:cstheme="minorHAnsi"/>
          <w:sz w:val="20"/>
          <w:szCs w:val="20"/>
        </w:rPr>
        <w:t xml:space="preserve">The below diagram provides a view of </w:t>
      </w:r>
      <w:r w:rsidR="00FC0767" w:rsidRPr="007233AC">
        <w:rPr>
          <w:rFonts w:cstheme="minorHAnsi"/>
          <w:sz w:val="20"/>
          <w:szCs w:val="20"/>
        </w:rPr>
        <w:t xml:space="preserve">how the </w:t>
      </w:r>
      <w:r w:rsidR="00BB3CE1" w:rsidRPr="007233AC">
        <w:rPr>
          <w:rFonts w:cstheme="minorHAnsi"/>
          <w:sz w:val="20"/>
          <w:szCs w:val="20"/>
        </w:rPr>
        <w:t>order</w:t>
      </w:r>
      <w:r w:rsidRPr="007233AC">
        <w:rPr>
          <w:rFonts w:cstheme="minorHAnsi"/>
          <w:sz w:val="20"/>
          <w:szCs w:val="20"/>
        </w:rPr>
        <w:t xml:space="preserve"> status</w:t>
      </w:r>
      <w:r w:rsidR="00FC0767" w:rsidRPr="007233AC">
        <w:rPr>
          <w:rFonts w:cstheme="minorHAnsi"/>
          <w:sz w:val="20"/>
          <w:szCs w:val="20"/>
        </w:rPr>
        <w:t xml:space="preserve"> changes as a port-in order is progressed</w:t>
      </w:r>
      <w:r w:rsidR="00A94758" w:rsidRPr="007233AC">
        <w:rPr>
          <w:rFonts w:cstheme="minorHAnsi"/>
          <w:sz w:val="20"/>
          <w:szCs w:val="20"/>
        </w:rPr>
        <w:t xml:space="preserve"> in the Netherlands</w:t>
      </w:r>
      <w:r w:rsidR="00FC0767" w:rsidRPr="007233AC">
        <w:rPr>
          <w:rFonts w:cstheme="minorHAnsi"/>
          <w:sz w:val="20"/>
          <w:szCs w:val="20"/>
        </w:rPr>
        <w:t>:</w:t>
      </w:r>
    </w:p>
    <w:p w14:paraId="7BAA9F89" w14:textId="77155867" w:rsidR="00BB5C14" w:rsidRPr="006365D7" w:rsidRDefault="00862393" w:rsidP="00BB5C14">
      <w:pPr>
        <w:spacing w:line="360" w:lineRule="auto"/>
        <w:jc w:val="center"/>
        <w:rPr>
          <w:rFonts w:cstheme="minorHAnsi"/>
          <w:b/>
          <w:szCs w:val="20"/>
        </w:rPr>
      </w:pPr>
      <w:r>
        <w:rPr>
          <w:noProof/>
        </w:rPr>
        <w:drawing>
          <wp:inline distT="0" distB="0" distL="0" distR="0" wp14:anchorId="1F9C353E" wp14:editId="68F801B4">
            <wp:extent cx="5731510" cy="2042795"/>
            <wp:effectExtent l="0" t="0" r="254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2042795"/>
                    </a:xfrm>
                    <a:prstGeom prst="rect">
                      <a:avLst/>
                    </a:prstGeom>
                    <a:noFill/>
                    <a:ln>
                      <a:noFill/>
                    </a:ln>
                  </pic:spPr>
                </pic:pic>
              </a:graphicData>
            </a:graphic>
          </wp:inline>
        </w:drawing>
      </w:r>
    </w:p>
    <w:p w14:paraId="5BB74AE5" w14:textId="57F58670" w:rsidR="00BB5C14" w:rsidRDefault="00BB5C14" w:rsidP="00BB5C14">
      <w:pPr>
        <w:spacing w:line="360" w:lineRule="auto"/>
        <w:jc w:val="both"/>
        <w:rPr>
          <w:rFonts w:cstheme="minorHAnsi"/>
          <w:sz w:val="20"/>
          <w:szCs w:val="20"/>
        </w:rPr>
      </w:pPr>
      <w:r w:rsidRPr="007233AC">
        <w:rPr>
          <w:rFonts w:cstheme="minorHAnsi"/>
          <w:sz w:val="20"/>
          <w:szCs w:val="20"/>
        </w:rPr>
        <w:t xml:space="preserve">Please note that </w:t>
      </w:r>
      <w:r w:rsidR="00A94758" w:rsidRPr="007233AC">
        <w:rPr>
          <w:rFonts w:cstheme="minorHAnsi"/>
          <w:sz w:val="20"/>
          <w:szCs w:val="20"/>
        </w:rPr>
        <w:t>the p</w:t>
      </w:r>
      <w:r w:rsidRPr="007233AC">
        <w:rPr>
          <w:rFonts w:cstheme="minorHAnsi"/>
          <w:sz w:val="20"/>
          <w:szCs w:val="20"/>
        </w:rPr>
        <w:t>ort-In process is fully automated with direct connection to National Porting Database (COIN)</w:t>
      </w:r>
      <w:r w:rsidR="00A11BD2" w:rsidRPr="007233AC">
        <w:rPr>
          <w:rFonts w:cstheme="minorHAnsi"/>
          <w:sz w:val="20"/>
          <w:szCs w:val="20"/>
        </w:rPr>
        <w:t xml:space="preserve"> in the Netherlands</w:t>
      </w:r>
      <w:r w:rsidRPr="007233AC">
        <w:rPr>
          <w:rFonts w:cstheme="minorHAnsi"/>
          <w:sz w:val="20"/>
          <w:szCs w:val="20"/>
        </w:rPr>
        <w:t xml:space="preserve">. </w:t>
      </w:r>
      <w:r w:rsidR="00A11BD2" w:rsidRPr="007233AC">
        <w:rPr>
          <w:rFonts w:cstheme="minorHAnsi"/>
          <w:sz w:val="20"/>
          <w:szCs w:val="20"/>
        </w:rPr>
        <w:t xml:space="preserve">The </w:t>
      </w:r>
      <w:r w:rsidRPr="007233AC">
        <w:rPr>
          <w:rFonts w:cstheme="minorHAnsi"/>
          <w:sz w:val="20"/>
          <w:szCs w:val="20"/>
        </w:rPr>
        <w:t>Colt Porting Desk only manages complex and Out of Hours orders.</w:t>
      </w:r>
    </w:p>
    <w:p w14:paraId="024D82F0" w14:textId="77777777" w:rsidR="00956C93" w:rsidRDefault="00956C93" w:rsidP="00BB5C14">
      <w:pPr>
        <w:spacing w:line="360" w:lineRule="auto"/>
        <w:jc w:val="both"/>
        <w:rPr>
          <w:rFonts w:cstheme="minorHAnsi"/>
          <w:sz w:val="20"/>
          <w:szCs w:val="20"/>
        </w:rPr>
      </w:pPr>
    </w:p>
    <w:p w14:paraId="1CDD8A69" w14:textId="6F139447"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6" w:name="_Toc205475842"/>
      <w:r>
        <w:rPr>
          <w:rFonts w:asciiTheme="minorHAnsi" w:hAnsiTheme="minorHAnsi" w:cstheme="minorHAnsi"/>
          <w:b/>
        </w:rPr>
        <w:t>How to schedule a port</w:t>
      </w:r>
      <w:bookmarkEnd w:id="136"/>
    </w:p>
    <w:p w14:paraId="0CE71732" w14:textId="77777777" w:rsidR="00956C93" w:rsidRPr="00956C93" w:rsidRDefault="00956C93" w:rsidP="00956C93">
      <w:pPr>
        <w:pStyle w:val="ListParagraph"/>
        <w:numPr>
          <w:ilvl w:val="0"/>
          <w:numId w:val="59"/>
        </w:numPr>
      </w:pPr>
      <w:r w:rsidRPr="00956C93">
        <w:t>When order is in ‘Firm order commitment’ or ‘Ready for porting initiation’, select action as ‘Schedule porting’ from the action drop down</w:t>
      </w:r>
    </w:p>
    <w:p w14:paraId="360C4BD2" w14:textId="6BD5D4FE" w:rsidR="00956C93" w:rsidRDefault="00956C93" w:rsidP="00956C93">
      <w:r>
        <w:rPr>
          <w:noProof/>
        </w:rPr>
        <w:lastRenderedPageBreak/>
        <w:drawing>
          <wp:anchor distT="0" distB="0" distL="114300" distR="114300" simplePos="0" relativeHeight="251658410" behindDoc="0" locked="0" layoutInCell="1" allowOverlap="1" wp14:anchorId="073506F7" wp14:editId="48883D41">
            <wp:simplePos x="0" y="0"/>
            <wp:positionH relativeFrom="margin">
              <wp:align>center</wp:align>
            </wp:positionH>
            <wp:positionV relativeFrom="paragraph">
              <wp:posOffset>152400</wp:posOffset>
            </wp:positionV>
            <wp:extent cx="5731510" cy="753651"/>
            <wp:effectExtent l="152400" t="152400" r="364490" b="370840"/>
            <wp:wrapSquare wrapText="bothSides"/>
            <wp:docPr id="116727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7438"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75365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087987" w14:textId="77777777" w:rsidR="00956C93" w:rsidRPr="00956C93" w:rsidRDefault="00956C93" w:rsidP="00956C93">
      <w:pPr>
        <w:pStyle w:val="ListParagraph"/>
        <w:numPr>
          <w:ilvl w:val="0"/>
          <w:numId w:val="59"/>
        </w:numPr>
      </w:pPr>
      <w:r w:rsidRPr="00956C93">
        <w:t>Schedule Porting pop-up will appear</w:t>
      </w:r>
    </w:p>
    <w:p w14:paraId="5835205A" w14:textId="52461759" w:rsidR="00956C93" w:rsidRDefault="00956C93" w:rsidP="00956C93">
      <w:pPr>
        <w:pStyle w:val="ListParagraph"/>
      </w:pPr>
      <w:r>
        <w:rPr>
          <w:noProof/>
        </w:rPr>
        <w:drawing>
          <wp:inline distT="0" distB="0" distL="0" distR="0" wp14:anchorId="38CC606C" wp14:editId="24630CB8">
            <wp:extent cx="3454400" cy="2378591"/>
            <wp:effectExtent l="152400" t="152400" r="355600" b="365125"/>
            <wp:docPr id="102467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75748" name=""/>
                    <pic:cNvPicPr/>
                  </pic:nvPicPr>
                  <pic:blipFill>
                    <a:blip r:embed="rId85"/>
                    <a:stretch>
                      <a:fillRect/>
                    </a:stretch>
                  </pic:blipFill>
                  <pic:spPr>
                    <a:xfrm>
                      <a:off x="0" y="0"/>
                      <a:ext cx="3488645" cy="2402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3ACB37F7" w14:textId="77777777" w:rsidR="00956C93" w:rsidRDefault="00956C93" w:rsidP="00956C93">
      <w:pPr>
        <w:pStyle w:val="ListParagraph"/>
        <w:numPr>
          <w:ilvl w:val="0"/>
          <w:numId w:val="59"/>
        </w:numPr>
      </w:pPr>
      <w:r>
        <w:t xml:space="preserve">Provide porting date and window. </w:t>
      </w:r>
    </w:p>
    <w:p w14:paraId="212EC3BE" w14:textId="46076FFE" w:rsidR="00956C93" w:rsidRDefault="00956C93" w:rsidP="00956C93">
      <w:pPr>
        <w:pStyle w:val="ListParagraph"/>
        <w:numPr>
          <w:ilvl w:val="0"/>
          <w:numId w:val="59"/>
        </w:numPr>
      </w:pPr>
      <w:r>
        <w:t xml:space="preserve">If you wish to Automate your request (i.e. Colt will automatically perform port activation on provided porting date/window) then select the check box ‘Perform Automated Porting’. </w:t>
      </w:r>
    </w:p>
    <w:p w14:paraId="40B20854" w14:textId="3E92458B" w:rsidR="00956C93" w:rsidRDefault="00956C93" w:rsidP="00956C93">
      <w:pPr>
        <w:pStyle w:val="ListParagraph"/>
      </w:pPr>
      <w:r>
        <w:rPr>
          <w:noProof/>
        </w:rPr>
        <w:drawing>
          <wp:inline distT="0" distB="0" distL="0" distR="0" wp14:anchorId="2E1485B8" wp14:editId="6AE92D47">
            <wp:extent cx="3073400" cy="2147111"/>
            <wp:effectExtent l="152400" t="152400" r="355600" b="367665"/>
            <wp:docPr id="1771725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25403" name="Picture 1" descr="A screenshot of a computer&#10;&#10;Description automatically generated"/>
                    <pic:cNvPicPr/>
                  </pic:nvPicPr>
                  <pic:blipFill>
                    <a:blip r:embed="rId86"/>
                    <a:stretch>
                      <a:fillRect/>
                    </a:stretch>
                  </pic:blipFill>
                  <pic:spPr>
                    <a:xfrm>
                      <a:off x="0" y="0"/>
                      <a:ext cx="3089555" cy="2158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B5B273D" w14:textId="77777777" w:rsidR="00956C93" w:rsidRDefault="00956C93" w:rsidP="00956C93">
      <w:pPr>
        <w:pStyle w:val="ListParagraph"/>
      </w:pPr>
    </w:p>
    <w:p w14:paraId="128DB8E7" w14:textId="77777777" w:rsidR="00956C93" w:rsidRPr="00956C93" w:rsidRDefault="00956C93" w:rsidP="00956C93">
      <w:pPr>
        <w:pStyle w:val="ListParagraph"/>
        <w:numPr>
          <w:ilvl w:val="0"/>
          <w:numId w:val="59"/>
        </w:numPr>
      </w:pPr>
      <w:r w:rsidRPr="00956C93">
        <w:t xml:space="preserve">Click on ‘Schedule porting’. You’ll receive an </w:t>
      </w:r>
      <w:proofErr w:type="spellStart"/>
      <w:r w:rsidRPr="00956C93">
        <w:t>orderID</w:t>
      </w:r>
      <w:proofErr w:type="spellEnd"/>
      <w:r w:rsidRPr="00956C93">
        <w:t xml:space="preserve"> in response.</w:t>
      </w:r>
    </w:p>
    <w:p w14:paraId="213F75DA" w14:textId="35748330" w:rsidR="00956C93" w:rsidRDefault="00956C93" w:rsidP="00956C93">
      <w:pPr>
        <w:jc w:val="center"/>
      </w:pPr>
      <w:r>
        <w:rPr>
          <w:noProof/>
        </w:rPr>
        <w:drawing>
          <wp:inline distT="0" distB="0" distL="0" distR="0" wp14:anchorId="125B3C6C" wp14:editId="02A93383">
            <wp:extent cx="3663950" cy="1175517"/>
            <wp:effectExtent l="152400" t="152400" r="355600" b="367665"/>
            <wp:docPr id="1791109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0909" name="Picture 1" descr="A screenshot of a phone&#10;&#10;Description automatically generated"/>
                    <pic:cNvPicPr/>
                  </pic:nvPicPr>
                  <pic:blipFill>
                    <a:blip r:embed="rId87"/>
                    <a:stretch>
                      <a:fillRect/>
                    </a:stretch>
                  </pic:blipFill>
                  <pic:spPr>
                    <a:xfrm>
                      <a:off x="0" y="0"/>
                      <a:ext cx="3691425" cy="1184332"/>
                    </a:xfrm>
                    <a:prstGeom prst="rect">
                      <a:avLst/>
                    </a:prstGeom>
                    <a:ln>
                      <a:noFill/>
                    </a:ln>
                    <a:effectLst>
                      <a:outerShdw blurRad="292100" dist="139700" dir="2700000" algn="tl" rotWithShape="0">
                        <a:srgbClr val="333333">
                          <a:alpha val="65000"/>
                        </a:srgbClr>
                      </a:outerShdw>
                    </a:effectLst>
                  </pic:spPr>
                </pic:pic>
              </a:graphicData>
            </a:graphic>
          </wp:inline>
        </w:drawing>
      </w:r>
    </w:p>
    <w:p w14:paraId="4498C21E" w14:textId="6A36D29A"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7" w:name="_Toc205475843"/>
      <w:r>
        <w:rPr>
          <w:rFonts w:asciiTheme="minorHAnsi" w:hAnsiTheme="minorHAnsi" w:cstheme="minorHAnsi"/>
          <w:b/>
        </w:rPr>
        <w:t>How to activate a port</w:t>
      </w:r>
      <w:bookmarkEnd w:id="137"/>
    </w:p>
    <w:p w14:paraId="273ADDDB" w14:textId="77777777" w:rsidR="00956C93" w:rsidRDefault="00956C93" w:rsidP="00956C93">
      <w:pPr>
        <w:pStyle w:val="ListParagraph"/>
        <w:numPr>
          <w:ilvl w:val="0"/>
          <w:numId w:val="59"/>
        </w:numPr>
      </w:pPr>
      <w:r>
        <w:t xml:space="preserve">Your order should be in ‘Ready for porting initiation’ status. </w:t>
      </w:r>
    </w:p>
    <w:p w14:paraId="185DEFE8" w14:textId="2560EACC" w:rsidR="00956C93" w:rsidRDefault="00956C93" w:rsidP="00956C93">
      <w:pPr>
        <w:pStyle w:val="ListParagraph"/>
        <w:numPr>
          <w:ilvl w:val="0"/>
          <w:numId w:val="59"/>
        </w:numPr>
      </w:pPr>
      <w:r>
        <w:rPr>
          <w:noProof/>
        </w:rPr>
        <w:drawing>
          <wp:anchor distT="0" distB="0" distL="114300" distR="114300" simplePos="0" relativeHeight="251658412" behindDoc="0" locked="0" layoutInCell="1" allowOverlap="1" wp14:anchorId="19786F69" wp14:editId="19C83FFC">
            <wp:simplePos x="0" y="0"/>
            <wp:positionH relativeFrom="margin">
              <wp:align>center</wp:align>
            </wp:positionH>
            <wp:positionV relativeFrom="paragraph">
              <wp:posOffset>1920875</wp:posOffset>
            </wp:positionV>
            <wp:extent cx="4457700" cy="1588770"/>
            <wp:effectExtent l="152400" t="152400" r="361950" b="354330"/>
            <wp:wrapSquare wrapText="bothSides"/>
            <wp:docPr id="924743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43463" name=""/>
                    <pic:cNvPicPr/>
                  </pic:nvPicPr>
                  <pic:blipFill>
                    <a:blip r:embed="rId88">
                      <a:extLst>
                        <a:ext uri="{28A0092B-C50C-407E-A947-70E740481C1C}">
                          <a14:useLocalDpi xmlns:a14="http://schemas.microsoft.com/office/drawing/2010/main" val="0"/>
                        </a:ext>
                      </a:extLst>
                    </a:blip>
                    <a:stretch>
                      <a:fillRect/>
                    </a:stretch>
                  </pic:blipFill>
                  <pic:spPr>
                    <a:xfrm>
                      <a:off x="0" y="0"/>
                      <a:ext cx="4457700" cy="1588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11" behindDoc="0" locked="0" layoutInCell="1" allowOverlap="1" wp14:anchorId="748B206C" wp14:editId="0A25ED34">
            <wp:simplePos x="0" y="0"/>
            <wp:positionH relativeFrom="margin">
              <wp:align>center</wp:align>
            </wp:positionH>
            <wp:positionV relativeFrom="paragraph">
              <wp:posOffset>555625</wp:posOffset>
            </wp:positionV>
            <wp:extent cx="5731510" cy="1114058"/>
            <wp:effectExtent l="152400" t="152400" r="364490" b="353060"/>
            <wp:wrapSquare wrapText="bothSides"/>
            <wp:docPr id="151529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9913"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111405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If you have not </w:t>
      </w:r>
      <w:proofErr w:type="gramStart"/>
      <w:r>
        <w:t>requested for</w:t>
      </w:r>
      <w:proofErr w:type="gramEnd"/>
      <w:r>
        <w:t xml:space="preserve"> automated porting, then on the day of your desired porting date, perform ‘Activate Port-In’. </w:t>
      </w:r>
    </w:p>
    <w:p w14:paraId="7808814A" w14:textId="56A2248C" w:rsidR="00956C93" w:rsidRDefault="00956C93" w:rsidP="00956C93">
      <w:pPr>
        <w:pStyle w:val="ListParagraph"/>
      </w:pPr>
    </w:p>
    <w:p w14:paraId="487047DF" w14:textId="77777777" w:rsidR="00956C93" w:rsidRDefault="00956C93" w:rsidP="00956C93">
      <w:pPr>
        <w:pStyle w:val="ListParagraph"/>
      </w:pPr>
    </w:p>
    <w:p w14:paraId="3A2CAAA7" w14:textId="6A19CA35" w:rsidR="00956C93" w:rsidRDefault="00956C93" w:rsidP="00956C93">
      <w:pPr>
        <w:pStyle w:val="ListParagraph"/>
        <w:numPr>
          <w:ilvl w:val="0"/>
          <w:numId w:val="59"/>
        </w:numPr>
      </w:pPr>
      <w:r>
        <w:t xml:space="preserve">This action can be performed on/before/after the porting date provided by you during the scheduling. </w:t>
      </w:r>
    </w:p>
    <w:p w14:paraId="5E9B95FE" w14:textId="77777777" w:rsidR="00956C93" w:rsidRDefault="00956C93" w:rsidP="00956C93">
      <w:pPr>
        <w:pStyle w:val="ListParagraph"/>
        <w:numPr>
          <w:ilvl w:val="0"/>
          <w:numId w:val="59"/>
        </w:numPr>
      </w:pPr>
      <w:r>
        <w:t>Warning: When you select “Activate Port-in”, the porting will happen within minutes, so please ensure this aligns with your end-customer’s expectations.</w:t>
      </w:r>
    </w:p>
    <w:p w14:paraId="11D61C80" w14:textId="77777777" w:rsidR="00956C93" w:rsidRDefault="00956C93" w:rsidP="00956C93">
      <w:pPr>
        <w:pStyle w:val="ListParagraph"/>
        <w:numPr>
          <w:ilvl w:val="0"/>
          <w:numId w:val="59"/>
        </w:numPr>
      </w:pPr>
      <w:r>
        <w:lastRenderedPageBreak/>
        <w:t>No action will be taken from Colt.</w:t>
      </w:r>
    </w:p>
    <w:p w14:paraId="5E100B34" w14:textId="77777777" w:rsidR="00956C93" w:rsidRDefault="00956C93" w:rsidP="00956C93">
      <w:pPr>
        <w:pStyle w:val="ListParagraph"/>
        <w:numPr>
          <w:ilvl w:val="0"/>
          <w:numId w:val="59"/>
        </w:numPr>
      </w:pPr>
      <w:r>
        <w:t>Click on ‘Activate Port-In</w:t>
      </w:r>
      <w:proofErr w:type="gramStart"/>
      <w:r>
        <w:t>’ .</w:t>
      </w:r>
      <w:proofErr w:type="gramEnd"/>
      <w:r>
        <w:t xml:space="preserve"> You’ll receive an </w:t>
      </w:r>
      <w:proofErr w:type="spellStart"/>
      <w:r>
        <w:t>orderID</w:t>
      </w:r>
      <w:proofErr w:type="spellEnd"/>
      <w:r>
        <w:t xml:space="preserve"> in response.</w:t>
      </w:r>
    </w:p>
    <w:p w14:paraId="66BFB7D8" w14:textId="69E377FD" w:rsidR="00956C93" w:rsidRPr="00956C93" w:rsidRDefault="00956C93" w:rsidP="00956C93">
      <w:r>
        <w:rPr>
          <w:noProof/>
        </w:rPr>
        <w:drawing>
          <wp:inline distT="0" distB="0" distL="0" distR="0" wp14:anchorId="567F0784" wp14:editId="552E48C0">
            <wp:extent cx="4381500" cy="1416029"/>
            <wp:effectExtent l="152400" t="152400" r="361950" b="356235"/>
            <wp:docPr id="18707383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38366" name="Picture 1" descr="A screenshot of a computer&#10;&#10;Description automatically generated"/>
                    <pic:cNvPicPr/>
                  </pic:nvPicPr>
                  <pic:blipFill>
                    <a:blip r:embed="rId90"/>
                    <a:stretch>
                      <a:fillRect/>
                    </a:stretch>
                  </pic:blipFill>
                  <pic:spPr>
                    <a:xfrm>
                      <a:off x="0" y="0"/>
                      <a:ext cx="4421832" cy="1429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2B41147C" w14:textId="793F3F28" w:rsidR="007D1F9A" w:rsidRDefault="007D1F9A" w:rsidP="007D1F9A">
      <w:pPr>
        <w:pStyle w:val="Heading2"/>
        <w:keepNext w:val="0"/>
        <w:keepLines w:val="0"/>
        <w:numPr>
          <w:ilvl w:val="2"/>
          <w:numId w:val="81"/>
        </w:numPr>
        <w:tabs>
          <w:tab w:val="num" w:pos="360"/>
        </w:tabs>
        <w:spacing w:before="480" w:after="240" w:line="360" w:lineRule="auto"/>
        <w:ind w:left="360" w:hanging="360"/>
        <w:jc w:val="both"/>
        <w:rPr>
          <w:rFonts w:asciiTheme="minorHAnsi" w:hAnsiTheme="minorHAnsi" w:cstheme="minorHAnsi"/>
          <w:b/>
        </w:rPr>
      </w:pPr>
      <w:bookmarkStart w:id="138" w:name="_Toc205475844"/>
      <w:r>
        <w:rPr>
          <w:rFonts w:asciiTheme="minorHAnsi" w:hAnsiTheme="minorHAnsi" w:cstheme="minorHAnsi"/>
          <w:b/>
        </w:rPr>
        <w:t>NL 088 Numbers</w:t>
      </w:r>
      <w:bookmarkEnd w:id="138"/>
    </w:p>
    <w:p w14:paraId="5041911C" w14:textId="23B5DA4F" w:rsidR="007D1F9A" w:rsidRPr="007D1F9A" w:rsidRDefault="007D1F9A" w:rsidP="007D1F9A">
      <w:pPr>
        <w:spacing w:line="360" w:lineRule="auto"/>
        <w:rPr>
          <w:rFonts w:cstheme="minorHAnsi"/>
          <w:sz w:val="20"/>
          <w:szCs w:val="20"/>
        </w:rPr>
      </w:pPr>
      <w:r w:rsidRPr="007D1F9A">
        <w:rPr>
          <w:rFonts w:cstheme="minorHAnsi"/>
          <w:sz w:val="20"/>
          <w:szCs w:val="20"/>
        </w:rPr>
        <w:t>We have automated the ability for you to port-in your own / your end-customers’ own 088 Nomadic Numbers in the Netherlands using our NOD portal</w:t>
      </w:r>
      <w:r>
        <w:rPr>
          <w:rFonts w:cstheme="minorHAnsi"/>
          <w:sz w:val="20"/>
          <w:szCs w:val="20"/>
        </w:rPr>
        <w:t xml:space="preserve"> or via our </w:t>
      </w:r>
      <w:r w:rsidRPr="007D1F9A">
        <w:rPr>
          <w:rFonts w:cstheme="minorHAnsi"/>
          <w:sz w:val="20"/>
          <w:szCs w:val="20"/>
        </w:rPr>
        <w:t xml:space="preserve">Port-in/out APIs.  088 numbers give you and your end-customers full country coverage. </w:t>
      </w:r>
    </w:p>
    <w:p w14:paraId="7E68B197" w14:textId="77777777" w:rsidR="007D1F9A" w:rsidRPr="007D1F9A" w:rsidRDefault="007D1F9A" w:rsidP="007D1F9A">
      <w:pPr>
        <w:spacing w:line="360" w:lineRule="auto"/>
        <w:rPr>
          <w:rFonts w:cstheme="minorHAnsi"/>
          <w:sz w:val="20"/>
          <w:szCs w:val="20"/>
        </w:rPr>
      </w:pPr>
      <w:r w:rsidRPr="007D1F9A">
        <w:rPr>
          <w:rFonts w:cstheme="minorHAnsi"/>
          <w:sz w:val="20"/>
          <w:szCs w:val="20"/>
        </w:rPr>
        <w:t xml:space="preserve">Port-In/Out </w:t>
      </w:r>
      <w:proofErr w:type="gramStart"/>
      <w:r w:rsidRPr="007D1F9A">
        <w:rPr>
          <w:rFonts w:cstheme="minorHAnsi"/>
          <w:sz w:val="20"/>
          <w:szCs w:val="20"/>
        </w:rPr>
        <w:t>journey :</w:t>
      </w:r>
      <w:proofErr w:type="gramEnd"/>
    </w:p>
    <w:p w14:paraId="21C12469" w14:textId="1171E691" w:rsidR="00BB5C14" w:rsidRDefault="007D1F9A" w:rsidP="007D1F9A">
      <w:pPr>
        <w:spacing w:line="360" w:lineRule="auto"/>
        <w:rPr>
          <w:rFonts w:cstheme="minorHAnsi"/>
          <w:sz w:val="20"/>
          <w:szCs w:val="20"/>
        </w:rPr>
      </w:pPr>
      <w:r w:rsidRPr="007D1F9A">
        <w:rPr>
          <w:rFonts w:cstheme="minorHAnsi"/>
          <w:sz w:val="20"/>
          <w:szCs w:val="20"/>
        </w:rPr>
        <w:t xml:space="preserve">The porting journey for 088 numbers is </w:t>
      </w:r>
      <w:proofErr w:type="gramStart"/>
      <w:r w:rsidRPr="007D1F9A">
        <w:rPr>
          <w:rFonts w:cstheme="minorHAnsi"/>
          <w:sz w:val="20"/>
          <w:szCs w:val="20"/>
        </w:rPr>
        <w:t>similar to</w:t>
      </w:r>
      <w:proofErr w:type="gramEnd"/>
      <w:r w:rsidRPr="007D1F9A">
        <w:rPr>
          <w:rFonts w:cstheme="minorHAnsi"/>
          <w:sz w:val="20"/>
          <w:szCs w:val="20"/>
        </w:rPr>
        <w:t xml:space="preserve"> the existing journey for geographic numbers, with a few exceptions.  To Port-In 088 </w:t>
      </w:r>
      <w:proofErr w:type="gramStart"/>
      <w:r w:rsidRPr="007D1F9A">
        <w:rPr>
          <w:rFonts w:cstheme="minorHAnsi"/>
          <w:sz w:val="20"/>
          <w:szCs w:val="20"/>
        </w:rPr>
        <w:t>numbers:-</w:t>
      </w:r>
      <w:proofErr w:type="gramEnd"/>
    </w:p>
    <w:p w14:paraId="3C70E39B"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 xml:space="preserve">It is mandatory that you provide the </w:t>
      </w:r>
      <w:r w:rsidRPr="007D1F9A">
        <w:rPr>
          <w:rFonts w:cstheme="minorHAnsi"/>
          <w:b/>
          <w:bCs/>
          <w:sz w:val="20"/>
          <w:szCs w:val="20"/>
          <w:lang w:val="en-GB"/>
        </w:rPr>
        <w:t>ACM document</w:t>
      </w:r>
      <w:r w:rsidRPr="007D1F9A">
        <w:rPr>
          <w:rFonts w:cstheme="minorHAnsi"/>
          <w:sz w:val="20"/>
          <w:szCs w:val="20"/>
          <w:lang w:val="en-GB"/>
        </w:rPr>
        <w:t xml:space="preserve"> in addition to the mandatory LOA document. </w:t>
      </w:r>
    </w:p>
    <w:p w14:paraId="51D87C9C" w14:textId="2ACB182A" w:rsidR="007D1F9A" w:rsidRDefault="007D1F9A" w:rsidP="007D1F9A">
      <w:pPr>
        <w:numPr>
          <w:ilvl w:val="1"/>
          <w:numId w:val="110"/>
        </w:numPr>
        <w:spacing w:line="360" w:lineRule="auto"/>
        <w:rPr>
          <w:rFonts w:cstheme="minorHAnsi"/>
          <w:sz w:val="20"/>
          <w:szCs w:val="20"/>
          <w:lang w:val="en-GB"/>
        </w:rPr>
      </w:pPr>
      <w:r w:rsidRPr="007D1F9A">
        <w:rPr>
          <w:rFonts w:cstheme="minorHAnsi"/>
          <w:sz w:val="20"/>
          <w:szCs w:val="20"/>
          <w:lang w:val="en-GB"/>
        </w:rPr>
        <w:t xml:space="preserve">The ACM document must be provided in the </w:t>
      </w:r>
      <w:r w:rsidR="00A40427">
        <w:rPr>
          <w:rFonts w:cstheme="minorHAnsi"/>
          <w:sz w:val="20"/>
          <w:szCs w:val="20"/>
          <w:lang w:val="en-GB"/>
        </w:rPr>
        <w:t>Regulatory Assignment Form field</w:t>
      </w:r>
    </w:p>
    <w:p w14:paraId="36558BEF" w14:textId="1C5C0336" w:rsidR="00A40427" w:rsidRPr="007D1F9A" w:rsidRDefault="00A40427" w:rsidP="00A40427">
      <w:pPr>
        <w:pStyle w:val="ListParagraph"/>
        <w:autoSpaceDE/>
        <w:autoSpaceDN/>
        <w:adjustRightInd/>
        <w:ind w:left="360"/>
        <w:rPr>
          <w:rFonts w:ascii="Times New Roman" w:hAnsi="Times New Roman"/>
          <w:sz w:val="24"/>
          <w:szCs w:val="24"/>
          <w:lang w:val="en-GB" w:eastAsia="ja-JP"/>
        </w:rPr>
      </w:pPr>
      <w:r>
        <w:rPr>
          <w:noProof/>
        </w:rPr>
        <mc:AlternateContent>
          <mc:Choice Requires="wps">
            <w:drawing>
              <wp:anchor distT="0" distB="0" distL="114300" distR="114300" simplePos="0" relativeHeight="251658413" behindDoc="0" locked="0" layoutInCell="1" allowOverlap="1" wp14:anchorId="4690EC48" wp14:editId="32B92B6F">
                <wp:simplePos x="0" y="0"/>
                <wp:positionH relativeFrom="column">
                  <wp:posOffset>3606800</wp:posOffset>
                </wp:positionH>
                <wp:positionV relativeFrom="paragraph">
                  <wp:posOffset>1149350</wp:posOffset>
                </wp:positionV>
                <wp:extent cx="251772" cy="251497"/>
                <wp:effectExtent l="0" t="0" r="0" b="0"/>
                <wp:wrapNone/>
                <wp:docPr id="204458947" name="Right Arrow 2267"/>
                <wp:cNvGraphicFramePr/>
                <a:graphic xmlns:a="http://schemas.openxmlformats.org/drawingml/2006/main">
                  <a:graphicData uri="http://schemas.microsoft.com/office/word/2010/wordprocessingShape">
                    <wps:wsp>
                      <wps:cNvSpPr/>
                      <wps:spPr>
                        <a:xfrm flipH="1">
                          <a:off x="0" y="0"/>
                          <a:ext cx="251772" cy="2514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3542DBC" w14:textId="4FAF43E5" w:rsidR="00A40427" w:rsidRPr="00752228" w:rsidRDefault="00A40427" w:rsidP="00A4042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90EC48" id="Right Arrow 2267" o:spid="_x0000_s1048" type="#_x0000_t13" style="position:absolute;left:0;text-align:left;margin-left:284pt;margin-top:90.5pt;width:19.8pt;height:19.8pt;flip:x;z-index:2516584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" adj="10812" fillcolor="#00d7bd [3204]" strokecolor="white [3212]" strokeweight=".25pt">
                <v:textbox inset="0,0,0,0">
                  <w:txbxContent>
                    <w:p w14:paraId="03542DBC" w14:textId="4FAF43E5" w:rsidR="00A40427" w:rsidRPr="00752228" w:rsidRDefault="00A40427" w:rsidP="00A40427">
                      <w:pPr>
                        <w:jc w:val="center"/>
                        <w:rPr>
                          <w:b/>
                          <w:color w:val="FFFFFF" w:themeColor="background1"/>
                          <w:sz w:val="12"/>
                          <w:lang w:val="es-ES"/>
                        </w:rPr>
                      </w:pPr>
                    </w:p>
                  </w:txbxContent>
                </v:textbox>
              </v:shape>
            </w:pict>
          </mc:Fallback>
        </mc:AlternateContent>
      </w:r>
      <w:r w:rsidRPr="00A40427">
        <w:rPr>
          <w:noProof/>
          <w:lang w:val="en-GB"/>
        </w:rPr>
        <w:drawing>
          <wp:inline distT="0" distB="0" distL="0" distR="0" wp14:anchorId="7C41533D" wp14:editId="76FC06F9">
            <wp:extent cx="5283200" cy="2220161"/>
            <wp:effectExtent l="0" t="0" r="0" b="8890"/>
            <wp:docPr id="1752589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98798" cy="2226716"/>
                    </a:xfrm>
                    <a:prstGeom prst="rect">
                      <a:avLst/>
                    </a:prstGeom>
                    <a:noFill/>
                    <a:ln>
                      <a:noFill/>
                    </a:ln>
                  </pic:spPr>
                </pic:pic>
              </a:graphicData>
            </a:graphic>
          </wp:inline>
        </w:drawing>
      </w:r>
    </w:p>
    <w:p w14:paraId="79315B90"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LAC validation will not be applicable for orders with 088 numbers</w:t>
      </w:r>
    </w:p>
    <w:p w14:paraId="149ADC15" w14:textId="6FD01F49" w:rsidR="007D1F9A" w:rsidRPr="007D1F9A" w:rsidRDefault="007D1F9A" w:rsidP="00A9212E">
      <w:pPr>
        <w:numPr>
          <w:ilvl w:val="0"/>
          <w:numId w:val="110"/>
        </w:numPr>
        <w:spacing w:line="360" w:lineRule="auto"/>
        <w:rPr>
          <w:rFonts w:cstheme="minorHAnsi"/>
          <w:sz w:val="20"/>
          <w:szCs w:val="20"/>
          <w:lang w:val="en-GB"/>
        </w:rPr>
      </w:pPr>
      <w:r w:rsidRPr="007D1F9A">
        <w:rPr>
          <w:rFonts w:cstheme="minorHAnsi"/>
          <w:sz w:val="20"/>
          <w:szCs w:val="20"/>
          <w:lang w:val="en-GB"/>
        </w:rPr>
        <w:t>Address validation will be done</w:t>
      </w:r>
    </w:p>
    <w:p w14:paraId="13F9DD16"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lastRenderedPageBreak/>
        <w:t>A combination of 088 numbers and other numbers with a different LAC in the same order will be rejected</w:t>
      </w:r>
    </w:p>
    <w:p w14:paraId="73A34518"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There is no change to the address fields or Directory Services update</w:t>
      </w:r>
    </w:p>
    <w:p w14:paraId="45828D3B" w14:textId="77777777" w:rsidR="007D1F9A" w:rsidRPr="007D1F9A" w:rsidRDefault="007D1F9A" w:rsidP="007D1F9A">
      <w:pPr>
        <w:spacing w:line="360" w:lineRule="auto"/>
        <w:rPr>
          <w:rFonts w:cstheme="minorHAnsi"/>
          <w:sz w:val="20"/>
          <w:szCs w:val="20"/>
          <w:lang w:val="en-GB"/>
        </w:rPr>
      </w:pPr>
    </w:p>
    <w:p w14:paraId="7A52C6BF" w14:textId="77777777" w:rsidR="00E7712B" w:rsidRPr="00E7712B" w:rsidRDefault="00E7712B" w:rsidP="00E7712B">
      <w:pPr>
        <w:spacing w:line="360" w:lineRule="auto"/>
        <w:rPr>
          <w:rFonts w:cstheme="minorHAnsi"/>
          <w:sz w:val="20"/>
          <w:szCs w:val="20"/>
          <w:u w:val="single"/>
          <w:lang w:val="en-GB"/>
        </w:rPr>
      </w:pPr>
      <w:r w:rsidRPr="00E7712B">
        <w:rPr>
          <w:rFonts w:cstheme="minorHAnsi"/>
          <w:b/>
          <w:bCs/>
          <w:sz w:val="20"/>
          <w:szCs w:val="20"/>
          <w:u w:val="single"/>
          <w:lang w:val="en-GB"/>
        </w:rPr>
        <w:t>Please note:</w:t>
      </w:r>
      <w:r w:rsidRPr="00E7712B">
        <w:rPr>
          <w:rFonts w:cstheme="minorHAnsi"/>
          <w:sz w:val="20"/>
          <w:szCs w:val="20"/>
          <w:u w:val="single"/>
          <w:lang w:val="en-GB"/>
        </w:rPr>
        <w:t xml:space="preserve"> </w:t>
      </w:r>
    </w:p>
    <w:p w14:paraId="549F98C1"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 xml:space="preserve">The Porting Desk may receive a direct notice from the Regulator in the Netherlands (ACM/COIN) that 088 numbers under your account have been revoked. Colt NL porting desk will notify you of this revoke notification and inform you on the next steps to undertake and timelines. </w:t>
      </w:r>
    </w:p>
    <w:p w14:paraId="09B3F843" w14:textId="77777777" w:rsid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In case of no response or adequate actions, Colt NL Porting Desk will deactivate the affected numbers in the local registry and on the Colt network as per regulatory obligations.</w:t>
      </w:r>
    </w:p>
    <w:p w14:paraId="4F49E5FD" w14:textId="2C1DB9E3" w:rsidR="00A9212E" w:rsidRPr="00E7712B" w:rsidRDefault="00A9212E" w:rsidP="00E7712B">
      <w:pPr>
        <w:numPr>
          <w:ilvl w:val="0"/>
          <w:numId w:val="110"/>
        </w:numPr>
        <w:spacing w:line="360" w:lineRule="auto"/>
        <w:rPr>
          <w:rFonts w:cstheme="minorHAnsi"/>
          <w:sz w:val="20"/>
          <w:szCs w:val="20"/>
          <w:lang w:val="en-GB"/>
        </w:rPr>
      </w:pPr>
      <w:r>
        <w:rPr>
          <w:rFonts w:cstheme="minorHAnsi"/>
          <w:sz w:val="20"/>
          <w:szCs w:val="20"/>
          <w:lang w:val="en-GB"/>
        </w:rPr>
        <w:t>088 Local DB Activation checkbox does not need to be ticked when in the Customer Details step</w:t>
      </w:r>
    </w:p>
    <w:p w14:paraId="01E8D836" w14:textId="77777777" w:rsidR="007D1F9A" w:rsidRDefault="007D1F9A" w:rsidP="007D1F9A">
      <w:pPr>
        <w:spacing w:line="360" w:lineRule="auto"/>
        <w:rPr>
          <w:rFonts w:cstheme="minorHAnsi"/>
          <w:sz w:val="20"/>
          <w:szCs w:val="20"/>
          <w:lang w:val="en-GB"/>
        </w:rPr>
      </w:pPr>
    </w:p>
    <w:p w14:paraId="1F6B116F" w14:textId="77777777" w:rsidR="00E7712B" w:rsidRPr="00E7712B" w:rsidRDefault="00E7712B" w:rsidP="00E7712B">
      <w:pPr>
        <w:spacing w:line="360" w:lineRule="auto"/>
        <w:rPr>
          <w:rFonts w:cstheme="minorHAnsi"/>
          <w:b/>
          <w:bCs/>
          <w:sz w:val="20"/>
          <w:szCs w:val="20"/>
          <w:lang w:val="en-GB"/>
        </w:rPr>
      </w:pPr>
      <w:r w:rsidRPr="00E7712B">
        <w:rPr>
          <w:rFonts w:cstheme="minorHAnsi"/>
          <w:b/>
          <w:bCs/>
          <w:sz w:val="20"/>
          <w:szCs w:val="20"/>
          <w:lang w:val="en-GB"/>
        </w:rPr>
        <w:t>Activation journey:</w:t>
      </w:r>
    </w:p>
    <w:p w14:paraId="6988A557" w14:textId="07710E4F" w:rsid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Activation of 088 numbers should be placed using </w:t>
      </w:r>
      <w:r>
        <w:rPr>
          <w:rFonts w:cstheme="minorHAnsi"/>
          <w:sz w:val="20"/>
          <w:szCs w:val="20"/>
          <w:lang w:val="en-GB"/>
        </w:rPr>
        <w:t>the Port</w:t>
      </w:r>
      <w:r w:rsidR="00A9212E">
        <w:rPr>
          <w:rFonts w:cstheme="minorHAnsi"/>
          <w:sz w:val="20"/>
          <w:szCs w:val="20"/>
          <w:lang w:val="en-GB"/>
        </w:rPr>
        <w:t>-</w:t>
      </w:r>
      <w:r>
        <w:rPr>
          <w:rFonts w:cstheme="minorHAnsi"/>
          <w:sz w:val="20"/>
          <w:szCs w:val="20"/>
          <w:lang w:val="en-GB"/>
        </w:rPr>
        <w:t>In page from the quick links menu</w:t>
      </w:r>
      <w:r w:rsidRPr="00E7712B">
        <w:rPr>
          <w:rFonts w:cstheme="minorHAnsi"/>
          <w:sz w:val="20"/>
          <w:szCs w:val="20"/>
          <w:lang w:val="en-GB"/>
        </w:rPr>
        <w:t xml:space="preserve">. </w:t>
      </w:r>
    </w:p>
    <w:p w14:paraId="424527A7" w14:textId="77777777" w:rsidR="00E7712B" w:rsidRPr="00E7712B" w:rsidRDefault="00E7712B" w:rsidP="00E7712B">
      <w:pPr>
        <w:spacing w:line="360" w:lineRule="auto"/>
        <w:rPr>
          <w:rFonts w:cstheme="minorHAnsi"/>
          <w:sz w:val="20"/>
          <w:szCs w:val="20"/>
          <w:lang w:val="en-GB"/>
        </w:rPr>
      </w:pPr>
    </w:p>
    <w:p w14:paraId="3A3BE887"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To Activate 088 </w:t>
      </w:r>
      <w:proofErr w:type="gramStart"/>
      <w:r w:rsidRPr="00E7712B">
        <w:rPr>
          <w:rFonts w:cstheme="minorHAnsi"/>
          <w:sz w:val="20"/>
          <w:szCs w:val="20"/>
          <w:lang w:val="en-GB"/>
        </w:rPr>
        <w:t>numbers:-</w:t>
      </w:r>
      <w:proofErr w:type="gramEnd"/>
    </w:p>
    <w:p w14:paraId="4630C7FF" w14:textId="71687112" w:rsidR="00A9212E" w:rsidRDefault="00A9212E" w:rsidP="00E7712B">
      <w:pPr>
        <w:numPr>
          <w:ilvl w:val="0"/>
          <w:numId w:val="110"/>
        </w:numPr>
        <w:spacing w:line="360" w:lineRule="auto"/>
        <w:rPr>
          <w:rFonts w:cstheme="minorHAnsi"/>
          <w:sz w:val="20"/>
          <w:szCs w:val="20"/>
          <w:lang w:val="en-GB"/>
        </w:rPr>
      </w:pPr>
      <w:r>
        <w:rPr>
          <w:rFonts w:cstheme="minorHAnsi"/>
          <w:sz w:val="20"/>
          <w:szCs w:val="20"/>
          <w:lang w:val="en-GB"/>
        </w:rPr>
        <w:t>088 Local DB Activation checkbox must be ticked when in the Customer Details step</w:t>
      </w:r>
    </w:p>
    <w:p w14:paraId="36F66D88" w14:textId="0B70F470" w:rsidR="00A9212E" w:rsidRPr="00A9212E" w:rsidRDefault="00A9212E" w:rsidP="00A9212E">
      <w:pPr>
        <w:pStyle w:val="ListParagraph"/>
        <w:autoSpaceDE/>
        <w:autoSpaceDN/>
        <w:adjustRightInd/>
        <w:ind w:left="360"/>
        <w:rPr>
          <w:rFonts w:ascii="Times New Roman" w:hAnsi="Times New Roman"/>
          <w:sz w:val="24"/>
          <w:szCs w:val="24"/>
          <w:lang w:val="en-GB" w:eastAsia="ja-JP"/>
        </w:rPr>
      </w:pPr>
      <w:r w:rsidRPr="00A9212E">
        <w:rPr>
          <w:noProof/>
          <w:lang w:val="en-GB"/>
        </w:rPr>
        <w:drawing>
          <wp:inline distT="0" distB="0" distL="0" distR="0" wp14:anchorId="1B17184C" wp14:editId="672EE580">
            <wp:extent cx="5731510" cy="2208530"/>
            <wp:effectExtent l="0" t="0" r="2540" b="1270"/>
            <wp:docPr id="10569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2208530"/>
                    </a:xfrm>
                    <a:prstGeom prst="rect">
                      <a:avLst/>
                    </a:prstGeom>
                    <a:noFill/>
                    <a:ln>
                      <a:noFill/>
                    </a:ln>
                  </pic:spPr>
                </pic:pic>
              </a:graphicData>
            </a:graphic>
          </wp:inline>
        </w:drawing>
      </w:r>
    </w:p>
    <w:p w14:paraId="2754486E" w14:textId="5AC156EE"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 xml:space="preserve">It is mandatory that you provide the </w:t>
      </w:r>
      <w:r w:rsidRPr="00E7712B">
        <w:rPr>
          <w:rFonts w:cstheme="minorHAnsi"/>
          <w:b/>
          <w:bCs/>
          <w:sz w:val="20"/>
          <w:szCs w:val="20"/>
          <w:lang w:val="en-GB"/>
        </w:rPr>
        <w:t>ACM document</w:t>
      </w:r>
      <w:r w:rsidRPr="00E7712B">
        <w:rPr>
          <w:rFonts w:cstheme="minorHAnsi"/>
          <w:sz w:val="20"/>
          <w:szCs w:val="20"/>
          <w:lang w:val="en-GB"/>
        </w:rPr>
        <w:t xml:space="preserve">. </w:t>
      </w:r>
    </w:p>
    <w:p w14:paraId="369F4F75" w14:textId="77777777" w:rsidR="00E7712B" w:rsidRDefault="00E7712B" w:rsidP="00E7712B">
      <w:pPr>
        <w:numPr>
          <w:ilvl w:val="1"/>
          <w:numId w:val="110"/>
        </w:numPr>
        <w:spacing w:line="360" w:lineRule="auto"/>
        <w:rPr>
          <w:rFonts w:cstheme="minorHAnsi"/>
          <w:sz w:val="20"/>
          <w:szCs w:val="20"/>
          <w:lang w:val="en-GB"/>
        </w:rPr>
      </w:pPr>
      <w:r w:rsidRPr="007D1F9A">
        <w:rPr>
          <w:rFonts w:cstheme="minorHAnsi"/>
          <w:sz w:val="20"/>
          <w:szCs w:val="20"/>
          <w:lang w:val="en-GB"/>
        </w:rPr>
        <w:t xml:space="preserve">The ACM document must be provided in the </w:t>
      </w:r>
      <w:r>
        <w:rPr>
          <w:rFonts w:cstheme="minorHAnsi"/>
          <w:sz w:val="20"/>
          <w:szCs w:val="20"/>
          <w:lang w:val="en-GB"/>
        </w:rPr>
        <w:t>Regulatory Assignment Form field</w:t>
      </w:r>
    </w:p>
    <w:p w14:paraId="2F93CFEA" w14:textId="24FB5E6D" w:rsidR="00E7712B" w:rsidRDefault="00E7712B" w:rsidP="00E7712B">
      <w:pPr>
        <w:spacing w:line="360" w:lineRule="auto"/>
        <w:jc w:val="center"/>
        <w:rPr>
          <w:rFonts w:cstheme="minorHAnsi"/>
          <w:sz w:val="20"/>
          <w:szCs w:val="20"/>
          <w:lang w:val="en-GB"/>
        </w:rPr>
      </w:pPr>
      <w:r>
        <w:rPr>
          <w:noProof/>
        </w:rPr>
        <w:lastRenderedPageBreak/>
        <mc:AlternateContent>
          <mc:Choice Requires="wps">
            <w:drawing>
              <wp:anchor distT="0" distB="0" distL="114300" distR="114300" simplePos="0" relativeHeight="251658414" behindDoc="0" locked="0" layoutInCell="1" allowOverlap="1" wp14:anchorId="698BF7C0" wp14:editId="765A29BD">
                <wp:simplePos x="0" y="0"/>
                <wp:positionH relativeFrom="column">
                  <wp:posOffset>3530600</wp:posOffset>
                </wp:positionH>
                <wp:positionV relativeFrom="paragraph">
                  <wp:posOffset>1033780</wp:posOffset>
                </wp:positionV>
                <wp:extent cx="251772" cy="251497"/>
                <wp:effectExtent l="0" t="0" r="0" b="0"/>
                <wp:wrapNone/>
                <wp:docPr id="1971772577" name="Right Arrow 2267"/>
                <wp:cNvGraphicFramePr/>
                <a:graphic xmlns:a="http://schemas.openxmlformats.org/drawingml/2006/main">
                  <a:graphicData uri="http://schemas.microsoft.com/office/word/2010/wordprocessingShape">
                    <wps:wsp>
                      <wps:cNvSpPr/>
                      <wps:spPr>
                        <a:xfrm flipH="1">
                          <a:off x="0" y="0"/>
                          <a:ext cx="251772" cy="2514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A614BC" w14:textId="77777777" w:rsidR="00E7712B" w:rsidRPr="00752228" w:rsidRDefault="00E7712B" w:rsidP="00E7712B">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8BF7C0" id="_x0000_s1049" type="#_x0000_t13" style="position:absolute;left:0;text-align:left;margin-left:278pt;margin-top:81.4pt;width:19.8pt;height:19.8pt;flip:x;z-index:2516584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" adj="10812" fillcolor="#00d7bd [3204]" strokecolor="white [3212]" strokeweight=".25pt">
                <v:textbox inset="0,0,0,0">
                  <w:txbxContent>
                    <w:p w14:paraId="09A614BC" w14:textId="77777777" w:rsidR="00E7712B" w:rsidRPr="00752228" w:rsidRDefault="00E7712B" w:rsidP="00E7712B">
                      <w:pPr>
                        <w:jc w:val="center"/>
                        <w:rPr>
                          <w:b/>
                          <w:color w:val="FFFFFF" w:themeColor="background1"/>
                          <w:sz w:val="12"/>
                          <w:lang w:val="es-ES"/>
                        </w:rPr>
                      </w:pPr>
                    </w:p>
                  </w:txbxContent>
                </v:textbox>
              </v:shape>
            </w:pict>
          </mc:Fallback>
        </mc:AlternateContent>
      </w:r>
      <w:r w:rsidRPr="00A40427">
        <w:rPr>
          <w:noProof/>
          <w:lang w:val="en-GB"/>
        </w:rPr>
        <w:drawing>
          <wp:inline distT="0" distB="0" distL="0" distR="0" wp14:anchorId="7156099A" wp14:editId="49FB4B65">
            <wp:extent cx="4857750" cy="2041374"/>
            <wp:effectExtent l="0" t="0" r="0" b="0"/>
            <wp:docPr id="141583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78165" cy="2049953"/>
                    </a:xfrm>
                    <a:prstGeom prst="rect">
                      <a:avLst/>
                    </a:prstGeom>
                    <a:noFill/>
                    <a:ln>
                      <a:noFill/>
                    </a:ln>
                  </pic:spPr>
                </pic:pic>
              </a:graphicData>
            </a:graphic>
          </wp:inline>
        </w:drawing>
      </w:r>
    </w:p>
    <w:p w14:paraId="1D2B682C"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LAC validation will not be applicable for orders with 088 numbers</w:t>
      </w:r>
    </w:p>
    <w:p w14:paraId="594D6578" w14:textId="2C20C6DE"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Address validation will be done</w:t>
      </w:r>
    </w:p>
    <w:p w14:paraId="093A90C7"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A combination of 088 numbers and other numbers with a different LAC in the same order will be rejected</w:t>
      </w:r>
    </w:p>
    <w:p w14:paraId="26D0D027"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There is no change to the address fields or Directory Services update</w:t>
      </w:r>
    </w:p>
    <w:p w14:paraId="33CE21F0"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Contract details are not required in activation journey.</w:t>
      </w:r>
    </w:p>
    <w:p w14:paraId="05F8CFC1" w14:textId="77777777" w:rsid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Post successful activation, you’ll be notified.</w:t>
      </w:r>
    </w:p>
    <w:p w14:paraId="6416E05D" w14:textId="77777777" w:rsidR="00A9212E" w:rsidRPr="00E7712B" w:rsidRDefault="00A9212E" w:rsidP="00A9212E">
      <w:pPr>
        <w:spacing w:line="360" w:lineRule="auto"/>
        <w:ind w:left="360"/>
        <w:rPr>
          <w:rFonts w:cstheme="minorHAnsi"/>
          <w:sz w:val="20"/>
          <w:szCs w:val="20"/>
          <w:lang w:val="en-GB"/>
        </w:rPr>
      </w:pPr>
    </w:p>
    <w:p w14:paraId="3546D13E"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The Activation request will move from In Progress status to ‘Submitted to Local DB’ and number status will be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Reserved’ and will be sent to PTXS. PTXS will either accept or reject the request within 3 working days. </w:t>
      </w:r>
    </w:p>
    <w:p w14:paraId="78D5FEDA"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If </w:t>
      </w:r>
      <w:proofErr w:type="gramStart"/>
      <w:r w:rsidRPr="00E7712B">
        <w:rPr>
          <w:rFonts w:cstheme="minorHAnsi"/>
          <w:sz w:val="20"/>
          <w:szCs w:val="20"/>
          <w:lang w:val="en-GB"/>
        </w:rPr>
        <w:t>Rejected</w:t>
      </w:r>
      <w:proofErr w:type="gramEnd"/>
      <w:r w:rsidRPr="00E7712B">
        <w:rPr>
          <w:rFonts w:cstheme="minorHAnsi"/>
          <w:sz w:val="20"/>
          <w:szCs w:val="20"/>
          <w:lang w:val="en-GB"/>
        </w:rPr>
        <w:t>, order will move from In Progress to Rejected. Possible ejection reasons are:</w:t>
      </w:r>
    </w:p>
    <w:p w14:paraId="449EEE67"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 xml:space="preserve">Blocking code 10 </w:t>
      </w:r>
      <w:proofErr w:type="gramStart"/>
      <w:r w:rsidRPr="00E7712B">
        <w:rPr>
          <w:rFonts w:cstheme="minorHAnsi"/>
          <w:sz w:val="20"/>
          <w:szCs w:val="20"/>
          <w:lang w:val="en-GB"/>
        </w:rPr>
        <w:t>-  Numbers</w:t>
      </w:r>
      <w:proofErr w:type="gramEnd"/>
      <w:r w:rsidRPr="00E7712B">
        <w:rPr>
          <w:rFonts w:cstheme="minorHAnsi"/>
          <w:sz w:val="20"/>
          <w:szCs w:val="20"/>
          <w:lang w:val="en-GB"/>
        </w:rPr>
        <w:t xml:space="preserve"> already active please raise a port request for this! </w:t>
      </w:r>
    </w:p>
    <w:p w14:paraId="202CACFA"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Blocking code 11: No valid ACM assignment exists for these numbers please contact Dutch regulatory ACM to sort this.  (11)</w:t>
      </w:r>
    </w:p>
    <w:p w14:paraId="6CF4B834"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Blocking code 99: Other- please refer to the notes section</w:t>
      </w:r>
    </w:p>
    <w:p w14:paraId="034B8460"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If Accepted, Colt will process the activation automatically and order will move from ‘Submitted to Local DB’ to ‘Completed’ and number status will be updated from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Reserved’ to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Allocated’ to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Activated’.</w:t>
      </w:r>
    </w:p>
    <w:p w14:paraId="4220C1AC" w14:textId="77777777" w:rsidR="00E7712B" w:rsidRPr="00E7712B" w:rsidRDefault="00E7712B" w:rsidP="007D1F9A">
      <w:pPr>
        <w:spacing w:line="360" w:lineRule="auto"/>
        <w:rPr>
          <w:rFonts w:cstheme="minorHAnsi"/>
          <w:sz w:val="20"/>
          <w:szCs w:val="20"/>
          <w:lang w:val="en-GB"/>
        </w:rPr>
      </w:pPr>
    </w:p>
    <w:p w14:paraId="099E953B"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9" w:name="_Ref49951532"/>
      <w:bookmarkStart w:id="140" w:name="_Toc51773342"/>
      <w:bookmarkStart w:id="141" w:name="_Toc61636027"/>
      <w:bookmarkStart w:id="142" w:name="_Toc205475845"/>
      <w:r w:rsidRPr="007233AC">
        <w:rPr>
          <w:rFonts w:asciiTheme="minorHAnsi" w:hAnsiTheme="minorHAnsi" w:cstheme="minorHAnsi"/>
          <w:b/>
        </w:rPr>
        <w:t>Port-In in the Other Countries</w:t>
      </w:r>
      <w:bookmarkEnd w:id="139"/>
      <w:bookmarkEnd w:id="140"/>
      <w:bookmarkEnd w:id="141"/>
      <w:bookmarkEnd w:id="142"/>
    </w:p>
    <w:p w14:paraId="73BA7C04" w14:textId="0CD048F9" w:rsidR="00BB5C14" w:rsidRPr="007233AC" w:rsidRDefault="00A11BD2" w:rsidP="00BB5C14">
      <w:pPr>
        <w:spacing w:line="360" w:lineRule="auto"/>
        <w:jc w:val="both"/>
        <w:rPr>
          <w:rFonts w:cstheme="minorHAnsi"/>
          <w:sz w:val="20"/>
          <w:szCs w:val="20"/>
        </w:rPr>
      </w:pPr>
      <w:r w:rsidRPr="007233AC">
        <w:rPr>
          <w:rFonts w:cstheme="minorHAnsi"/>
          <w:sz w:val="20"/>
          <w:szCs w:val="20"/>
        </w:rPr>
        <w:t xml:space="preserve">The </w:t>
      </w:r>
      <w:proofErr w:type="gramStart"/>
      <w:r w:rsidRPr="007233AC">
        <w:rPr>
          <w:rFonts w:cstheme="minorHAnsi"/>
          <w:sz w:val="20"/>
          <w:szCs w:val="20"/>
        </w:rPr>
        <w:t>below diagram</w:t>
      </w:r>
      <w:proofErr w:type="gramEnd"/>
      <w:r w:rsidRPr="007233AC">
        <w:rPr>
          <w:rFonts w:cstheme="minorHAnsi"/>
          <w:sz w:val="20"/>
          <w:szCs w:val="20"/>
        </w:rPr>
        <w:t xml:space="preserve"> provides a view of how the order status changes as a port-in order is progressed</w:t>
      </w:r>
      <w:r w:rsidR="00013470" w:rsidRPr="007233AC">
        <w:rPr>
          <w:rFonts w:cstheme="minorHAnsi"/>
          <w:sz w:val="20"/>
          <w:szCs w:val="20"/>
        </w:rPr>
        <w:t xml:space="preserve"> in all other countries (</w:t>
      </w:r>
      <w:proofErr w:type="spellStart"/>
      <w:r w:rsidR="00013470" w:rsidRPr="007233AC">
        <w:rPr>
          <w:rFonts w:cstheme="minorHAnsi"/>
          <w:sz w:val="20"/>
          <w:szCs w:val="20"/>
        </w:rPr>
        <w:t>exc</w:t>
      </w:r>
      <w:proofErr w:type="spellEnd"/>
      <w:r w:rsidR="00013470" w:rsidRPr="007233AC">
        <w:rPr>
          <w:rFonts w:cstheme="minorHAnsi"/>
          <w:sz w:val="20"/>
          <w:szCs w:val="20"/>
        </w:rPr>
        <w:t xml:space="preserve"> NL)</w:t>
      </w:r>
      <w:r w:rsidR="00BB5C14" w:rsidRPr="007233AC">
        <w:rPr>
          <w:rFonts w:cstheme="minorHAnsi"/>
          <w:sz w:val="20"/>
          <w:szCs w:val="20"/>
        </w:rPr>
        <w:t>:</w:t>
      </w:r>
    </w:p>
    <w:p w14:paraId="5434A55B" w14:textId="0DFEA4BB" w:rsidR="00BB5C14" w:rsidRDefault="00862393" w:rsidP="00BB5C14">
      <w:pPr>
        <w:spacing w:line="360" w:lineRule="auto"/>
        <w:jc w:val="center"/>
        <w:rPr>
          <w:rFonts w:cstheme="minorHAnsi"/>
          <w:b/>
          <w:szCs w:val="20"/>
        </w:rPr>
      </w:pPr>
      <w:r>
        <w:rPr>
          <w:noProof/>
        </w:rPr>
        <w:lastRenderedPageBreak/>
        <w:drawing>
          <wp:inline distT="0" distB="0" distL="0" distR="0" wp14:anchorId="1E2BA0CD" wp14:editId="44A9DA82">
            <wp:extent cx="5731510" cy="2607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2607310"/>
                    </a:xfrm>
                    <a:prstGeom prst="rect">
                      <a:avLst/>
                    </a:prstGeom>
                    <a:noFill/>
                    <a:ln>
                      <a:noFill/>
                    </a:ln>
                  </pic:spPr>
                </pic:pic>
              </a:graphicData>
            </a:graphic>
          </wp:inline>
        </w:drawing>
      </w:r>
    </w:p>
    <w:p w14:paraId="02B8704D" w14:textId="77777777" w:rsidR="00BB5C14" w:rsidRPr="00593ED7" w:rsidRDefault="00BB5C14" w:rsidP="00BB5C14">
      <w:pPr>
        <w:spacing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596B31" w:rsidRPr="00E4281A" w14:paraId="3FBF2E96"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78B8DE16" w14:textId="77777777" w:rsidR="00BB5C14" w:rsidRPr="00E4281A" w:rsidRDefault="00BB5C14" w:rsidP="008E2821">
            <w:pPr>
              <w:spacing w:line="360" w:lineRule="auto"/>
              <w:jc w:val="center"/>
              <w:rPr>
                <w:rFonts w:asciiTheme="minorHAnsi" w:hAnsiTheme="minorHAnsi" w:cstheme="minorHAnsi"/>
                <w:color w:val="auto"/>
                <w:szCs w:val="20"/>
              </w:rPr>
            </w:pPr>
            <w:r>
              <w:rPr>
                <w:noProof/>
                <w:lang w:eastAsia="en-US"/>
              </w:rPr>
              <w:drawing>
                <wp:inline distT="0" distB="0" distL="0" distR="0" wp14:anchorId="742A981C" wp14:editId="7275E556">
                  <wp:extent cx="403661" cy="360000"/>
                  <wp:effectExtent l="0" t="0" r="0" b="2540"/>
                  <wp:docPr id="70" name="Picture 70"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672CE0F6" w14:textId="26872EE9" w:rsidR="00993A58" w:rsidRPr="00993A58" w:rsidRDefault="00BB5C14" w:rsidP="00993A58">
            <w:pPr>
              <w:pStyle w:val="ListParagraph"/>
              <w:numPr>
                <w:ilvl w:val="0"/>
                <w:numId w:val="64"/>
              </w:numPr>
              <w:spacing w:before="120" w:after="120" w:line="360" w:lineRule="auto"/>
              <w:ind w:left="341" w:hanging="284"/>
              <w:rPr>
                <w:rFonts w:asciiTheme="minorHAnsi" w:hAnsiTheme="minorHAnsi" w:cstheme="minorHAnsi"/>
                <w:b w:val="0"/>
                <w:sz w:val="20"/>
                <w:szCs w:val="20"/>
              </w:rPr>
            </w:pPr>
            <w:r w:rsidRPr="007233AC">
              <w:rPr>
                <w:rFonts w:asciiTheme="minorHAnsi" w:hAnsiTheme="minorHAnsi" w:cstheme="minorHAnsi"/>
                <w:b w:val="0"/>
                <w:color w:val="auto"/>
                <w:sz w:val="20"/>
                <w:szCs w:val="20"/>
              </w:rPr>
              <w:t xml:space="preserve">Applicable in </w:t>
            </w:r>
            <w:r w:rsidRPr="007233AC">
              <w:rPr>
                <w:rFonts w:asciiTheme="minorHAnsi" w:hAnsiTheme="minorHAnsi" w:cstheme="minorHAnsi"/>
                <w:b w:val="0"/>
                <w:color w:val="auto"/>
                <w:sz w:val="20"/>
                <w:szCs w:val="20"/>
                <w:u w:val="single"/>
              </w:rPr>
              <w:t>Austria, Belgium, Denmark, France, Germany, Ireland, Italy, Portugal, Spain, Sweden, Switzerland</w:t>
            </w:r>
            <w:r w:rsidR="00280D93">
              <w:rPr>
                <w:rFonts w:asciiTheme="minorHAnsi" w:hAnsiTheme="minorHAnsi" w:cstheme="minorHAnsi"/>
                <w:b w:val="0"/>
                <w:color w:val="auto"/>
                <w:sz w:val="20"/>
                <w:szCs w:val="20"/>
                <w:u w:val="single"/>
              </w:rPr>
              <w:t>,</w:t>
            </w:r>
            <w:r w:rsidRPr="007233AC">
              <w:rPr>
                <w:rFonts w:asciiTheme="minorHAnsi" w:hAnsiTheme="minorHAnsi" w:cstheme="minorHAnsi"/>
                <w:b w:val="0"/>
                <w:color w:val="auto"/>
                <w:sz w:val="20"/>
                <w:szCs w:val="20"/>
                <w:u w:val="single"/>
              </w:rPr>
              <w:t xml:space="preserve"> United Kingdom</w:t>
            </w:r>
            <w:r w:rsidR="00280D93">
              <w:rPr>
                <w:rFonts w:asciiTheme="minorHAnsi" w:hAnsiTheme="minorHAnsi" w:cstheme="minorHAnsi"/>
                <w:b w:val="0"/>
                <w:color w:val="auto"/>
                <w:sz w:val="20"/>
                <w:szCs w:val="20"/>
                <w:u w:val="single"/>
              </w:rPr>
              <w:t xml:space="preserve">, Czech Republic, Finland, </w:t>
            </w:r>
            <w:proofErr w:type="spellStart"/>
            <w:r w:rsidR="00280D93">
              <w:rPr>
                <w:rFonts w:asciiTheme="minorHAnsi" w:hAnsiTheme="minorHAnsi" w:cstheme="minorHAnsi"/>
                <w:b w:val="0"/>
                <w:color w:val="auto"/>
                <w:sz w:val="20"/>
                <w:szCs w:val="20"/>
                <w:u w:val="single"/>
              </w:rPr>
              <w:t>Luxemborug</w:t>
            </w:r>
            <w:proofErr w:type="spellEnd"/>
            <w:r w:rsidR="00280D93">
              <w:rPr>
                <w:rFonts w:asciiTheme="minorHAnsi" w:hAnsiTheme="minorHAnsi" w:cstheme="minorHAnsi"/>
                <w:b w:val="0"/>
                <w:color w:val="auto"/>
                <w:sz w:val="20"/>
                <w:szCs w:val="20"/>
                <w:u w:val="single"/>
              </w:rPr>
              <w:t xml:space="preserve">, Norway, Poland, Romania, and Sweden </w:t>
            </w:r>
            <w:r w:rsidRPr="007233AC">
              <w:rPr>
                <w:rFonts w:asciiTheme="minorHAnsi" w:hAnsiTheme="minorHAnsi" w:cstheme="minorHAnsi"/>
                <w:b w:val="0"/>
                <w:color w:val="auto"/>
                <w:sz w:val="20"/>
                <w:szCs w:val="20"/>
                <w:u w:val="single"/>
              </w:rPr>
              <w:t>(</w:t>
            </w:r>
            <w:r w:rsidR="00280D93">
              <w:rPr>
                <w:rFonts w:asciiTheme="minorHAnsi" w:hAnsiTheme="minorHAnsi" w:cstheme="minorHAnsi"/>
                <w:b w:val="0"/>
                <w:color w:val="auto"/>
                <w:sz w:val="20"/>
                <w:szCs w:val="20"/>
                <w:u w:val="single"/>
              </w:rPr>
              <w:t>1</w:t>
            </w:r>
            <w:r w:rsidR="008C32E4">
              <w:rPr>
                <w:rFonts w:asciiTheme="minorHAnsi" w:hAnsiTheme="minorHAnsi" w:cstheme="minorHAnsi"/>
                <w:b w:val="0"/>
                <w:color w:val="auto"/>
                <w:sz w:val="20"/>
                <w:szCs w:val="20"/>
                <w:u w:val="single"/>
              </w:rPr>
              <w:t>9</w:t>
            </w:r>
            <w:r w:rsidRPr="007233AC">
              <w:rPr>
                <w:rFonts w:asciiTheme="minorHAnsi" w:hAnsiTheme="minorHAnsi" w:cstheme="minorHAnsi"/>
                <w:b w:val="0"/>
                <w:color w:val="auto"/>
                <w:sz w:val="20"/>
                <w:szCs w:val="20"/>
                <w:u w:val="single"/>
              </w:rPr>
              <w:t>).</w:t>
            </w:r>
          </w:p>
        </w:tc>
      </w:tr>
    </w:tbl>
    <w:p w14:paraId="246AF594" w14:textId="77777777" w:rsidR="00BB5C14" w:rsidRDefault="00BB5C14" w:rsidP="00BB5C14">
      <w:pPr>
        <w:spacing w:line="360" w:lineRule="auto"/>
        <w:jc w:val="both"/>
        <w:rPr>
          <w:rFonts w:cstheme="minorHAnsi"/>
          <w:b/>
          <w:szCs w:val="20"/>
        </w:rPr>
      </w:pPr>
    </w:p>
    <w:p w14:paraId="5381DDF4" w14:textId="77777777" w:rsidR="00511A86" w:rsidRPr="007233AC" w:rsidRDefault="00511A86" w:rsidP="007233AC"/>
    <w:p w14:paraId="5D20472D" w14:textId="4436C1D1" w:rsidR="0043107B" w:rsidRPr="0043107B" w:rsidRDefault="0043107B"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43" w:name="_Toc205475846"/>
      <w:r w:rsidRPr="00C81F5A">
        <w:rPr>
          <w:rFonts w:asciiTheme="minorHAnsi" w:hAnsiTheme="minorHAnsi" w:cstheme="minorHAnsi"/>
          <w:b/>
        </w:rPr>
        <w:t>How to port-in</w:t>
      </w:r>
      <w:r>
        <w:rPr>
          <w:rFonts w:asciiTheme="minorHAnsi" w:hAnsiTheme="minorHAnsi" w:cstheme="minorHAnsi"/>
          <w:b/>
        </w:rPr>
        <w:t xml:space="preserve"> numbers</w:t>
      </w:r>
      <w:bookmarkEnd w:id="143"/>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8CCE3B6" w14:textId="77777777" w:rsidTr="46D43BCA">
        <w:tc>
          <w:tcPr>
            <w:tcW w:w="846" w:type="dxa"/>
            <w:vAlign w:val="center"/>
          </w:tcPr>
          <w:p w14:paraId="568D2EAF" w14:textId="77777777" w:rsidR="005D0D27" w:rsidRPr="00C81F5A" w:rsidRDefault="005D0D27" w:rsidP="005D0D2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489CF3" wp14:editId="2FEC0E4D">
                  <wp:extent cx="360000" cy="360000"/>
                  <wp:effectExtent l="0" t="0" r="2540" b="2540"/>
                  <wp:docPr id="22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BCA4007" w14:textId="14D77526" w:rsidR="005D0D27" w:rsidRPr="00C81F5A" w:rsidRDefault="00286B66" w:rsidP="005D0D27">
            <w:pPr>
              <w:spacing w:before="60" w:after="60"/>
              <w:rPr>
                <w:rFonts w:asciiTheme="minorHAnsi" w:hAnsiTheme="minorHAnsi" w:cstheme="minorHAnsi"/>
                <w:i/>
                <w:sz w:val="20"/>
                <w:szCs w:val="20"/>
              </w:rPr>
            </w:pPr>
            <w:r>
              <w:rPr>
                <w:rFonts w:asciiTheme="minorHAnsi" w:hAnsiTheme="minorHAnsi" w:cstheme="minorHAnsi"/>
                <w:i/>
                <w:sz w:val="20"/>
                <w:szCs w:val="20"/>
              </w:rPr>
              <w:t xml:space="preserve">The </w:t>
            </w:r>
            <w:r w:rsidR="005D0D27" w:rsidRPr="00C81F5A">
              <w:rPr>
                <w:rFonts w:asciiTheme="minorHAnsi" w:hAnsiTheme="minorHAnsi" w:cstheme="minorHAnsi"/>
                <w:i/>
                <w:sz w:val="20"/>
                <w:szCs w:val="20"/>
              </w:rPr>
              <w:t xml:space="preserve">Porting process and rules vary </w:t>
            </w:r>
            <w:r w:rsidR="00DC4541">
              <w:rPr>
                <w:rFonts w:asciiTheme="minorHAnsi" w:hAnsiTheme="minorHAnsi" w:cstheme="minorHAnsi"/>
                <w:i/>
                <w:sz w:val="20"/>
                <w:szCs w:val="20"/>
              </w:rPr>
              <w:t xml:space="preserve">by </w:t>
            </w:r>
            <w:r w:rsidR="005D0D27" w:rsidRPr="00C81F5A">
              <w:rPr>
                <w:rFonts w:asciiTheme="minorHAnsi" w:hAnsiTheme="minorHAnsi" w:cstheme="minorHAnsi"/>
                <w:i/>
                <w:sz w:val="20"/>
                <w:szCs w:val="20"/>
              </w:rPr>
              <w:t>countr</w:t>
            </w:r>
            <w:r w:rsidR="00DC4541">
              <w:rPr>
                <w:rFonts w:asciiTheme="minorHAnsi" w:hAnsiTheme="minorHAnsi" w:cstheme="minorHAnsi"/>
                <w:i/>
                <w:sz w:val="20"/>
                <w:szCs w:val="20"/>
              </w:rPr>
              <w:t>y</w:t>
            </w:r>
            <w:r w:rsidR="005D0D27" w:rsidRPr="00C81F5A">
              <w:rPr>
                <w:rFonts w:asciiTheme="minorHAnsi" w:hAnsiTheme="minorHAnsi" w:cstheme="minorHAnsi"/>
                <w:i/>
                <w:sz w:val="20"/>
                <w:szCs w:val="20"/>
              </w:rPr>
              <w:t xml:space="preserve">. Please check the </w:t>
            </w:r>
            <w:r w:rsidR="0051733F">
              <w:rPr>
                <w:rFonts w:asciiTheme="minorHAnsi" w:hAnsiTheme="minorHAnsi" w:cstheme="minorHAnsi"/>
                <w:i/>
                <w:sz w:val="20"/>
                <w:szCs w:val="20"/>
              </w:rPr>
              <w:t>Colt Voice APIs</w:t>
            </w:r>
            <w:r w:rsidR="005D0D27" w:rsidRPr="00C81F5A">
              <w:rPr>
                <w:rFonts w:asciiTheme="minorHAnsi" w:hAnsiTheme="minorHAnsi" w:cstheme="minorHAnsi"/>
                <w:i/>
                <w:sz w:val="20"/>
                <w:szCs w:val="20"/>
              </w:rPr>
              <w:t xml:space="preserve"> </w:t>
            </w:r>
            <w:r w:rsidR="008147F1">
              <w:rPr>
                <w:rFonts w:asciiTheme="minorHAnsi" w:hAnsiTheme="minorHAnsi" w:cstheme="minorHAnsi"/>
                <w:i/>
                <w:sz w:val="20"/>
                <w:szCs w:val="20"/>
              </w:rPr>
              <w:t>Service Matrix</w:t>
            </w:r>
            <w:r w:rsidR="00E65D91">
              <w:rPr>
                <w:rFonts w:asciiTheme="minorHAnsi" w:hAnsiTheme="minorHAnsi" w:cstheme="minorHAnsi"/>
                <w:i/>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_Ref62228236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E65D91" w:rsidRPr="007233AC">
              <w:rPr>
                <w:rFonts w:asciiTheme="minorHAnsi" w:hAnsiTheme="minorHAnsi" w:cstheme="minorHAnsi"/>
                <w:i/>
                <w:color w:val="00D7BD" w:themeColor="accent1"/>
                <w:sz w:val="20"/>
                <w:szCs w:val="20"/>
              </w:rPr>
              <w:t xml:space="preserve"> </w:t>
            </w:r>
            <w:r w:rsidR="005D0D27" w:rsidRPr="00C81F5A">
              <w:rPr>
                <w:rFonts w:asciiTheme="minorHAnsi" w:hAnsiTheme="minorHAnsi" w:cstheme="minorHAnsi"/>
                <w:i/>
                <w:sz w:val="20"/>
                <w:szCs w:val="20"/>
              </w:rPr>
              <w:t xml:space="preserve">and also </w:t>
            </w:r>
            <w:hyperlink r:id="rId94" w:history="1">
              <w:r w:rsidR="00C05F77" w:rsidRPr="00047F18">
                <w:rPr>
                  <w:rStyle w:val="Hyperlink"/>
                  <w:i/>
                  <w:sz w:val="20"/>
                </w:rPr>
                <w:t>www.colt.net/porting-information</w:t>
              </w:r>
            </w:hyperlink>
            <w:r w:rsidR="00C05F77">
              <w:rPr>
                <w:rFonts w:asciiTheme="minorHAnsi" w:hAnsiTheme="minorHAnsi" w:cstheme="minorHAnsi"/>
                <w:i/>
                <w:sz w:val="20"/>
                <w:szCs w:val="20"/>
              </w:rPr>
              <w:t xml:space="preserve"> </w:t>
            </w:r>
            <w:r w:rsidR="00C05F77">
              <w:rPr>
                <w:rFonts w:asciiTheme="minorHAnsi" w:hAnsiTheme="minorHAnsi" w:cstheme="minorHAnsi"/>
                <w:i/>
                <w:szCs w:val="20"/>
              </w:rPr>
              <w:t>f</w:t>
            </w:r>
            <w:r w:rsidR="005D0D27" w:rsidRPr="00C81F5A">
              <w:rPr>
                <w:rFonts w:asciiTheme="minorHAnsi" w:hAnsiTheme="minorHAnsi" w:cstheme="minorHAnsi"/>
                <w:i/>
                <w:sz w:val="20"/>
                <w:szCs w:val="20"/>
              </w:rPr>
              <w:t xml:space="preserve">or information about porting process, documentation and </w:t>
            </w:r>
            <w:r w:rsidR="00D61EA7" w:rsidRPr="00C81F5A">
              <w:rPr>
                <w:rFonts w:asciiTheme="minorHAnsi" w:hAnsiTheme="minorHAnsi" w:cstheme="minorHAnsi"/>
                <w:i/>
                <w:sz w:val="20"/>
                <w:szCs w:val="20"/>
              </w:rPr>
              <w:t>lead time</w:t>
            </w:r>
            <w:r w:rsidR="005D0D27" w:rsidRPr="00C81F5A">
              <w:rPr>
                <w:rFonts w:asciiTheme="minorHAnsi" w:hAnsiTheme="minorHAnsi" w:cstheme="minorHAnsi"/>
                <w:i/>
                <w:sz w:val="20"/>
                <w:szCs w:val="20"/>
              </w:rPr>
              <w:t xml:space="preserve"> and country specifics.</w:t>
            </w:r>
          </w:p>
          <w:p w14:paraId="6CA2F2A8" w14:textId="77777777" w:rsidR="0025689D" w:rsidRDefault="0060508B" w:rsidP="005D0D27">
            <w:pPr>
              <w:spacing w:before="60" w:after="60"/>
              <w:rPr>
                <w:rFonts w:asciiTheme="minorHAnsi" w:hAnsiTheme="minorHAnsi" w:cstheme="minorHAnsi"/>
                <w:i/>
                <w:sz w:val="20"/>
                <w:szCs w:val="20"/>
              </w:rPr>
            </w:pPr>
            <w:r w:rsidRPr="00C81F5A">
              <w:rPr>
                <w:rFonts w:asciiTheme="minorHAnsi" w:hAnsiTheme="minorHAnsi" w:cstheme="minorHAnsi"/>
                <w:i/>
                <w:sz w:val="20"/>
                <w:szCs w:val="20"/>
              </w:rPr>
              <w:t>Please note that after submitting a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 in </w:t>
            </w:r>
            <w:r w:rsidR="0025689D">
              <w:rPr>
                <w:rFonts w:asciiTheme="minorHAnsi" w:hAnsiTheme="minorHAnsi" w:cstheme="minorHAnsi"/>
                <w:i/>
                <w:sz w:val="20"/>
                <w:szCs w:val="20"/>
              </w:rPr>
              <w:t>Numbers on Demand</w:t>
            </w:r>
            <w:r w:rsidRPr="00C81F5A">
              <w:rPr>
                <w:rFonts w:asciiTheme="minorHAnsi" w:hAnsiTheme="minorHAnsi" w:cstheme="minorHAnsi"/>
                <w:i/>
                <w:sz w:val="20"/>
                <w:szCs w:val="20"/>
              </w:rPr>
              <w:t>, a</w:t>
            </w:r>
            <w:r w:rsidR="0025689D">
              <w:rPr>
                <w:rFonts w:asciiTheme="minorHAnsi" w:hAnsiTheme="minorHAnsi" w:cstheme="minorHAnsi"/>
                <w:i/>
                <w:sz w:val="20"/>
                <w:szCs w:val="20"/>
              </w:rPr>
              <w:t>n Order</w:t>
            </w:r>
            <w:r w:rsidRPr="00C81F5A">
              <w:rPr>
                <w:rFonts w:asciiTheme="minorHAnsi" w:hAnsiTheme="minorHAnsi" w:cstheme="minorHAnsi"/>
                <w:i/>
                <w:sz w:val="20"/>
                <w:szCs w:val="20"/>
              </w:rPr>
              <w:t xml:space="preserve"> ID is created</w:t>
            </w:r>
            <w:r w:rsidR="0025689D">
              <w:rPr>
                <w:rFonts w:asciiTheme="minorHAnsi" w:hAnsiTheme="minorHAnsi" w:cstheme="minorHAnsi"/>
                <w:i/>
                <w:sz w:val="20"/>
                <w:szCs w:val="20"/>
              </w:rPr>
              <w:t xml:space="preserve"> in the ‘My </w:t>
            </w:r>
            <w:r w:rsidR="007713A4">
              <w:rPr>
                <w:rFonts w:asciiTheme="minorHAnsi" w:hAnsiTheme="minorHAnsi" w:cstheme="minorHAnsi"/>
                <w:i/>
                <w:sz w:val="20"/>
                <w:szCs w:val="20"/>
              </w:rPr>
              <w:t xml:space="preserve">Telephone </w:t>
            </w:r>
            <w:r w:rsidR="0025689D">
              <w:rPr>
                <w:rFonts w:asciiTheme="minorHAnsi" w:hAnsiTheme="minorHAnsi" w:cstheme="minorHAnsi"/>
                <w:i/>
                <w:sz w:val="20"/>
                <w:szCs w:val="20"/>
              </w:rPr>
              <w:t>Numbers’ section</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Please check your</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Order</w:t>
            </w:r>
            <w:r w:rsidRPr="00C81F5A">
              <w:rPr>
                <w:rFonts w:asciiTheme="minorHAnsi" w:hAnsiTheme="minorHAnsi" w:cstheme="minorHAnsi"/>
                <w:i/>
                <w:sz w:val="20"/>
                <w:szCs w:val="20"/>
              </w:rPr>
              <w:t xml:space="preserve"> ID for status update</w:t>
            </w:r>
            <w:r w:rsidR="0025689D">
              <w:rPr>
                <w:rFonts w:asciiTheme="minorHAnsi" w:hAnsiTheme="minorHAnsi" w:cstheme="minorHAnsi"/>
                <w:i/>
                <w:sz w:val="20"/>
                <w:szCs w:val="20"/>
              </w:rPr>
              <w:t>s</w:t>
            </w:r>
            <w:r w:rsidRPr="00C81F5A">
              <w:rPr>
                <w:rFonts w:asciiTheme="minorHAnsi" w:hAnsiTheme="minorHAnsi" w:cstheme="minorHAnsi"/>
                <w:i/>
                <w:sz w:val="20"/>
                <w:szCs w:val="20"/>
              </w:rPr>
              <w:t xml:space="preserve"> of your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w:t>
            </w:r>
          </w:p>
          <w:p w14:paraId="0153905A" w14:textId="77777777" w:rsidR="00993A58" w:rsidRDefault="00993A58" w:rsidP="00993A58">
            <w:pPr>
              <w:spacing w:before="60" w:after="60"/>
              <w:rPr>
                <w:rFonts w:asciiTheme="minorHAnsi" w:eastAsiaTheme="minorEastAsia" w:hAnsiTheme="minorHAnsi" w:cstheme="minorBidi"/>
                <w:color w:val="000000"/>
                <w:sz w:val="18"/>
                <w:szCs w:val="18"/>
                <w:lang w:val="en-GB" w:eastAsia="zh-TW"/>
              </w:rPr>
            </w:pPr>
            <w:r>
              <w:rPr>
                <w:rFonts w:asciiTheme="minorHAnsi" w:hAnsiTheme="minorHAnsi" w:cstheme="minorHAnsi"/>
                <w:i/>
                <w:sz w:val="20"/>
                <w:szCs w:val="20"/>
              </w:rPr>
              <w:t xml:space="preserve">For Belgium, there is a new optional checkbox ‘auto </w:t>
            </w:r>
            <w:proofErr w:type="spellStart"/>
            <w:r>
              <w:rPr>
                <w:rFonts w:asciiTheme="minorHAnsi" w:hAnsiTheme="minorHAnsi" w:cstheme="minorHAnsi"/>
                <w:i/>
                <w:sz w:val="20"/>
                <w:szCs w:val="20"/>
              </w:rPr>
              <w:t>Portin</w:t>
            </w:r>
            <w:proofErr w:type="spellEnd"/>
            <w:r>
              <w:rPr>
                <w:rFonts w:asciiTheme="minorHAnsi" w:hAnsiTheme="minorHAnsi" w:cstheme="minorHAnsi"/>
                <w:i/>
                <w:sz w:val="20"/>
                <w:szCs w:val="20"/>
              </w:rPr>
              <w:t>’ in the Port-in request:</w:t>
            </w:r>
            <w:r w:rsidRPr="00993A58">
              <w:rPr>
                <w:rFonts w:asciiTheme="minorHAnsi" w:eastAsiaTheme="minorEastAsia" w:hAnsiTheme="minorHAnsi" w:cstheme="minorBidi"/>
                <w:color w:val="000000"/>
                <w:sz w:val="18"/>
                <w:szCs w:val="18"/>
                <w:lang w:val="en-GB" w:eastAsia="zh-TW"/>
              </w:rPr>
              <w:t xml:space="preserve"> </w:t>
            </w:r>
          </w:p>
          <w:p w14:paraId="17A92EE2" w14:textId="77777777" w:rsid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‘Yes’ is passed in the request, then on the day of the port the request will be automatically picked up by our system for provisioning.</w:t>
            </w:r>
          </w:p>
          <w:p w14:paraId="0144D5DB" w14:textId="3DC542B6" w:rsidR="00993A58" w:rsidRP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‘No’ or it’s blank, then on the day of the port, the Colt porting desk will manually proceed to process the Port-In request.</w:t>
            </w:r>
          </w:p>
        </w:tc>
      </w:tr>
    </w:tbl>
    <w:p w14:paraId="290C3F5A" w14:textId="5F88B6D7" w:rsidR="0060508B" w:rsidRPr="00C81F5A" w:rsidRDefault="0060508B" w:rsidP="007520F9">
      <w:pPr>
        <w:spacing w:after="120" w:line="360" w:lineRule="auto"/>
        <w:jc w:val="both"/>
        <w:rPr>
          <w:rFonts w:asciiTheme="minorHAnsi" w:hAnsiTheme="minorHAnsi" w:cstheme="minorHAnsi"/>
          <w:sz w:val="20"/>
          <w:szCs w:val="20"/>
        </w:rPr>
      </w:pPr>
    </w:p>
    <w:p w14:paraId="7CDB4F8F" w14:textId="33A9B691" w:rsidR="007E7553" w:rsidRPr="00C81F5A" w:rsidRDefault="007E755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AC0394">
        <w:rPr>
          <w:rFonts w:asciiTheme="minorHAnsi" w:hAnsiTheme="minorHAnsi" w:cstheme="minorHAnsi"/>
          <w:sz w:val="20"/>
          <w:szCs w:val="20"/>
        </w:rPr>
        <w:t>Port In numbers, go to the Port In page from the Quick Links menu</w:t>
      </w:r>
      <w:r w:rsidRPr="00C81F5A">
        <w:rPr>
          <w:rFonts w:asciiTheme="minorHAnsi" w:hAnsiTheme="minorHAnsi" w:cstheme="minorHAnsi"/>
          <w:sz w:val="20"/>
          <w:szCs w:val="20"/>
        </w:rPr>
        <w:t>:</w:t>
      </w:r>
    </w:p>
    <w:p w14:paraId="5CCFEFD6" w14:textId="1EE04738" w:rsidR="007E7553"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Select the customer type </w:t>
      </w:r>
      <w:r w:rsidR="004D27E5">
        <w:rPr>
          <w:rFonts w:asciiTheme="minorHAnsi" w:hAnsiTheme="minorHAnsi" w:cstheme="minorHAnsi"/>
          <w:sz w:val="20"/>
          <w:szCs w:val="20"/>
        </w:rPr>
        <w:t xml:space="preserve">– business or residential </w:t>
      </w:r>
      <w:r>
        <w:rPr>
          <w:rFonts w:asciiTheme="minorHAnsi" w:hAnsiTheme="minorHAnsi" w:cstheme="minorHAnsi"/>
          <w:sz w:val="20"/>
          <w:szCs w:val="20"/>
        </w:rPr>
        <w:t>(if applicable for the country)</w:t>
      </w:r>
    </w:p>
    <w:p w14:paraId="495CC391" w14:textId="60FB8A5A" w:rsidR="004F1A1C"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requested end-customer address information, which will be </w:t>
      </w:r>
      <w:r w:rsidR="00E23C83">
        <w:rPr>
          <w:rFonts w:asciiTheme="minorHAnsi" w:hAnsiTheme="minorHAnsi" w:cstheme="minorHAnsi"/>
          <w:sz w:val="20"/>
          <w:szCs w:val="20"/>
        </w:rPr>
        <w:t>shown in the preview box</w:t>
      </w:r>
    </w:p>
    <w:p w14:paraId="72D03BB5" w14:textId="09D8A1BB" w:rsidR="00787A5E"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lastRenderedPageBreak/>
        <w:t xml:space="preserve">Validate your </w:t>
      </w:r>
      <w:r w:rsidR="0049722A">
        <w:rPr>
          <w:rFonts w:asciiTheme="minorHAnsi" w:hAnsiTheme="minorHAnsi" w:cstheme="minorHAnsi"/>
          <w:sz w:val="20"/>
          <w:szCs w:val="20"/>
        </w:rPr>
        <w:t xml:space="preserve">end-customer’s </w:t>
      </w:r>
      <w:r>
        <w:rPr>
          <w:rFonts w:asciiTheme="minorHAnsi" w:hAnsiTheme="minorHAnsi" w:cstheme="minorHAnsi"/>
          <w:sz w:val="20"/>
          <w:szCs w:val="20"/>
        </w:rPr>
        <w:t xml:space="preserve">address, which will </w:t>
      </w:r>
      <w:r w:rsidR="00B42CC4">
        <w:rPr>
          <w:rFonts w:asciiTheme="minorHAnsi" w:hAnsiTheme="minorHAnsi" w:cstheme="minorHAnsi"/>
          <w:sz w:val="20"/>
          <w:szCs w:val="20"/>
        </w:rPr>
        <w:t>check</w:t>
      </w:r>
      <w:r>
        <w:rPr>
          <w:rFonts w:asciiTheme="minorHAnsi" w:hAnsiTheme="minorHAnsi" w:cstheme="minorHAnsi"/>
          <w:sz w:val="20"/>
          <w:szCs w:val="20"/>
        </w:rPr>
        <w:t xml:space="preserve"> the address details you have </w:t>
      </w:r>
      <w:proofErr w:type="gramStart"/>
      <w:r w:rsidR="00B42CC4">
        <w:rPr>
          <w:rFonts w:asciiTheme="minorHAnsi" w:hAnsiTheme="minorHAnsi" w:cstheme="minorHAnsi"/>
          <w:sz w:val="20"/>
          <w:szCs w:val="20"/>
        </w:rPr>
        <w:t xml:space="preserve">entered </w:t>
      </w:r>
      <w:r w:rsidR="00045699">
        <w:rPr>
          <w:rFonts w:asciiTheme="minorHAnsi" w:hAnsiTheme="minorHAnsi" w:cstheme="minorHAnsi"/>
          <w:sz w:val="20"/>
          <w:szCs w:val="20"/>
        </w:rPr>
        <w:t>.</w:t>
      </w:r>
      <w:proofErr w:type="gramEnd"/>
      <w:r w:rsidR="00045699">
        <w:rPr>
          <w:rFonts w:asciiTheme="minorHAnsi" w:hAnsiTheme="minorHAnsi" w:cstheme="minorHAnsi"/>
          <w:sz w:val="20"/>
          <w:szCs w:val="20"/>
        </w:rPr>
        <w:t xml:space="preserve">  If an exact match for the address you have entered cannot be </w:t>
      </w:r>
      <w:proofErr w:type="gramStart"/>
      <w:r w:rsidR="00045699">
        <w:rPr>
          <w:rFonts w:asciiTheme="minorHAnsi" w:hAnsiTheme="minorHAnsi" w:cstheme="minorHAnsi"/>
          <w:sz w:val="20"/>
          <w:szCs w:val="20"/>
        </w:rPr>
        <w:t>found</w:t>
      </w:r>
      <w:proofErr w:type="gramEnd"/>
      <w:r>
        <w:rPr>
          <w:rFonts w:asciiTheme="minorHAnsi" w:hAnsiTheme="minorHAnsi" w:cstheme="minorHAnsi"/>
          <w:sz w:val="20"/>
          <w:szCs w:val="20"/>
        </w:rPr>
        <w:t xml:space="preserve"> then a selection of </w:t>
      </w:r>
      <w:r w:rsidR="00045699">
        <w:rPr>
          <w:rFonts w:asciiTheme="minorHAnsi" w:hAnsiTheme="minorHAnsi" w:cstheme="minorHAnsi"/>
          <w:sz w:val="20"/>
          <w:szCs w:val="20"/>
        </w:rPr>
        <w:t>the</w:t>
      </w:r>
      <w:r w:rsidR="00417EAD">
        <w:rPr>
          <w:rFonts w:asciiTheme="minorHAnsi" w:hAnsiTheme="minorHAnsi" w:cstheme="minorHAnsi"/>
          <w:sz w:val="20"/>
          <w:szCs w:val="20"/>
        </w:rPr>
        <w:t xml:space="preserve"> </w:t>
      </w:r>
      <w:r>
        <w:rPr>
          <w:rFonts w:asciiTheme="minorHAnsi" w:hAnsiTheme="minorHAnsi" w:cstheme="minorHAnsi"/>
          <w:sz w:val="20"/>
          <w:szCs w:val="20"/>
        </w:rPr>
        <w:t xml:space="preserve">addresses </w:t>
      </w:r>
      <w:r w:rsidR="00417EAD">
        <w:rPr>
          <w:rFonts w:asciiTheme="minorHAnsi" w:hAnsiTheme="minorHAnsi" w:cstheme="minorHAnsi"/>
          <w:sz w:val="20"/>
          <w:szCs w:val="20"/>
        </w:rPr>
        <w:t>with the closest match</w:t>
      </w:r>
      <w:r>
        <w:rPr>
          <w:rFonts w:asciiTheme="minorHAnsi" w:hAnsiTheme="minorHAnsi" w:cstheme="minorHAnsi"/>
          <w:sz w:val="20"/>
          <w:szCs w:val="20"/>
        </w:rPr>
        <w:t xml:space="preserve"> will be provided </w:t>
      </w:r>
      <w:proofErr w:type="gramStart"/>
      <w:r w:rsidR="00417EAD">
        <w:rPr>
          <w:rFonts w:asciiTheme="minorHAnsi" w:hAnsiTheme="minorHAnsi" w:cstheme="minorHAnsi"/>
          <w:sz w:val="20"/>
          <w:szCs w:val="20"/>
        </w:rPr>
        <w:t>to</w:t>
      </w:r>
      <w:proofErr w:type="gramEnd"/>
      <w:r>
        <w:rPr>
          <w:rFonts w:asciiTheme="minorHAnsi" w:hAnsiTheme="minorHAnsi" w:cstheme="minorHAnsi"/>
          <w:sz w:val="20"/>
          <w:szCs w:val="20"/>
        </w:rPr>
        <w:t xml:space="preserve"> you to </w:t>
      </w:r>
      <w:r w:rsidR="00417EAD">
        <w:rPr>
          <w:rFonts w:asciiTheme="minorHAnsi" w:hAnsiTheme="minorHAnsi" w:cstheme="minorHAnsi"/>
          <w:sz w:val="20"/>
          <w:szCs w:val="20"/>
        </w:rPr>
        <w:t>select</w:t>
      </w:r>
      <w:r>
        <w:rPr>
          <w:rFonts w:asciiTheme="minorHAnsi" w:hAnsiTheme="minorHAnsi" w:cstheme="minorHAnsi"/>
          <w:sz w:val="20"/>
          <w:szCs w:val="20"/>
        </w:rPr>
        <w:t xml:space="preserve"> from</w:t>
      </w:r>
      <w:r w:rsidR="00417EAD">
        <w:rPr>
          <w:rFonts w:asciiTheme="minorHAnsi" w:hAnsiTheme="minorHAnsi" w:cstheme="minorHAnsi"/>
          <w:sz w:val="20"/>
          <w:szCs w:val="20"/>
        </w:rPr>
        <w:t>.  If</w:t>
      </w:r>
      <w:r>
        <w:rPr>
          <w:rFonts w:asciiTheme="minorHAnsi" w:hAnsiTheme="minorHAnsi" w:cstheme="minorHAnsi"/>
          <w:sz w:val="20"/>
          <w:szCs w:val="20"/>
        </w:rPr>
        <w:t xml:space="preserve"> you still cannot see your req</w:t>
      </w:r>
      <w:r w:rsidR="00417EAD">
        <w:rPr>
          <w:rFonts w:asciiTheme="minorHAnsi" w:hAnsiTheme="minorHAnsi" w:cstheme="minorHAnsi"/>
          <w:sz w:val="20"/>
          <w:szCs w:val="20"/>
        </w:rPr>
        <w:t>uired</w:t>
      </w:r>
      <w:r>
        <w:rPr>
          <w:rFonts w:asciiTheme="minorHAnsi" w:hAnsiTheme="minorHAnsi" w:cstheme="minorHAnsi"/>
          <w:sz w:val="20"/>
          <w:szCs w:val="20"/>
        </w:rPr>
        <w:t xml:space="preserve"> </w:t>
      </w:r>
      <w:proofErr w:type="gramStart"/>
      <w:r>
        <w:rPr>
          <w:rFonts w:asciiTheme="minorHAnsi" w:hAnsiTheme="minorHAnsi" w:cstheme="minorHAnsi"/>
          <w:sz w:val="20"/>
          <w:szCs w:val="20"/>
        </w:rPr>
        <w:t>address</w:t>
      </w:r>
      <w:proofErr w:type="gramEnd"/>
      <w:r>
        <w:rPr>
          <w:rFonts w:asciiTheme="minorHAnsi" w:hAnsiTheme="minorHAnsi" w:cstheme="minorHAnsi"/>
          <w:sz w:val="20"/>
          <w:szCs w:val="20"/>
        </w:rPr>
        <w:t xml:space="preserve"> then use the </w:t>
      </w:r>
      <w:r w:rsidR="00F1132C">
        <w:rPr>
          <w:rFonts w:asciiTheme="minorHAnsi" w:hAnsiTheme="minorHAnsi" w:cstheme="minorHAnsi"/>
          <w:sz w:val="20"/>
          <w:szCs w:val="20"/>
        </w:rPr>
        <w:t>online</w:t>
      </w:r>
      <w:r>
        <w:rPr>
          <w:rFonts w:asciiTheme="minorHAnsi" w:hAnsiTheme="minorHAnsi" w:cstheme="minorHAnsi"/>
          <w:sz w:val="20"/>
          <w:szCs w:val="20"/>
        </w:rPr>
        <w:t xml:space="preserve"> help for support</w:t>
      </w:r>
      <w:r w:rsidR="00F1132C">
        <w:rPr>
          <w:rFonts w:asciiTheme="minorHAnsi" w:hAnsiTheme="minorHAnsi" w:cstheme="minorHAnsi"/>
          <w:sz w:val="20"/>
          <w:szCs w:val="20"/>
        </w:rPr>
        <w:t>.</w:t>
      </w:r>
    </w:p>
    <w:p w14:paraId="56C14A57" w14:textId="090A84D5" w:rsidR="00180CAB" w:rsidRDefault="00180CAB"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If needed, you can add a second address following the same steps as outlined previously</w:t>
      </w:r>
    </w:p>
    <w:p w14:paraId="3BFF3D1F" w14:textId="70DDCD5D" w:rsidR="00787A5E" w:rsidRPr="00C81F5A" w:rsidRDefault="00787A5E" w:rsidP="46D43BCA">
      <w:pPr>
        <w:pStyle w:val="ListParagraph"/>
        <w:numPr>
          <w:ilvl w:val="0"/>
          <w:numId w:val="32"/>
        </w:numPr>
        <w:spacing w:after="120" w:line="360" w:lineRule="auto"/>
        <w:contextualSpacing w:val="0"/>
        <w:jc w:val="both"/>
        <w:rPr>
          <w:rFonts w:asciiTheme="minorHAnsi" w:hAnsiTheme="minorHAnsi" w:cstheme="minorBidi"/>
          <w:sz w:val="20"/>
          <w:szCs w:val="20"/>
        </w:rPr>
      </w:pPr>
      <w:r w:rsidRPr="46D43BCA">
        <w:rPr>
          <w:rFonts w:asciiTheme="minorHAnsi" w:hAnsiTheme="minorHAnsi" w:cstheme="minorBidi"/>
          <w:sz w:val="20"/>
          <w:szCs w:val="20"/>
        </w:rPr>
        <w:t>Once you have chosen the address, click on Provide Numbers to proceed</w:t>
      </w:r>
    </w:p>
    <w:p w14:paraId="42B619CE" w14:textId="42C11D01" w:rsidR="00180CAB" w:rsidRPr="00AC0394" w:rsidRDefault="00180CAB" w:rsidP="001F4361">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20" behindDoc="0" locked="0" layoutInCell="1" allowOverlap="1" wp14:anchorId="60C9310E" wp14:editId="0DED75C5">
                <wp:simplePos x="0" y="0"/>
                <wp:positionH relativeFrom="margin">
                  <wp:align>center</wp:align>
                </wp:positionH>
                <wp:positionV relativeFrom="paragraph">
                  <wp:posOffset>342</wp:posOffset>
                </wp:positionV>
                <wp:extent cx="6293485" cy="2551430"/>
                <wp:effectExtent l="0" t="0" r="12065" b="39370"/>
                <wp:wrapSquare wrapText="bothSides"/>
                <wp:docPr id="1897" name="Group 1897"/>
                <wp:cNvGraphicFramePr/>
                <a:graphic xmlns:a="http://schemas.openxmlformats.org/drawingml/2006/main">
                  <a:graphicData uri="http://schemas.microsoft.com/office/word/2010/wordprocessingGroup">
                    <wpg:wgp>
                      <wpg:cNvGrpSpPr/>
                      <wpg:grpSpPr>
                        <a:xfrm>
                          <a:off x="0" y="0"/>
                          <a:ext cx="6293485" cy="2551430"/>
                          <a:chOff x="0" y="0"/>
                          <a:chExt cx="6293861" cy="2551580"/>
                        </a:xfrm>
                      </wpg:grpSpPr>
                      <wps:wsp>
                        <wps:cNvPr id="2265" name="Right Arrow 2265"/>
                        <wps:cNvSpPr/>
                        <wps:spPr>
                          <a:xfrm>
                            <a:off x="28136" y="1033975"/>
                            <a:ext cx="275790"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6" name="Right Arrow 2266"/>
                        <wps:cNvSpPr/>
                        <wps:spPr>
                          <a:xfrm>
                            <a:off x="49237" y="73152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7" name="Right Arrow 2267"/>
                        <wps:cNvSpPr/>
                        <wps:spPr>
                          <a:xfrm>
                            <a:off x="0" y="1962443"/>
                            <a:ext cx="251787"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1" name="Right Arrow 2267"/>
                        <wps:cNvSpPr/>
                        <wps:spPr>
                          <a:xfrm flipH="1">
                            <a:off x="6042074" y="2300068"/>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894" name="Picture 189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09490" y="0"/>
                            <a:ext cx="5731510" cy="2488565"/>
                          </a:xfrm>
                          <a:prstGeom prst="rect">
                            <a:avLst/>
                          </a:prstGeom>
                        </pic:spPr>
                      </pic:pic>
                      <wps:wsp>
                        <wps:cNvPr id="1896" name="Right Arrow 2267"/>
                        <wps:cNvSpPr/>
                        <wps:spPr>
                          <a:xfrm flipH="1">
                            <a:off x="886265" y="2124222"/>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C9310E" id="Group 1897" o:spid="_x0000_s1050" style="position:absolute;left:0;text-align:left;margin-left:0;margin-top:.05pt;width:495.55pt;height:200.9pt;z-index:251658320;mso-position-horizontal:center;mso-position-horizontal-relative:margin" coordsize="62938,2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">
                <v:shape id="Right Arrow 2265" o:spid="_x0000_s1051" type="#_x0000_t13" style="position:absolute;left:281;top:10339;width:2758;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" adj="11749" fillcolor="#00d7bd [3204]" strokecolor="white [3212]" strokeweight=".25pt">
                  <v:textbox inset="0,0,0,0">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v:textbox>
                </v:shape>
                <v:shape id="Right Arrow 2266" o:spid="_x0000_s1052" type="#_x0000_t13" style="position:absolute;left:492;top:731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" adj="10800" fillcolor="#00d7bd [3204]" strokecolor="white [3212]" strokeweight=".25pt">
                  <v:textbox inset="0,0,0,0">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v:textbox>
                </v:shape>
                <v:shape id="_x0000_s1053" type="#_x0000_t13" style="position:absolute;top:19624;width:251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" adj="10810" fillcolor="#00d7bd [3204]" strokecolor="white [3212]" strokeweight=".25pt">
                  <v:textbox inset="0,0,0,0">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v:textbox>
                </v:shape>
                <v:shape id="_x0000_s1054" type="#_x0000_t13" style="position:absolute;left:60420;top:23000;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" adj="10812" fillcolor="#00d7bd [3204]" strokecolor="white [3212]" strokeweight=".25pt">
                  <v:textbox inset="0,0,0,0">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v:textbox>
                </v:shape>
                <v:shape id="Picture 1894" o:spid="_x0000_s1055" type="#_x0000_t75" style="position:absolute;left:3094;width:57316;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">
                  <v:imagedata r:id="rId96" o:title=""/>
                </v:shape>
                <v:shape id="_x0000_s1056" type="#_x0000_t13" style="position:absolute;left:8862;top:21242;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" adj="10812" fillcolor="#00d7bd [3204]" strokecolor="white [3212]" strokeweight=".25pt">
                  <v:textbox inset="0,0,0,0">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v:textbox>
                </v:shape>
                <w10:wrap type="square" anchorx="margin"/>
              </v:group>
            </w:pict>
          </mc:Fallback>
        </mc:AlternateContent>
      </w:r>
    </w:p>
    <w:p w14:paraId="6BD33AA3" w14:textId="738CDEB1" w:rsidR="00297CF9" w:rsidRPr="007233AC" w:rsidRDefault="00787A5E" w:rsidP="001F4361">
      <w:pPr>
        <w:spacing w:after="120" w:line="360" w:lineRule="auto"/>
        <w:jc w:val="both"/>
        <w:rPr>
          <w:rFonts w:asciiTheme="minorHAnsi" w:hAnsiTheme="minorHAnsi" w:cstheme="minorHAnsi"/>
          <w:sz w:val="20"/>
          <w:szCs w:val="20"/>
        </w:rPr>
      </w:pPr>
      <w:r w:rsidRPr="007233AC">
        <w:rPr>
          <w:rFonts w:asciiTheme="minorHAnsi" w:hAnsiTheme="minorHAnsi" w:cstheme="minorHAnsi"/>
          <w:sz w:val="20"/>
          <w:szCs w:val="20"/>
        </w:rPr>
        <w:t>Next, you will need to input the numbers</w:t>
      </w:r>
      <w:r>
        <w:rPr>
          <w:rFonts w:asciiTheme="minorHAnsi" w:hAnsiTheme="minorHAnsi" w:cstheme="minorHAnsi"/>
          <w:sz w:val="20"/>
          <w:szCs w:val="20"/>
        </w:rPr>
        <w:t xml:space="preserve"> </w:t>
      </w:r>
      <w:r w:rsidR="00A138BB">
        <w:rPr>
          <w:rFonts w:asciiTheme="minorHAnsi" w:hAnsiTheme="minorHAnsi" w:cstheme="minorHAnsi"/>
          <w:sz w:val="20"/>
          <w:szCs w:val="20"/>
        </w:rPr>
        <w:t>/ number ranges</w:t>
      </w:r>
      <w:r w:rsidRPr="007233AC">
        <w:rPr>
          <w:rFonts w:asciiTheme="minorHAnsi" w:hAnsiTheme="minorHAnsi" w:cstheme="minorHAnsi"/>
          <w:sz w:val="20"/>
          <w:szCs w:val="20"/>
        </w:rPr>
        <w:t xml:space="preserve"> you would like to port, which can be entered manually or uploaded with an excel file (.</w:t>
      </w:r>
      <w:proofErr w:type="spellStart"/>
      <w:r w:rsidRPr="007233AC">
        <w:rPr>
          <w:rFonts w:asciiTheme="minorHAnsi" w:hAnsiTheme="minorHAnsi" w:cstheme="minorHAnsi"/>
          <w:sz w:val="20"/>
          <w:szCs w:val="20"/>
        </w:rPr>
        <w:t>xls</w:t>
      </w:r>
      <w:proofErr w:type="spellEnd"/>
      <w:r w:rsidRPr="007233AC">
        <w:rPr>
          <w:rFonts w:asciiTheme="minorHAnsi" w:hAnsiTheme="minorHAnsi" w:cstheme="minorHAnsi"/>
          <w:sz w:val="20"/>
          <w:szCs w:val="20"/>
        </w:rPr>
        <w:t xml:space="preserve"> or .xlsx smaller than </w:t>
      </w:r>
      <w:r w:rsidR="006A4FD0">
        <w:rPr>
          <w:rFonts w:asciiTheme="minorHAnsi" w:hAnsiTheme="minorHAnsi" w:cstheme="minorHAnsi"/>
          <w:sz w:val="20"/>
          <w:szCs w:val="20"/>
        </w:rPr>
        <w:t>5</w:t>
      </w:r>
      <w:r w:rsidRPr="007233AC">
        <w:rPr>
          <w:rFonts w:asciiTheme="minorHAnsi" w:hAnsiTheme="minorHAnsi" w:cstheme="minorHAnsi"/>
          <w:sz w:val="20"/>
          <w:szCs w:val="20"/>
        </w:rPr>
        <w:t xml:space="preserve"> MB), using the sample provided.</w:t>
      </w:r>
    </w:p>
    <w:p w14:paraId="4556BC09" w14:textId="2B788687" w:rsidR="00787A5E" w:rsidRPr="007233AC" w:rsidRDefault="00787A5E" w:rsidP="00787A5E">
      <w:pPr>
        <w:rPr>
          <w:rFonts w:asciiTheme="minorHAnsi" w:hAnsiTheme="minorHAnsi" w:cstheme="minorHAnsi"/>
          <w:sz w:val="20"/>
          <w:szCs w:val="20"/>
        </w:rPr>
      </w:pPr>
    </w:p>
    <w:p w14:paraId="49CDBA0A" w14:textId="7C309827" w:rsidR="00787A5E" w:rsidRDefault="00787A5E" w:rsidP="00787A5E">
      <w:pPr>
        <w:rPr>
          <w:rFonts w:asciiTheme="minorHAnsi" w:hAnsiTheme="minorHAnsi" w:cstheme="minorHAnsi"/>
          <w:sz w:val="20"/>
          <w:szCs w:val="20"/>
        </w:rPr>
      </w:pPr>
      <w:r w:rsidRPr="007233AC">
        <w:rPr>
          <w:rFonts w:asciiTheme="minorHAnsi" w:hAnsiTheme="minorHAnsi" w:cstheme="minorHAnsi"/>
          <w:sz w:val="20"/>
          <w:szCs w:val="20"/>
        </w:rPr>
        <w:t xml:space="preserve">You must then validate your numbers and select which one(s) you would like to </w:t>
      </w:r>
      <w:proofErr w:type="gramStart"/>
      <w:r w:rsidRPr="007233AC">
        <w:rPr>
          <w:rFonts w:asciiTheme="minorHAnsi" w:hAnsiTheme="minorHAnsi" w:cstheme="minorHAnsi"/>
          <w:sz w:val="20"/>
          <w:szCs w:val="20"/>
        </w:rPr>
        <w:t>port-in</w:t>
      </w:r>
      <w:proofErr w:type="gramEnd"/>
      <w:r w:rsidRPr="007233AC">
        <w:rPr>
          <w:rFonts w:asciiTheme="minorHAnsi" w:hAnsiTheme="minorHAnsi" w:cstheme="minorHAnsi"/>
          <w:sz w:val="20"/>
          <w:szCs w:val="20"/>
        </w:rPr>
        <w:t xml:space="preserve"> using the checkboxes</w:t>
      </w:r>
      <w:r w:rsidR="0091173D">
        <w:rPr>
          <w:rFonts w:asciiTheme="minorHAnsi" w:hAnsiTheme="minorHAnsi" w:cstheme="minorHAnsi"/>
          <w:sz w:val="20"/>
          <w:szCs w:val="20"/>
        </w:rPr>
        <w:t>.  O</w:t>
      </w:r>
      <w:r w:rsidRPr="007233AC">
        <w:rPr>
          <w:rFonts w:asciiTheme="minorHAnsi" w:hAnsiTheme="minorHAnsi" w:cstheme="minorHAnsi"/>
          <w:sz w:val="20"/>
          <w:szCs w:val="20"/>
        </w:rPr>
        <w:t xml:space="preserve">nce you </w:t>
      </w:r>
      <w:r w:rsidR="00B22580" w:rsidRPr="007233AC">
        <w:rPr>
          <w:rFonts w:asciiTheme="minorHAnsi" w:hAnsiTheme="minorHAnsi" w:cstheme="minorHAnsi"/>
          <w:sz w:val="20"/>
          <w:szCs w:val="20"/>
        </w:rPr>
        <w:t>have selected them you can click on Number Enrichment to proceed.</w:t>
      </w:r>
    </w:p>
    <w:p w14:paraId="6F4A055A" w14:textId="77777777" w:rsidR="00AB610B" w:rsidRPr="007233AC" w:rsidRDefault="00AB610B" w:rsidP="00787A5E">
      <w:pPr>
        <w:rPr>
          <w:rFonts w:asciiTheme="minorHAnsi" w:hAnsiTheme="minorHAnsi" w:cstheme="minorHAnsi"/>
          <w:sz w:val="20"/>
          <w:szCs w:val="20"/>
        </w:rPr>
      </w:pPr>
    </w:p>
    <w:p w14:paraId="5A1D397C" w14:textId="7E482C5A" w:rsidR="00B22580" w:rsidRPr="00C81F5A" w:rsidRDefault="00AB610B" w:rsidP="00787A5E">
      <w:pPr>
        <w:rPr>
          <w:rFonts w:asciiTheme="minorHAnsi" w:hAnsiTheme="minorHAnsi" w:cstheme="minorHAnsi"/>
        </w:rPr>
      </w:pPr>
      <w:r>
        <w:rPr>
          <w:noProof/>
        </w:rPr>
        <w:lastRenderedPageBreak/>
        <w:drawing>
          <wp:inline distT="0" distB="0" distL="0" distR="0" wp14:anchorId="34F61B71" wp14:editId="69CBB937">
            <wp:extent cx="5731510" cy="3027680"/>
            <wp:effectExtent l="0" t="0" r="2540"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3027680"/>
                    </a:xfrm>
                    <a:prstGeom prst="rect">
                      <a:avLst/>
                    </a:prstGeom>
                  </pic:spPr>
                </pic:pic>
              </a:graphicData>
            </a:graphic>
          </wp:inline>
        </w:drawing>
      </w:r>
    </w:p>
    <w:p w14:paraId="05FE8E65" w14:textId="77777777" w:rsidR="00FA518C" w:rsidRDefault="00FA518C" w:rsidP="007233AC">
      <w:pPr>
        <w:pStyle w:val="NormalWeb"/>
      </w:pPr>
    </w:p>
    <w:p w14:paraId="159A74F0" w14:textId="4B473665" w:rsidR="0043107B" w:rsidRDefault="00F9191B" w:rsidP="007233AC">
      <w:pPr>
        <w:pStyle w:val="NormalWeb"/>
      </w:pPr>
      <w:r>
        <w:t>Next, you are able to add the Directory Service Update feature to your validated numbers if desired,</w:t>
      </w:r>
      <w:r w:rsidR="00D21DD6">
        <w:t xml:space="preserve"> </w:t>
      </w:r>
      <w:r>
        <w:t>by ticking the checkbox and providing the requested information.</w:t>
      </w:r>
    </w:p>
    <w:p w14:paraId="43994947" w14:textId="067CA063" w:rsidR="00F9191B" w:rsidRDefault="00F9191B" w:rsidP="007233AC">
      <w:pPr>
        <w:pStyle w:val="NormalWeb"/>
      </w:pPr>
      <w:r>
        <w:t>Once this has been provided or if you do not need any additional features that are listed, you can click on Provide Porting Documents to proceed.</w:t>
      </w:r>
    </w:p>
    <w:p w14:paraId="5CF54AA8" w14:textId="3E64D9EB" w:rsidR="0043107B" w:rsidRDefault="001D0514" w:rsidP="007233AC">
      <w:pPr>
        <w:pStyle w:val="NormalWeb"/>
      </w:pPr>
      <w:r>
        <w:drawing>
          <wp:anchor distT="0" distB="0" distL="114300" distR="114300" simplePos="0" relativeHeight="251658283" behindDoc="0" locked="0" layoutInCell="1" allowOverlap="1" wp14:anchorId="01FA8D87" wp14:editId="3BA87E1F">
            <wp:simplePos x="0" y="0"/>
            <wp:positionH relativeFrom="margin">
              <wp:posOffset>532130</wp:posOffset>
            </wp:positionH>
            <wp:positionV relativeFrom="paragraph">
              <wp:posOffset>88900</wp:posOffset>
            </wp:positionV>
            <wp:extent cx="4897755" cy="2352040"/>
            <wp:effectExtent l="0" t="0" r="0" b="0"/>
            <wp:wrapSquare wrapText="bothSides"/>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t="8827" b="5761"/>
                    <a:stretch/>
                  </pic:blipFill>
                  <pic:spPr bwMode="auto">
                    <a:xfrm>
                      <a:off x="0" y="0"/>
                      <a:ext cx="4897755"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E3E2C" w14:textId="4F9AE10E" w:rsidR="0043107B" w:rsidRDefault="0043107B" w:rsidP="007233AC">
      <w:pPr>
        <w:pStyle w:val="NormalWeb"/>
      </w:pPr>
    </w:p>
    <w:p w14:paraId="341E688B" w14:textId="0D9D6A33" w:rsidR="0043107B" w:rsidRDefault="0043107B" w:rsidP="007233AC">
      <w:pPr>
        <w:pStyle w:val="NormalWeb"/>
      </w:pPr>
    </w:p>
    <w:p w14:paraId="6AFFE7DD" w14:textId="30BD19A0" w:rsidR="0043107B" w:rsidRDefault="0043107B" w:rsidP="007233AC">
      <w:pPr>
        <w:pStyle w:val="NormalWeb"/>
      </w:pPr>
    </w:p>
    <w:p w14:paraId="194AFA82" w14:textId="637F7B6C" w:rsidR="0043107B" w:rsidRDefault="0043107B" w:rsidP="007233AC">
      <w:pPr>
        <w:pStyle w:val="NormalWeb"/>
      </w:pPr>
    </w:p>
    <w:p w14:paraId="7D109D89" w14:textId="44FA9B59" w:rsidR="0043107B" w:rsidRDefault="0043107B" w:rsidP="007233AC">
      <w:pPr>
        <w:pStyle w:val="NormalWeb"/>
      </w:pPr>
    </w:p>
    <w:p w14:paraId="0A66E64F" w14:textId="6DD60407" w:rsidR="0043107B" w:rsidRDefault="0043107B" w:rsidP="007233AC">
      <w:pPr>
        <w:pStyle w:val="NormalWeb"/>
      </w:pPr>
    </w:p>
    <w:p w14:paraId="4665682B" w14:textId="77777777" w:rsidR="00F73191" w:rsidRDefault="00F73191" w:rsidP="007233AC">
      <w:pPr>
        <w:pStyle w:val="NormalWeb"/>
      </w:pPr>
    </w:p>
    <w:p w14:paraId="31486877" w14:textId="11AA6978" w:rsidR="0043107B" w:rsidRDefault="0043107B" w:rsidP="007233AC">
      <w:pPr>
        <w:pStyle w:val="NormalWeb"/>
      </w:pPr>
    </w:p>
    <w:p w14:paraId="78FD8C59" w14:textId="4E146452" w:rsidR="00EA39B0" w:rsidRDefault="00EA39B0" w:rsidP="00A21E23">
      <w:pPr>
        <w:pStyle w:val="NormalWeb"/>
        <w:numPr>
          <w:ilvl w:val="0"/>
          <w:numId w:val="58"/>
        </w:numPr>
      </w:pPr>
      <w:r>
        <w:t>You will need to provide the associated porting document</w:t>
      </w:r>
      <w:r w:rsidR="00094323">
        <w:t>ation</w:t>
      </w:r>
      <w:r>
        <w:t xml:space="preserve"> by uploading it, or if you are unable to upload it then you can email it to the relevant email address provided, using your </w:t>
      </w:r>
      <w:r w:rsidR="006240F1">
        <w:t>Order</w:t>
      </w:r>
      <w:r>
        <w:t xml:space="preserve"> ID as a reference</w:t>
      </w:r>
      <w:r w:rsidR="00E15B7F">
        <w:t xml:space="preserve">. The Letter of Authorization is mandatory to proceed, </w:t>
      </w:r>
      <w:r w:rsidR="00F73191">
        <w:t xml:space="preserve">while the </w:t>
      </w:r>
      <w:r w:rsidR="00F73191">
        <w:lastRenderedPageBreak/>
        <w:t>invoice document and any supplementary document you would like to share with the Colt porting desk are optional</w:t>
      </w:r>
    </w:p>
    <w:p w14:paraId="7DD96C33" w14:textId="72537746" w:rsidR="00EA39B0" w:rsidRDefault="00EA39B0" w:rsidP="00A21E23">
      <w:pPr>
        <w:pStyle w:val="NormalWeb"/>
        <w:numPr>
          <w:ilvl w:val="0"/>
          <w:numId w:val="58"/>
        </w:numPr>
      </w:pPr>
      <w:r>
        <w:t xml:space="preserve">Select the desired porting date using the calendar, which </w:t>
      </w:r>
      <w:r w:rsidR="00632002">
        <w:t>displays the earliest porting date available based on the regulatory</w:t>
      </w:r>
      <w:r w:rsidR="00856347">
        <w:t xml:space="preserve"> </w:t>
      </w:r>
      <w:r w:rsidR="00632002">
        <w:t>defined porting lead-times</w:t>
      </w:r>
      <w:r w:rsidR="00856347">
        <w:t xml:space="preserve"> in a given country</w:t>
      </w:r>
      <w:r w:rsidR="005B44ED">
        <w:t xml:space="preserve"> </w:t>
      </w:r>
      <w:r>
        <w:t>which allows you to choose a date</w:t>
      </w:r>
      <w:r w:rsidR="005B44ED">
        <w:t>.</w:t>
      </w:r>
    </w:p>
    <w:p w14:paraId="0F061EDD" w14:textId="44B697CB" w:rsidR="00EA39B0" w:rsidRDefault="00EA39B0" w:rsidP="00A21E23">
      <w:pPr>
        <w:pStyle w:val="NormalWeb"/>
        <w:numPr>
          <w:ilvl w:val="0"/>
          <w:numId w:val="58"/>
        </w:numPr>
      </w:pPr>
      <w:r>
        <w:t xml:space="preserve">Choose the Porting Window from the list of times </w:t>
      </w:r>
      <w:r w:rsidR="00F73191">
        <w:t>and the current operator from the available options</w:t>
      </w:r>
      <w:r>
        <w:t xml:space="preserve"> in the drop</w:t>
      </w:r>
      <w:r w:rsidR="00856347">
        <w:t>-</w:t>
      </w:r>
      <w:r>
        <w:t>down list</w:t>
      </w:r>
      <w:r w:rsidR="00473CF6">
        <w:t xml:space="preserve"> (if an OOH porting window is selected, then a message will be displayed to notify you of this and the implications for charging and availability).</w:t>
      </w:r>
    </w:p>
    <w:p w14:paraId="1954B17F" w14:textId="1A5D56D0" w:rsidR="00F73191" w:rsidRDefault="00F73191" w:rsidP="00A21E23">
      <w:pPr>
        <w:pStyle w:val="NormalWeb"/>
        <w:numPr>
          <w:ilvl w:val="0"/>
          <w:numId w:val="58"/>
        </w:numPr>
      </w:pPr>
      <w:r>
        <w:t>Click reset to clear the page if there are any changes needed, otherwise click ‘Provide your contact details to proceed’.</w:t>
      </w:r>
    </w:p>
    <w:p w14:paraId="7FFB46E5" w14:textId="1019965F" w:rsidR="00157F63" w:rsidRDefault="00F73191" w:rsidP="001426B3">
      <w:pPr>
        <w:pStyle w:val="NormalWeb"/>
      </w:pPr>
      <w:r>
        <w:drawing>
          <wp:anchor distT="0" distB="0" distL="114300" distR="114300" simplePos="0" relativeHeight="251658245" behindDoc="0" locked="0" layoutInCell="1" allowOverlap="1" wp14:anchorId="00E21108" wp14:editId="175231B7">
            <wp:simplePos x="0" y="0"/>
            <wp:positionH relativeFrom="margin">
              <wp:posOffset>364103</wp:posOffset>
            </wp:positionH>
            <wp:positionV relativeFrom="paragraph">
              <wp:posOffset>433181</wp:posOffset>
            </wp:positionV>
            <wp:extent cx="5057140" cy="2372360"/>
            <wp:effectExtent l="0" t="0" r="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57140" cy="2372360"/>
                    </a:xfrm>
                    <a:prstGeom prst="rect">
                      <a:avLst/>
                    </a:prstGeom>
                  </pic:spPr>
                </pic:pic>
              </a:graphicData>
            </a:graphic>
            <wp14:sizeRelH relativeFrom="page">
              <wp14:pctWidth>0</wp14:pctWidth>
            </wp14:sizeRelH>
            <wp14:sizeRelV relativeFrom="page">
              <wp14:pctHeight>0</wp14:pctHeight>
            </wp14:sizeRelV>
          </wp:anchor>
        </w:drawing>
      </w:r>
    </w:p>
    <w:p w14:paraId="3C3E97DD" w14:textId="1DDE657A" w:rsidR="00157F63" w:rsidRDefault="00157F63" w:rsidP="007233AC">
      <w:pPr>
        <w:pStyle w:val="NormalWeb"/>
      </w:pPr>
    </w:p>
    <w:p w14:paraId="798D6049" w14:textId="06EE2F33" w:rsidR="00157F63" w:rsidRDefault="00157F63" w:rsidP="007233AC">
      <w:pPr>
        <w:pStyle w:val="NormalWeb"/>
      </w:pPr>
    </w:p>
    <w:p w14:paraId="6E641182" w14:textId="5AA31F87" w:rsidR="00157F63" w:rsidRDefault="00157F63" w:rsidP="007233AC">
      <w:pPr>
        <w:pStyle w:val="NormalWeb"/>
      </w:pPr>
    </w:p>
    <w:p w14:paraId="031103E2" w14:textId="3ABB4F62" w:rsidR="00157F63" w:rsidRDefault="00E15B7F" w:rsidP="007233AC">
      <w:pPr>
        <w:pStyle w:val="NormalWeb"/>
      </w:pPr>
      <w:r>
        <mc:AlternateContent>
          <mc:Choice Requires="wps">
            <w:drawing>
              <wp:anchor distT="0" distB="0" distL="114300" distR="114300" simplePos="0" relativeHeight="251658285" behindDoc="0" locked="0" layoutInCell="1" allowOverlap="1" wp14:anchorId="7F6035E4" wp14:editId="474A0396">
                <wp:simplePos x="0" y="0"/>
                <wp:positionH relativeFrom="column">
                  <wp:posOffset>124515</wp:posOffset>
                </wp:positionH>
                <wp:positionV relativeFrom="paragraph">
                  <wp:posOffset>194310</wp:posOffset>
                </wp:positionV>
                <wp:extent cx="251460" cy="251460"/>
                <wp:effectExtent l="0" t="19050" r="34290" b="34290"/>
                <wp:wrapNone/>
                <wp:docPr id="1912"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6035E4" id="_x0000_s1057" type="#_x0000_t13" style="position:absolute;margin-left:9.8pt;margin-top:15.3pt;width:19.8pt;height:19.8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" adj="10800" fillcolor="#00d7bd [3204]" strokecolor="white [3212]" strokeweight=".25pt">
                <v:textbox inset="0,0,0,0">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197F236F" w14:textId="78F07687" w:rsidR="00157F63" w:rsidRDefault="00157F63" w:rsidP="007233AC">
      <w:pPr>
        <w:pStyle w:val="NormalWeb"/>
      </w:pPr>
    </w:p>
    <w:p w14:paraId="4F965513" w14:textId="1684A84C" w:rsidR="00157F63" w:rsidRDefault="00F73191" w:rsidP="007233AC">
      <w:pPr>
        <w:pStyle w:val="NormalWeb"/>
      </w:pPr>
      <w:r>
        <mc:AlternateContent>
          <mc:Choice Requires="wps">
            <w:drawing>
              <wp:anchor distT="0" distB="0" distL="114300" distR="114300" simplePos="0" relativeHeight="251658287" behindDoc="0" locked="0" layoutInCell="1" allowOverlap="1" wp14:anchorId="6D9A3CAA" wp14:editId="7D785D9E">
                <wp:simplePos x="0" y="0"/>
                <wp:positionH relativeFrom="margin">
                  <wp:align>right</wp:align>
                </wp:positionH>
                <wp:positionV relativeFrom="paragraph">
                  <wp:posOffset>151986</wp:posOffset>
                </wp:positionV>
                <wp:extent cx="251460" cy="251460"/>
                <wp:effectExtent l="19050" t="19050" r="15240" b="34290"/>
                <wp:wrapNone/>
                <wp:docPr id="1916" name="Right Arrow 2267"/>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9A3CAA" id="_x0000_s1058" type="#_x0000_t13" style="position:absolute;margin-left:-31.4pt;margin-top:11.95pt;width:19.8pt;height:19.8pt;flip:x;z-index:251658287;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" adj="10800" fillcolor="#00d7bd [3204]" strokecolor="white [3212]" strokeweight=".25pt">
                <v:textbox inset="0,0,0,0">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mc:AlternateContent>
          <mc:Choice Requires="wps">
            <w:drawing>
              <wp:anchor distT="0" distB="0" distL="114300" distR="114300" simplePos="0" relativeHeight="251658286" behindDoc="0" locked="0" layoutInCell="1" allowOverlap="1" wp14:anchorId="3F4304DD" wp14:editId="0DAC6539">
                <wp:simplePos x="0" y="0"/>
                <wp:positionH relativeFrom="column">
                  <wp:posOffset>114935</wp:posOffset>
                </wp:positionH>
                <wp:positionV relativeFrom="paragraph">
                  <wp:posOffset>145305</wp:posOffset>
                </wp:positionV>
                <wp:extent cx="251460" cy="251460"/>
                <wp:effectExtent l="0" t="19050" r="34290" b="34290"/>
                <wp:wrapNone/>
                <wp:docPr id="1915"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F4304DD" id="_x0000_s1059" type="#_x0000_t13" style="position:absolute;margin-left:9.05pt;margin-top:11.45pt;width:19.8pt;height:19.8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BDQiQIAALQ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" adj="10800" fillcolor="#00d7bd [3204]" strokecolor="white [3212]" strokeweight=".25pt">
                <v:textbox inset="0,0,0,0">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v:textbox>
              </v:shape>
            </w:pict>
          </mc:Fallback>
        </mc:AlternateContent>
      </w:r>
    </w:p>
    <w:p w14:paraId="27F8FE5F" w14:textId="6680968F" w:rsidR="00157F63" w:rsidRDefault="00157F63" w:rsidP="007233AC">
      <w:pPr>
        <w:pStyle w:val="NormalWeb"/>
      </w:pPr>
    </w:p>
    <w:p w14:paraId="2E71DA71" w14:textId="3EBA8C85" w:rsidR="00157F63" w:rsidRDefault="00E15B7F" w:rsidP="007233AC">
      <w:pPr>
        <w:pStyle w:val="NormalWeb"/>
      </w:pPr>
      <w:r>
        <mc:AlternateContent>
          <mc:Choice Requires="wps">
            <w:drawing>
              <wp:anchor distT="0" distB="0" distL="114300" distR="114300" simplePos="0" relativeHeight="251658284" behindDoc="0" locked="0" layoutInCell="1" allowOverlap="1" wp14:anchorId="149C5972" wp14:editId="29B3E1B3">
                <wp:simplePos x="0" y="0"/>
                <wp:positionH relativeFrom="column">
                  <wp:posOffset>4043680</wp:posOffset>
                </wp:positionH>
                <wp:positionV relativeFrom="paragraph">
                  <wp:posOffset>241356</wp:posOffset>
                </wp:positionV>
                <wp:extent cx="251460" cy="251460"/>
                <wp:effectExtent l="0" t="19050" r="34290" b="34290"/>
                <wp:wrapNone/>
                <wp:docPr id="1911"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49C5972" id="_x0000_s1060" type="#_x0000_t13" style="position:absolute;margin-left:318.4pt;margin-top:19pt;width:19.8pt;height:19.8pt;z-index:251658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9giAIAALQ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" adj="10800" fillcolor="#00d7bd [3204]" strokecolor="white [3212]" strokeweight=".25pt">
                <v:textbox inset="0,0,0,0">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v:textbox>
              </v:shape>
            </w:pict>
          </mc:Fallback>
        </mc:AlternateContent>
      </w:r>
    </w:p>
    <w:p w14:paraId="028E309D" w14:textId="088C4E39" w:rsidR="00157F63" w:rsidRDefault="00157F63" w:rsidP="007233AC">
      <w:pPr>
        <w:pStyle w:val="NormalWeb"/>
      </w:pPr>
    </w:p>
    <w:p w14:paraId="7A18A009" w14:textId="692B4D14" w:rsidR="00F73191" w:rsidRDefault="00F73191" w:rsidP="007233AC">
      <w:pPr>
        <w:pStyle w:val="NormalWeb"/>
      </w:pPr>
    </w:p>
    <w:p w14:paraId="274ED58B" w14:textId="4E700A47" w:rsidR="00B7071F" w:rsidRDefault="00D61899" w:rsidP="007233AC">
      <w:pPr>
        <w:pStyle w:val="NormalWeb"/>
      </w:pPr>
      <w:r>
        <w:t>Next</w:t>
      </w:r>
      <w:r w:rsidR="00157F63">
        <w:t xml:space="preserve"> you </w:t>
      </w:r>
      <w:r w:rsidR="007F3197">
        <w:t>must</w:t>
      </w:r>
      <w:r w:rsidR="00157F63">
        <w:t xml:space="preserve"> provide</w:t>
      </w:r>
      <w:r w:rsidR="00157F63" w:rsidRPr="00157F63">
        <w:t xml:space="preserve"> </w:t>
      </w:r>
      <w:r w:rsidR="00157F63">
        <w:t xml:space="preserve">your </w:t>
      </w:r>
      <w:r w:rsidR="0082795B">
        <w:t xml:space="preserve">or your team’s </w:t>
      </w:r>
      <w:r w:rsidR="00157F63">
        <w:t xml:space="preserve">contact details, so that we are able to provide you </w:t>
      </w:r>
      <w:r>
        <w:t>with</w:t>
      </w:r>
      <w:r w:rsidR="00157F63">
        <w:t xml:space="preserve"> updates</w:t>
      </w:r>
      <w:r>
        <w:t xml:space="preserve"> on your port-in request</w:t>
      </w:r>
      <w:r w:rsidR="00157F63">
        <w:t xml:space="preserve">. </w:t>
      </w:r>
      <w:r w:rsidR="000E017C">
        <w:t xml:space="preserve">You can </w:t>
      </w:r>
      <w:r w:rsidR="00F7111E">
        <w:t>pre-configure</w:t>
      </w:r>
      <w:r w:rsidR="000E017C">
        <w:t xml:space="preserve"> different email ids (up to 5) to receive port-in and port-out update notifications.</w:t>
      </w:r>
      <w:r w:rsidR="00F7111E">
        <w:t xml:space="preserve">  </w:t>
      </w:r>
      <w:r w:rsidR="000E017C">
        <w:t xml:space="preserve">You can either update this information on your own using ‘View Reseller Data’ functionality </w:t>
      </w:r>
      <w:r w:rsidR="00D977E2">
        <w:t xml:space="preserve">and click on the hyperlink of your service profile to edit, </w:t>
      </w:r>
      <w:r w:rsidR="000E017C">
        <w:t>or please reach out to ResellerSupport.Voice@colt.net to modify the details for your service profile.</w:t>
      </w:r>
    </w:p>
    <w:p w14:paraId="53880D72" w14:textId="00ADD19B" w:rsidR="00157F63" w:rsidRDefault="00157F63" w:rsidP="007233AC">
      <w:pPr>
        <w:pStyle w:val="NormalWeb"/>
      </w:pPr>
      <w:r>
        <w:t>Once you have provided this information you can proceed to order review by clicking the ‘Review your Order’ button.</w:t>
      </w:r>
      <w:r w:rsidR="00F73191" w:rsidRPr="00F73191">
        <w:rPr>
          <w:rFonts w:eastAsia="Times New Roman" w:cs="Times New Roman"/>
          <w:bCs w:val="0"/>
          <w:kern w:val="0"/>
          <w:sz w:val="22"/>
          <w:szCs w:val="22"/>
          <w:lang w:val="en-US" w:eastAsia="en-GB" w:bidi="ar-SA"/>
        </w:rPr>
        <w:t xml:space="preserve"> </w:t>
      </w:r>
    </w:p>
    <w:p w14:paraId="3BFF73B1" w14:textId="464E01B0" w:rsidR="00157F63" w:rsidRDefault="005576EA" w:rsidP="007233AC">
      <w:pPr>
        <w:pStyle w:val="NormalWeb"/>
      </w:pPr>
      <w:r>
        <w:lastRenderedPageBreak/>
        <w:drawing>
          <wp:anchor distT="0" distB="0" distL="114300" distR="114300" simplePos="0" relativeHeight="251658288" behindDoc="0" locked="0" layoutInCell="1" allowOverlap="1" wp14:anchorId="7437632D" wp14:editId="74E64706">
            <wp:simplePos x="0" y="0"/>
            <wp:positionH relativeFrom="margin">
              <wp:posOffset>592455</wp:posOffset>
            </wp:positionH>
            <wp:positionV relativeFrom="paragraph">
              <wp:posOffset>37514</wp:posOffset>
            </wp:positionV>
            <wp:extent cx="4531360" cy="2280962"/>
            <wp:effectExtent l="0" t="0" r="2540" b="5080"/>
            <wp:wrapSquare wrapText="bothSides"/>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31360" cy="2280962"/>
                    </a:xfrm>
                    <a:prstGeom prst="rect">
                      <a:avLst/>
                    </a:prstGeom>
                  </pic:spPr>
                </pic:pic>
              </a:graphicData>
            </a:graphic>
            <wp14:sizeRelH relativeFrom="page">
              <wp14:pctWidth>0</wp14:pctWidth>
            </wp14:sizeRelH>
            <wp14:sizeRelV relativeFrom="page">
              <wp14:pctHeight>0</wp14:pctHeight>
            </wp14:sizeRelV>
          </wp:anchor>
        </w:drawing>
      </w:r>
    </w:p>
    <w:p w14:paraId="500FEDA6" w14:textId="77777777" w:rsidR="00157F63" w:rsidRDefault="00157F63" w:rsidP="007233AC">
      <w:pPr>
        <w:pStyle w:val="NormalWeb"/>
      </w:pPr>
    </w:p>
    <w:p w14:paraId="021F4CA7" w14:textId="77777777" w:rsidR="00157F63" w:rsidRDefault="00157F63" w:rsidP="007233AC">
      <w:pPr>
        <w:pStyle w:val="NormalWeb"/>
      </w:pPr>
    </w:p>
    <w:p w14:paraId="0B8495F2" w14:textId="77777777" w:rsidR="00157F63" w:rsidRDefault="00157F63" w:rsidP="007233AC">
      <w:pPr>
        <w:pStyle w:val="NormalWeb"/>
      </w:pPr>
    </w:p>
    <w:p w14:paraId="5A5576BF" w14:textId="77777777" w:rsidR="00157F63" w:rsidRDefault="00157F63" w:rsidP="007233AC">
      <w:pPr>
        <w:pStyle w:val="NormalWeb"/>
      </w:pPr>
    </w:p>
    <w:p w14:paraId="310655BA" w14:textId="77777777" w:rsidR="00157F63" w:rsidRDefault="00157F63" w:rsidP="007233AC">
      <w:pPr>
        <w:pStyle w:val="NormalWeb"/>
      </w:pPr>
    </w:p>
    <w:p w14:paraId="163AAC4F" w14:textId="77777777" w:rsidR="00157F63" w:rsidRDefault="00157F63" w:rsidP="007233AC">
      <w:pPr>
        <w:pStyle w:val="NormalWeb"/>
      </w:pPr>
    </w:p>
    <w:p w14:paraId="303081E7" w14:textId="77777777" w:rsidR="00157F63" w:rsidRDefault="00157F63" w:rsidP="007233AC">
      <w:pPr>
        <w:pStyle w:val="NormalWeb"/>
      </w:pPr>
    </w:p>
    <w:p w14:paraId="3BE28B76" w14:textId="77777777" w:rsidR="005576EA" w:rsidRDefault="005576EA" w:rsidP="00FA518C">
      <w:pPr>
        <w:pStyle w:val="NormalWeb"/>
      </w:pPr>
    </w:p>
    <w:p w14:paraId="3683205F" w14:textId="6894645F" w:rsidR="00157F63" w:rsidRDefault="00157F63" w:rsidP="007233AC">
      <w:pPr>
        <w:pStyle w:val="NormalWeb"/>
      </w:pPr>
      <w:r>
        <w:t xml:space="preserve">You will then be presented with a recap of your order, allowing you to review the address, porting details, contact details and number(s) you have provided. If you need to make any changes you can do so for each </w:t>
      </w:r>
      <w:r w:rsidR="00091510">
        <w:t>step</w:t>
      </w:r>
      <w:r w:rsidR="001D6730">
        <w:t xml:space="preserve"> by clicking on the numbered steps</w:t>
      </w:r>
      <w:r>
        <w:t xml:space="preserve">, and you can also add a </w:t>
      </w:r>
      <w:r w:rsidR="00091510">
        <w:t xml:space="preserve">customer </w:t>
      </w:r>
      <w:r>
        <w:t xml:space="preserve">reference </w:t>
      </w:r>
      <w:r w:rsidR="009C03A2">
        <w:t>which will appear in the My Orders summary page</w:t>
      </w:r>
      <w:r>
        <w:t>.</w:t>
      </w:r>
    </w:p>
    <w:p w14:paraId="119A42A6" w14:textId="45DCF751" w:rsidR="00157F63" w:rsidRDefault="005576EA" w:rsidP="007233AC">
      <w:pPr>
        <w:pStyle w:val="NormalWeb"/>
      </w:pPr>
      <w:r>
        <w:drawing>
          <wp:anchor distT="0" distB="0" distL="114300" distR="114300" simplePos="0" relativeHeight="251658289" behindDoc="0" locked="0" layoutInCell="1" allowOverlap="1" wp14:anchorId="602231BB" wp14:editId="413F9775">
            <wp:simplePos x="0" y="0"/>
            <wp:positionH relativeFrom="column">
              <wp:posOffset>190500</wp:posOffset>
            </wp:positionH>
            <wp:positionV relativeFrom="paragraph">
              <wp:posOffset>287655</wp:posOffset>
            </wp:positionV>
            <wp:extent cx="5731510" cy="2860040"/>
            <wp:effectExtent l="0" t="0" r="2540" b="0"/>
            <wp:wrapSquare wrapText="bothSides"/>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2860040"/>
                    </a:xfrm>
                    <a:prstGeom prst="rect">
                      <a:avLst/>
                    </a:prstGeom>
                  </pic:spPr>
                </pic:pic>
              </a:graphicData>
            </a:graphic>
            <wp14:sizeRelH relativeFrom="page">
              <wp14:pctWidth>0</wp14:pctWidth>
            </wp14:sizeRelH>
            <wp14:sizeRelV relativeFrom="page">
              <wp14:pctHeight>0</wp14:pctHeight>
            </wp14:sizeRelV>
          </wp:anchor>
        </w:drawing>
      </w:r>
      <w:r w:rsidR="00157F63">
        <w:t>Once you are happy with your order, you can confirm it using the ‘Confirm your Order’ button.</w:t>
      </w:r>
    </w:p>
    <w:p w14:paraId="7CF25DD6" w14:textId="77777777" w:rsidR="00F73191" w:rsidRDefault="00F73191" w:rsidP="007233AC">
      <w:pPr>
        <w:pStyle w:val="NormalWeb"/>
      </w:pPr>
    </w:p>
    <w:p w14:paraId="01A24334" w14:textId="1DC07FC5" w:rsidR="00E7577C" w:rsidRDefault="005576EA" w:rsidP="007233AC">
      <w:pPr>
        <w:pStyle w:val="NormalWeb"/>
      </w:pPr>
      <w:r>
        <w:lastRenderedPageBreak/>
        <w:drawing>
          <wp:anchor distT="0" distB="0" distL="114300" distR="114300" simplePos="0" relativeHeight="251658290" behindDoc="0" locked="0" layoutInCell="1" allowOverlap="1" wp14:anchorId="4970D013" wp14:editId="3FA23B18">
            <wp:simplePos x="0" y="0"/>
            <wp:positionH relativeFrom="column">
              <wp:posOffset>165100</wp:posOffset>
            </wp:positionH>
            <wp:positionV relativeFrom="paragraph">
              <wp:posOffset>838835</wp:posOffset>
            </wp:positionV>
            <wp:extent cx="5731510" cy="1645285"/>
            <wp:effectExtent l="0" t="0" r="254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1645285"/>
                    </a:xfrm>
                    <a:prstGeom prst="rect">
                      <a:avLst/>
                    </a:prstGeom>
                  </pic:spPr>
                </pic:pic>
              </a:graphicData>
            </a:graphic>
            <wp14:sizeRelH relativeFrom="page">
              <wp14:pctWidth>0</wp14:pctWidth>
            </wp14:sizeRelH>
            <wp14:sizeRelV relativeFrom="page">
              <wp14:pctHeight>0</wp14:pctHeight>
            </wp14:sizeRelV>
          </wp:anchor>
        </w:drawing>
      </w:r>
      <w:r w:rsidR="00157F63">
        <w:t xml:space="preserve">Once your order is confirmed, </w:t>
      </w:r>
      <w:r w:rsidR="00E7577C">
        <w:t xml:space="preserve">an email </w:t>
      </w:r>
      <w:r w:rsidR="009C03A2">
        <w:t xml:space="preserve">will be sent </w:t>
      </w:r>
      <w:r w:rsidR="00E7577C">
        <w:t xml:space="preserve">to the email address you provided </w:t>
      </w:r>
      <w:r w:rsidR="009C03A2">
        <w:t>in the port-in order</w:t>
      </w:r>
      <w:r w:rsidR="00E7577C">
        <w:t xml:space="preserve">. You will be </w:t>
      </w:r>
      <w:r w:rsidR="00157F63">
        <w:t xml:space="preserve">provided </w:t>
      </w:r>
      <w:r w:rsidR="009C03A2">
        <w:t xml:space="preserve">with </w:t>
      </w:r>
      <w:r w:rsidR="00157F63">
        <w:t>a</w:t>
      </w:r>
      <w:r w:rsidR="009C03A2">
        <w:t>n Order</w:t>
      </w:r>
      <w:r w:rsidR="00E7577C">
        <w:t xml:space="preserve"> ID, which you can check in the My Orders or My </w:t>
      </w:r>
      <w:r w:rsidR="00717251">
        <w:t xml:space="preserve">Telephone </w:t>
      </w:r>
      <w:r w:rsidR="00E7577C">
        <w:t>Numbers pages. You will also have the option to port more numbers immediately after this, either using the same address or a new address.</w:t>
      </w:r>
    </w:p>
    <w:p w14:paraId="1281271D" w14:textId="1B9ACA22" w:rsidR="00C75B4C" w:rsidRPr="0043107B" w:rsidRDefault="00C75B4C" w:rsidP="007233AC">
      <w:pPr>
        <w:pStyle w:val="NormalWeb"/>
      </w:pPr>
    </w:p>
    <w:tbl>
      <w:tblPr>
        <w:tblStyle w:val="TableGrid"/>
        <w:tblpPr w:leftFromText="180" w:rightFromText="180" w:vertAnchor="text" w:horzAnchor="margin" w:tblpY="33"/>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576EA" w:rsidRPr="00C81F5A" w14:paraId="6A5097A1" w14:textId="77777777" w:rsidTr="00047F18">
        <w:tc>
          <w:tcPr>
            <w:tcW w:w="846" w:type="dxa"/>
            <w:vAlign w:val="center"/>
          </w:tcPr>
          <w:p w14:paraId="1EC522CC" w14:textId="77777777" w:rsidR="005576EA" w:rsidRPr="00C81F5A" w:rsidRDefault="005576EA" w:rsidP="005576EA">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0D5ECEE" wp14:editId="4DC1EE85">
                  <wp:extent cx="360000" cy="360000"/>
                  <wp:effectExtent l="0" t="0" r="2540" b="2540"/>
                  <wp:docPr id="9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BD49FBD" w14:textId="5429EA9D" w:rsidR="005576EA" w:rsidRPr="00C81F5A" w:rsidRDefault="005576EA" w:rsidP="005576EA">
            <w:pPr>
              <w:spacing w:before="60" w:after="60"/>
              <w:rPr>
                <w:rFonts w:asciiTheme="minorHAnsi" w:hAnsiTheme="minorHAnsi" w:cstheme="minorHAnsi"/>
                <w:i/>
                <w:color w:val="00D7BD" w:themeColor="accent1"/>
                <w:sz w:val="18"/>
                <w:szCs w:val="18"/>
              </w:rPr>
            </w:pPr>
            <w:r w:rsidRPr="00C81F5A">
              <w:rPr>
                <w:rFonts w:asciiTheme="minorHAnsi" w:hAnsiTheme="minorHAnsi" w:cstheme="minorHAnsi"/>
                <w:i/>
                <w:sz w:val="18"/>
                <w:szCs w:val="18"/>
              </w:rPr>
              <w:t xml:space="preserve"> (</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in some countries, additional information is required</w:t>
            </w:r>
            <w:r>
              <w:rPr>
                <w:rFonts w:asciiTheme="minorHAnsi" w:hAnsiTheme="minorHAnsi" w:cstheme="minorHAnsi"/>
                <w:i/>
                <w:color w:val="00D7BD" w:themeColor="accent1"/>
                <w:sz w:val="18"/>
                <w:szCs w:val="18"/>
              </w:rPr>
              <w:t xml:space="preserve">, see </w:t>
            </w:r>
            <w:r>
              <w:rPr>
                <w:rFonts w:asciiTheme="minorHAnsi" w:hAnsiTheme="minorHAnsi" w:cstheme="minorHAnsi"/>
                <w:i/>
                <w:color w:val="00D7BD" w:themeColor="accent1"/>
                <w:sz w:val="18"/>
                <w:szCs w:val="18"/>
              </w:rPr>
              <w:fldChar w:fldCharType="begin"/>
            </w:r>
            <w:r>
              <w:rPr>
                <w:rFonts w:asciiTheme="minorHAnsi" w:hAnsiTheme="minorHAnsi" w:cstheme="minorHAnsi"/>
                <w:i/>
                <w:color w:val="00D7BD" w:themeColor="accent1"/>
                <w:sz w:val="18"/>
                <w:szCs w:val="18"/>
              </w:rPr>
              <w:instrText xml:space="preserve"> REF _Ref62228294 \r \h </w:instrText>
            </w:r>
            <w:r>
              <w:rPr>
                <w:rFonts w:asciiTheme="minorHAnsi" w:hAnsiTheme="minorHAnsi" w:cstheme="minorHAnsi"/>
                <w:i/>
                <w:color w:val="00D7BD" w:themeColor="accent1"/>
                <w:sz w:val="18"/>
                <w:szCs w:val="18"/>
              </w:rPr>
            </w:r>
            <w:r>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Pr>
                <w:rFonts w:asciiTheme="minorHAnsi" w:hAnsiTheme="minorHAnsi" w:cstheme="minorHAnsi"/>
                <w:i/>
                <w:color w:val="00D7BD" w:themeColor="accent1"/>
                <w:sz w:val="18"/>
                <w:szCs w:val="18"/>
              </w:rPr>
              <w:fldChar w:fldCharType="end"/>
            </w:r>
            <w:r w:rsidRPr="00C81F5A">
              <w:rPr>
                <w:rFonts w:asciiTheme="minorHAnsi" w:hAnsiTheme="minorHAnsi" w:cstheme="minorHAnsi"/>
                <w:i/>
                <w:color w:val="00D7BD" w:themeColor="accent1"/>
                <w:sz w:val="18"/>
                <w:szCs w:val="18"/>
              </w:rPr>
              <w:t xml:space="preserve">: </w:t>
            </w:r>
          </w:p>
          <w:p w14:paraId="7700CEE7" w14:textId="7A361E35"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ii</w:t>
            </w:r>
            <w:r w:rsidRPr="00C81F5A">
              <w:rPr>
                <w:rFonts w:asciiTheme="minorHAnsi" w:hAnsiTheme="minorHAnsi" w:cstheme="minorHAnsi"/>
                <w:i/>
                <w:sz w:val="18"/>
                <w:szCs w:val="18"/>
              </w:rPr>
              <w:t xml:space="preserve">): additional ranges can be added into the porting request by clicking the ‘add’ button.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_Ref62228310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Pr>
                <w:rFonts w:asciiTheme="minorHAnsi" w:hAnsiTheme="minorHAnsi" w:cstheme="minorHAnsi"/>
                <w:i/>
                <w:sz w:val="18"/>
                <w:szCs w:val="18"/>
              </w:rPr>
              <w:t>maximum ranges per transaction</w:t>
            </w:r>
            <w:r w:rsidRPr="00C81F5A">
              <w:rPr>
                <w:rFonts w:asciiTheme="minorHAnsi" w:hAnsiTheme="minorHAnsi" w:cstheme="minorHAnsi"/>
                <w:i/>
                <w:sz w:val="18"/>
                <w:szCs w:val="18"/>
              </w:rPr>
              <w:t>. If you need to port more ranges, please use</w:t>
            </w:r>
            <w:r>
              <w:rPr>
                <w:rFonts w:asciiTheme="minorHAnsi" w:hAnsiTheme="minorHAnsi" w:cstheme="minorHAnsi"/>
                <w:i/>
                <w:sz w:val="18"/>
                <w:szCs w:val="18"/>
              </w:rPr>
              <w:t xml:space="preserve"> </w:t>
            </w:r>
            <w:r w:rsidRPr="00C81F5A">
              <w:rPr>
                <w:rFonts w:asciiTheme="minorHAnsi" w:hAnsiTheme="minorHAnsi" w:cstheme="minorHAnsi"/>
                <w:i/>
                <w:sz w:val="18"/>
                <w:szCs w:val="18"/>
              </w:rPr>
              <w:t>our API.</w:t>
            </w:r>
          </w:p>
          <w:p w14:paraId="750E6B6D" w14:textId="57E15826"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iii</w:t>
            </w:r>
            <w:r w:rsidRPr="00C81F5A">
              <w:rPr>
                <w:rFonts w:asciiTheme="minorHAnsi" w:hAnsiTheme="minorHAnsi" w:cstheme="minorHAnsi"/>
                <w:i/>
                <w:sz w:val="18"/>
                <w:szCs w:val="18"/>
              </w:rPr>
              <w:t xml:space="preserve">): format varies per country,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_Ref62228363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sidRPr="00C81F5A">
              <w:rPr>
                <w:rFonts w:asciiTheme="minorHAnsi" w:hAnsiTheme="minorHAnsi" w:cstheme="minorHAnsi"/>
                <w:i/>
                <w:sz w:val="18"/>
                <w:szCs w:val="18"/>
              </w:rPr>
              <w:t>‘number presentation’.</w:t>
            </w:r>
          </w:p>
          <w:p w14:paraId="453C2A03" w14:textId="1CFFD9C8"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iv</w:t>
            </w:r>
            <w:r w:rsidRPr="00C81F5A">
              <w:rPr>
                <w:rFonts w:asciiTheme="minorHAnsi" w:hAnsiTheme="minorHAnsi" w:cstheme="minorHAnsi"/>
                <w:i/>
                <w:sz w:val="18"/>
                <w:szCs w:val="18"/>
              </w:rPr>
              <w:t xml:space="preserve">): in some countries, porting might be subject to agreement with </w:t>
            </w:r>
            <w:r>
              <w:rPr>
                <w:rFonts w:asciiTheme="minorHAnsi" w:hAnsiTheme="minorHAnsi" w:cstheme="minorHAnsi"/>
                <w:i/>
                <w:sz w:val="18"/>
                <w:szCs w:val="18"/>
              </w:rPr>
              <w:t xml:space="preserve">the </w:t>
            </w:r>
            <w:r w:rsidRPr="00C81F5A">
              <w:rPr>
                <w:rFonts w:asciiTheme="minorHAnsi" w:hAnsiTheme="minorHAnsi" w:cstheme="minorHAnsi"/>
                <w:i/>
                <w:sz w:val="18"/>
                <w:szCs w:val="18"/>
              </w:rPr>
              <w:t xml:space="preserve">losing carrier. Please check </w:t>
            </w:r>
            <w:hyperlink r:id="rId103" w:history="1">
              <w:r w:rsidR="000D5C0F" w:rsidRPr="000D5C0F">
                <w:rPr>
                  <w:rStyle w:val="Hyperlink"/>
                  <w:rFonts w:asciiTheme="minorHAnsi" w:hAnsiTheme="minorHAnsi" w:cstheme="minorHAnsi"/>
                  <w:i/>
                  <w:sz w:val="18"/>
                  <w:szCs w:val="18"/>
                </w:rPr>
                <w:t>www.colt.net/porting-information</w:t>
              </w:r>
            </w:hyperlink>
            <w:r w:rsidRPr="000E2801">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 xml:space="preserve">for </w:t>
            </w:r>
            <w:proofErr w:type="gramStart"/>
            <w:r w:rsidRPr="00C81F5A">
              <w:rPr>
                <w:rFonts w:asciiTheme="minorHAnsi" w:hAnsiTheme="minorHAnsi" w:cstheme="minorHAnsi"/>
                <w:i/>
                <w:sz w:val="18"/>
                <w:szCs w:val="18"/>
              </w:rPr>
              <w:t>country</w:t>
            </w:r>
            <w:proofErr w:type="gramEnd"/>
            <w:r w:rsidRPr="00C81F5A">
              <w:rPr>
                <w:rFonts w:asciiTheme="minorHAnsi" w:hAnsiTheme="minorHAnsi" w:cstheme="minorHAnsi"/>
                <w:i/>
                <w:sz w:val="18"/>
                <w:szCs w:val="18"/>
              </w:rPr>
              <w:t xml:space="preserve"> status and list of providers with whom Colt has porting agreements.</w:t>
            </w:r>
          </w:p>
          <w:p w14:paraId="302480D8" w14:textId="3A0DA439"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w:t>
            </w:r>
            <w:r w:rsidRPr="00C81F5A">
              <w:rPr>
                <w:rFonts w:asciiTheme="minorHAnsi" w:hAnsiTheme="minorHAnsi" w:cstheme="minorHAnsi"/>
                <w:i/>
                <w:sz w:val="18"/>
                <w:szCs w:val="18"/>
              </w:rPr>
              <w:t xml:space="preserve">): Please check </w:t>
            </w:r>
            <w:r w:rsidRPr="000E2801">
              <w:rPr>
                <w:rFonts w:asciiTheme="minorHAnsi" w:hAnsiTheme="minorHAnsi" w:cstheme="minorHAnsi"/>
                <w:i/>
                <w:color w:val="00D7BD" w:themeColor="accent1"/>
                <w:sz w:val="18"/>
                <w:szCs w:val="18"/>
              </w:rPr>
              <w:fldChar w:fldCharType="begin"/>
            </w:r>
            <w:r w:rsidRPr="000E2801">
              <w:rPr>
                <w:rFonts w:asciiTheme="minorHAnsi" w:hAnsiTheme="minorHAnsi" w:cstheme="minorHAnsi"/>
                <w:i/>
                <w:color w:val="00D7BD" w:themeColor="accent1"/>
                <w:sz w:val="18"/>
                <w:szCs w:val="18"/>
              </w:rPr>
              <w:instrText xml:space="preserve"> REF _Ref62403980 \r \h </w:instrText>
            </w:r>
            <w:r w:rsidRPr="000E2801">
              <w:rPr>
                <w:rFonts w:asciiTheme="minorHAnsi" w:hAnsiTheme="minorHAnsi" w:cstheme="minorHAnsi"/>
                <w:i/>
                <w:color w:val="00D7BD" w:themeColor="accent1"/>
                <w:sz w:val="18"/>
                <w:szCs w:val="18"/>
              </w:rPr>
            </w:r>
            <w:r w:rsidRPr="000E2801">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0E2801">
              <w:rPr>
                <w:rFonts w:asciiTheme="minorHAnsi" w:hAnsiTheme="minorHAnsi" w:cstheme="minorHAnsi"/>
                <w:i/>
                <w:color w:val="00D7BD" w:themeColor="accent1"/>
                <w:sz w:val="18"/>
                <w:szCs w:val="18"/>
              </w:rPr>
              <w:fldChar w:fldCharType="end"/>
            </w:r>
            <w:r>
              <w:rPr>
                <w:rFonts w:asciiTheme="minorHAnsi" w:hAnsiTheme="minorHAnsi" w:cstheme="minorHAnsi"/>
                <w:i/>
                <w:sz w:val="18"/>
                <w:szCs w:val="18"/>
              </w:rPr>
              <w:t xml:space="preserve"> </w:t>
            </w:r>
            <w:r>
              <w:rPr>
                <w:rFonts w:asciiTheme="minorHAnsi" w:hAnsiTheme="minorHAnsi" w:cstheme="minorHAnsi"/>
                <w:i/>
                <w:color w:val="00D7BD" w:themeColor="accent1"/>
                <w:sz w:val="18"/>
                <w:szCs w:val="18"/>
              </w:rPr>
              <w:t xml:space="preserve">or </w:t>
            </w:r>
            <w:hyperlink r:id="rId104"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lead time. Please note that the date you have selected is not the final porting date. This will be confirmed by Colt Porting Desk.</w:t>
            </w:r>
            <w:r>
              <w:rPr>
                <w:rFonts w:asciiTheme="minorHAnsi" w:hAnsiTheme="minorHAnsi" w:cstheme="minorHAnsi"/>
                <w:i/>
                <w:sz w:val="18"/>
                <w:szCs w:val="18"/>
              </w:rPr>
              <w:t xml:space="preserve"> Date &amp; Porting window are not applicable in the Netherlands.</w:t>
            </w:r>
          </w:p>
          <w:p w14:paraId="036FAA73" w14:textId="5FA67636" w:rsidR="005576EA" w:rsidRPr="000E2801"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w:t>
            </w:r>
            <w:r w:rsidRPr="00C81F5A">
              <w:rPr>
                <w:rFonts w:asciiTheme="minorHAnsi" w:hAnsiTheme="minorHAnsi" w:cstheme="minorHAnsi"/>
                <w:i/>
                <w:sz w:val="18"/>
                <w:szCs w:val="18"/>
              </w:rPr>
              <w:t xml:space="preserve">): </w:t>
            </w:r>
            <w:r>
              <w:rPr>
                <w:rFonts w:asciiTheme="minorHAnsi" w:hAnsiTheme="minorHAnsi" w:cstheme="minorHAnsi"/>
                <w:i/>
                <w:sz w:val="18"/>
                <w:szCs w:val="18"/>
              </w:rPr>
              <w:t xml:space="preserve">Please check </w:t>
            </w:r>
            <w:hyperlink r:id="rId105"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0E2801">
              <w:rPr>
                <w:rFonts w:asciiTheme="minorHAnsi" w:hAnsiTheme="minorHAnsi" w:cstheme="minorHAnsi"/>
                <w:i/>
                <w:sz w:val="18"/>
                <w:szCs w:val="18"/>
              </w:rPr>
              <w:t xml:space="preserve">for the porting documentation needed per country: </w:t>
            </w:r>
          </w:p>
          <w:p w14:paraId="6DEAB84B" w14:textId="20133559" w:rsidR="005576EA" w:rsidRDefault="005576EA" w:rsidP="005576EA">
            <w:pPr>
              <w:spacing w:before="60" w:after="60"/>
              <w:rPr>
                <w:rFonts w:asciiTheme="minorHAnsi" w:hAnsiTheme="minorHAnsi" w:cstheme="minorHAnsi"/>
                <w:i/>
                <w:sz w:val="18"/>
                <w:szCs w:val="18"/>
              </w:rPr>
            </w:pPr>
            <w:r w:rsidRPr="00C81F5A" w:rsidDel="002963A9">
              <w:rPr>
                <w:rFonts w:asciiTheme="minorHAnsi" w:hAnsiTheme="minorHAnsi" w:cstheme="minorHAnsi"/>
                <w:i/>
                <w:sz w:val="18"/>
                <w:szCs w:val="18"/>
              </w:rPr>
              <w:t xml:space="preserve"> </w:t>
            </w: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vii</w:t>
            </w:r>
            <w:r w:rsidRPr="00C81F5A">
              <w:rPr>
                <w:rFonts w:asciiTheme="minorHAnsi" w:hAnsiTheme="minorHAnsi" w:cstheme="minorHAnsi"/>
                <w:i/>
                <w:sz w:val="18"/>
                <w:szCs w:val="18"/>
              </w:rPr>
              <w:t xml:space="preserve">): Directory Service Update service is an optional service you </w:t>
            </w:r>
            <w:proofErr w:type="gramStart"/>
            <w:r w:rsidRPr="00C81F5A">
              <w:rPr>
                <w:rFonts w:asciiTheme="minorHAnsi" w:hAnsiTheme="minorHAnsi" w:cstheme="minorHAnsi"/>
                <w:i/>
                <w:sz w:val="18"/>
                <w:szCs w:val="18"/>
              </w:rPr>
              <w:t>have to</w:t>
            </w:r>
            <w:proofErr w:type="gramEnd"/>
            <w:r w:rsidRPr="00C81F5A">
              <w:rPr>
                <w:rFonts w:asciiTheme="minorHAnsi" w:hAnsiTheme="minorHAnsi" w:cstheme="minorHAnsi"/>
                <w:i/>
                <w:sz w:val="18"/>
                <w:szCs w:val="18"/>
              </w:rPr>
              <w:t xml:space="preserve"> subscribe.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_Ref62404038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for</w:t>
            </w:r>
            <w:r w:rsidRPr="00C81F5A">
              <w:rPr>
                <w:rFonts w:asciiTheme="minorHAnsi" w:hAnsiTheme="minorHAnsi" w:cstheme="minorHAnsi"/>
                <w:i/>
                <w:sz w:val="18"/>
                <w:szCs w:val="18"/>
              </w:rPr>
              <w:t xml:space="preserve"> ‘Directory Service Update’ service availability.</w:t>
            </w:r>
          </w:p>
          <w:p w14:paraId="533C5820" w14:textId="38E7BBFA" w:rsidR="005576EA" w:rsidRDefault="005576EA" w:rsidP="005576EA">
            <w:pPr>
              <w:spacing w:before="60" w:after="60"/>
              <w:rPr>
                <w:rFonts w:asciiTheme="minorHAnsi" w:hAnsiTheme="minorHAnsi" w:cstheme="minorHAnsi"/>
                <w:i/>
                <w:sz w:val="18"/>
                <w:szCs w:val="20"/>
              </w:rPr>
            </w:pPr>
            <w:r w:rsidRPr="00C81F5A">
              <w:rPr>
                <w:rFonts w:asciiTheme="minorHAnsi" w:hAnsiTheme="minorHAnsi" w:cstheme="minorHAnsi"/>
                <w:i/>
                <w:sz w:val="18"/>
                <w:szCs w:val="20"/>
                <w:u w:val="single"/>
              </w:rPr>
              <w:t>Allowed characters</w:t>
            </w:r>
            <w:r w:rsidRPr="00C81F5A">
              <w:rPr>
                <w:rFonts w:asciiTheme="minorHAnsi" w:hAnsiTheme="minorHAnsi" w:cstheme="minorHAnsi"/>
                <w:i/>
                <w:sz w:val="18"/>
                <w:szCs w:val="20"/>
              </w:rPr>
              <w:t xml:space="preserve">: please 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_Ref62404056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sidRPr="00C81F5A">
              <w:rPr>
                <w:rFonts w:asciiTheme="minorHAnsi" w:hAnsiTheme="minorHAnsi" w:cstheme="minorHAnsi"/>
                <w:i/>
                <w:sz w:val="18"/>
                <w:szCs w:val="20"/>
              </w:rPr>
              <w:t>.</w:t>
            </w:r>
          </w:p>
          <w:p w14:paraId="7C651296" w14:textId="53450D96" w:rsidR="00B33F10" w:rsidRDefault="000056B3" w:rsidP="005576EA">
            <w:pPr>
              <w:spacing w:before="60" w:after="60"/>
              <w:rPr>
                <w:rFonts w:asciiTheme="minorHAnsi" w:hAnsiTheme="minorHAnsi" w:cstheme="minorHAnsi"/>
                <w:i/>
                <w:sz w:val="18"/>
                <w:szCs w:val="18"/>
              </w:rPr>
            </w:pPr>
            <w:r w:rsidRPr="00273E47">
              <w:rPr>
                <w:rFonts w:asciiTheme="minorHAnsi" w:hAnsiTheme="minorHAnsi" w:cstheme="minorHAnsi"/>
                <w:i/>
                <w:sz w:val="18"/>
                <w:szCs w:val="18"/>
              </w:rPr>
              <w:t>The</w:t>
            </w:r>
            <w:r w:rsidR="00892521">
              <w:rPr>
                <w:rFonts w:asciiTheme="minorHAnsi" w:hAnsiTheme="minorHAnsi" w:cstheme="minorHAnsi"/>
                <w:i/>
                <w:sz w:val="18"/>
                <w:szCs w:val="18"/>
              </w:rPr>
              <w:t xml:space="preserve"> main billing number</w:t>
            </w:r>
            <w:r w:rsidR="00D151F5">
              <w:rPr>
                <w:rFonts w:asciiTheme="minorHAnsi" w:hAnsiTheme="minorHAnsi" w:cstheme="minorHAnsi"/>
                <w:i/>
                <w:sz w:val="18"/>
                <w:szCs w:val="18"/>
              </w:rPr>
              <w:t xml:space="preserve"> (also called Main Number)</w:t>
            </w:r>
            <w:r w:rsidR="00B33F10">
              <w:rPr>
                <w:rFonts w:asciiTheme="minorHAnsi" w:hAnsiTheme="minorHAnsi" w:cstheme="minorHAnsi"/>
                <w:i/>
                <w:sz w:val="18"/>
                <w:szCs w:val="18"/>
              </w:rPr>
              <w:t xml:space="preserve"> – </w:t>
            </w:r>
            <w:r w:rsidR="008F4D3C">
              <w:rPr>
                <w:rFonts w:asciiTheme="minorHAnsi" w:hAnsiTheme="minorHAnsi" w:cstheme="minorHAnsi"/>
                <w:i/>
                <w:sz w:val="18"/>
                <w:szCs w:val="18"/>
              </w:rPr>
              <w:t>Excluding DE and NL</w:t>
            </w:r>
            <w:r w:rsidR="00B33F10">
              <w:rPr>
                <w:rFonts w:asciiTheme="minorHAnsi" w:hAnsiTheme="minorHAnsi" w:cstheme="minorHAnsi"/>
                <w:i/>
                <w:sz w:val="18"/>
                <w:szCs w:val="18"/>
              </w:rPr>
              <w:t>:</w:t>
            </w:r>
            <w:r w:rsidR="00D151F5">
              <w:rPr>
                <w:rFonts w:asciiTheme="minorHAnsi" w:hAnsiTheme="minorHAnsi" w:cstheme="minorHAnsi"/>
                <w:i/>
                <w:sz w:val="18"/>
                <w:szCs w:val="18"/>
              </w:rPr>
              <w:t xml:space="preserve"> </w:t>
            </w:r>
          </w:p>
          <w:p w14:paraId="17AE53EA" w14:textId="1B271D72" w:rsidR="00F83E54" w:rsidRDefault="00B33F10" w:rsidP="00A21E23">
            <w:pPr>
              <w:pStyle w:val="ListParagraph"/>
              <w:numPr>
                <w:ilvl w:val="0"/>
                <w:numId w:val="76"/>
              </w:numPr>
              <w:spacing w:before="60" w:after="60"/>
              <w:rPr>
                <w:rFonts w:asciiTheme="minorHAnsi" w:hAnsiTheme="minorHAnsi" w:cstheme="minorHAnsi"/>
                <w:i/>
                <w:sz w:val="18"/>
                <w:szCs w:val="18"/>
                <w:lang w:val="en-GB"/>
              </w:rPr>
            </w:pPr>
            <w:r>
              <w:rPr>
                <w:rFonts w:asciiTheme="minorHAnsi" w:hAnsiTheme="minorHAnsi" w:cstheme="minorHAnsi"/>
                <w:i/>
                <w:sz w:val="18"/>
                <w:szCs w:val="18"/>
              </w:rPr>
              <w:t xml:space="preserve">This </w:t>
            </w:r>
            <w:r w:rsidR="00FE2C1E" w:rsidRPr="00273E47">
              <w:rPr>
                <w:rFonts w:asciiTheme="minorHAnsi" w:hAnsiTheme="minorHAnsi" w:cstheme="minorHAnsi"/>
                <w:i/>
                <w:sz w:val="18"/>
                <w:szCs w:val="18"/>
              </w:rPr>
              <w:t xml:space="preserve">is a </w:t>
            </w:r>
            <w:r>
              <w:rPr>
                <w:rFonts w:asciiTheme="minorHAnsi" w:hAnsiTheme="minorHAnsi" w:cstheme="minorHAnsi"/>
                <w:i/>
                <w:sz w:val="18"/>
                <w:szCs w:val="18"/>
              </w:rPr>
              <w:t xml:space="preserve">geographic number </w:t>
            </w:r>
            <w:r w:rsidRPr="00B33F10">
              <w:rPr>
                <w:rFonts w:asciiTheme="minorHAnsi" w:hAnsiTheme="minorHAnsi" w:cstheme="minorHAnsi"/>
                <w:i/>
                <w:sz w:val="18"/>
                <w:szCs w:val="18"/>
                <w:lang w:val="en-GB"/>
              </w:rPr>
              <w:t>assigned by Operators to their customers against which their services</w:t>
            </w:r>
            <w:r w:rsidR="008F4D3C">
              <w:rPr>
                <w:rFonts w:asciiTheme="minorHAnsi" w:hAnsiTheme="minorHAnsi" w:cstheme="minorHAnsi"/>
                <w:i/>
                <w:sz w:val="18"/>
                <w:szCs w:val="18"/>
                <w:lang w:val="en-GB"/>
              </w:rPr>
              <w:t xml:space="preserve"> </w:t>
            </w:r>
            <w:r w:rsidRPr="00B33F10">
              <w:rPr>
                <w:rFonts w:asciiTheme="minorHAnsi" w:hAnsiTheme="minorHAnsi" w:cstheme="minorHAnsi"/>
                <w:i/>
                <w:sz w:val="18"/>
                <w:szCs w:val="18"/>
                <w:lang w:val="en-GB"/>
              </w:rPr>
              <w:t>(features) are buil</w:t>
            </w:r>
            <w:r w:rsidR="00625B26">
              <w:rPr>
                <w:rFonts w:asciiTheme="minorHAnsi" w:hAnsiTheme="minorHAnsi" w:cstheme="minorHAnsi"/>
                <w:i/>
                <w:sz w:val="18"/>
                <w:szCs w:val="18"/>
                <w:lang w:val="en-GB"/>
              </w:rPr>
              <w:t>t</w:t>
            </w:r>
            <w:r w:rsidR="007621E0">
              <w:rPr>
                <w:rFonts w:asciiTheme="minorHAnsi" w:hAnsiTheme="minorHAnsi" w:cstheme="minorHAnsi"/>
                <w:i/>
                <w:sz w:val="18"/>
                <w:szCs w:val="18"/>
                <w:lang w:val="en-GB"/>
              </w:rPr>
              <w:t xml:space="preserve"> &amp; billed</w:t>
            </w:r>
            <w:r w:rsidRPr="00B33F10">
              <w:rPr>
                <w:rFonts w:asciiTheme="minorHAnsi" w:hAnsiTheme="minorHAnsi" w:cstheme="minorHAnsi"/>
                <w:i/>
                <w:sz w:val="18"/>
                <w:szCs w:val="18"/>
                <w:lang w:val="en-GB"/>
              </w:rPr>
              <w:t xml:space="preserve">. </w:t>
            </w:r>
          </w:p>
          <w:p w14:paraId="706A035D" w14:textId="23FE0CF9" w:rsidR="00B33F10" w:rsidRPr="00B33F10" w:rsidRDefault="00B33F10" w:rsidP="00A21E23">
            <w:pPr>
              <w:pStyle w:val="ListParagraph"/>
              <w:numPr>
                <w:ilvl w:val="0"/>
                <w:numId w:val="76"/>
              </w:numPr>
              <w:spacing w:before="60" w:after="60"/>
              <w:rPr>
                <w:rFonts w:asciiTheme="minorHAnsi" w:hAnsiTheme="minorHAnsi" w:cstheme="minorHAnsi"/>
                <w:i/>
                <w:sz w:val="18"/>
                <w:szCs w:val="18"/>
                <w:lang w:val="en-GB"/>
              </w:rPr>
            </w:pPr>
            <w:r w:rsidRPr="00B33F10">
              <w:rPr>
                <w:rFonts w:asciiTheme="minorHAnsi" w:hAnsiTheme="minorHAnsi" w:cstheme="minorHAnsi"/>
                <w:i/>
                <w:sz w:val="18"/>
                <w:szCs w:val="18"/>
                <w:lang w:val="en-GB"/>
              </w:rPr>
              <w:t>This is mandatory information whic</w:t>
            </w:r>
            <w:r w:rsidR="00C83355">
              <w:rPr>
                <w:rFonts w:asciiTheme="minorHAnsi" w:hAnsiTheme="minorHAnsi" w:cstheme="minorHAnsi"/>
                <w:i/>
                <w:sz w:val="18"/>
                <w:szCs w:val="18"/>
                <w:lang w:val="en-GB"/>
              </w:rPr>
              <w:t>h the</w:t>
            </w:r>
            <w:r w:rsidRPr="00B33F10">
              <w:rPr>
                <w:rFonts w:asciiTheme="minorHAnsi" w:hAnsiTheme="minorHAnsi" w:cstheme="minorHAnsi"/>
                <w:i/>
                <w:sz w:val="18"/>
                <w:szCs w:val="18"/>
                <w:lang w:val="en-GB"/>
              </w:rPr>
              <w:t xml:space="preserve"> porting team submits</w:t>
            </w:r>
            <w:r w:rsidR="00C83355">
              <w:rPr>
                <w:rFonts w:asciiTheme="minorHAnsi" w:hAnsiTheme="minorHAnsi" w:cstheme="minorHAnsi"/>
                <w:i/>
                <w:sz w:val="18"/>
                <w:szCs w:val="18"/>
                <w:lang w:val="en-GB"/>
              </w:rPr>
              <w:t xml:space="preserve"> in </w:t>
            </w:r>
            <w:r w:rsidRPr="00B33F10">
              <w:rPr>
                <w:rFonts w:asciiTheme="minorHAnsi" w:hAnsiTheme="minorHAnsi" w:cstheme="minorHAnsi"/>
                <w:i/>
                <w:sz w:val="18"/>
                <w:szCs w:val="18"/>
                <w:lang w:val="en-GB"/>
              </w:rPr>
              <w:t xml:space="preserve">the order to </w:t>
            </w:r>
            <w:r w:rsidR="00C83355">
              <w:rPr>
                <w:rFonts w:asciiTheme="minorHAnsi" w:hAnsiTheme="minorHAnsi" w:cstheme="minorHAnsi"/>
                <w:i/>
                <w:sz w:val="18"/>
                <w:szCs w:val="18"/>
                <w:lang w:val="en-GB"/>
              </w:rPr>
              <w:t xml:space="preserve">the </w:t>
            </w:r>
            <w:r w:rsidRPr="00B33F10">
              <w:rPr>
                <w:rFonts w:asciiTheme="minorHAnsi" w:hAnsiTheme="minorHAnsi" w:cstheme="minorHAnsi"/>
                <w:i/>
                <w:sz w:val="18"/>
                <w:szCs w:val="18"/>
                <w:lang w:val="en-GB"/>
              </w:rPr>
              <w:t>losing provider for ‘port-out’ validation</w:t>
            </w:r>
            <w:r w:rsidR="00EE47C5">
              <w:rPr>
                <w:rFonts w:asciiTheme="minorHAnsi" w:hAnsiTheme="minorHAnsi" w:cstheme="minorHAnsi"/>
                <w:i/>
                <w:sz w:val="18"/>
                <w:szCs w:val="18"/>
                <w:lang w:val="en-GB"/>
              </w:rPr>
              <w:t>.</w:t>
            </w:r>
          </w:p>
          <w:p w14:paraId="60AD1020" w14:textId="2EF7B990" w:rsidR="00EE47C5" w:rsidRPr="00273E47" w:rsidRDefault="008F4D3C" w:rsidP="00A21E23">
            <w:pPr>
              <w:pStyle w:val="ListParagraph"/>
              <w:numPr>
                <w:ilvl w:val="0"/>
                <w:numId w:val="76"/>
              </w:numPr>
              <w:spacing w:before="60" w:after="60"/>
              <w:rPr>
                <w:rFonts w:asciiTheme="minorHAnsi" w:hAnsiTheme="minorHAnsi" w:cstheme="minorHAnsi"/>
                <w:i/>
                <w:sz w:val="18"/>
                <w:szCs w:val="18"/>
              </w:rPr>
            </w:pPr>
            <w:r w:rsidRPr="008F4D3C">
              <w:rPr>
                <w:rFonts w:asciiTheme="minorHAnsi" w:hAnsiTheme="minorHAnsi" w:cstheme="minorHAnsi"/>
                <w:i/>
                <w:sz w:val="18"/>
                <w:szCs w:val="18"/>
                <w:lang w:val="en-GB"/>
              </w:rPr>
              <w:t>This field will now accept only</w:t>
            </w:r>
            <w:r>
              <w:rPr>
                <w:rFonts w:asciiTheme="minorHAnsi" w:hAnsiTheme="minorHAnsi" w:cstheme="minorHAnsi"/>
                <w:i/>
                <w:sz w:val="18"/>
                <w:szCs w:val="18"/>
                <w:lang w:val="en-GB"/>
              </w:rPr>
              <w:t xml:space="preserve"> an</w:t>
            </w:r>
            <w:r w:rsidRPr="008F4D3C">
              <w:rPr>
                <w:rFonts w:asciiTheme="minorHAnsi" w:hAnsiTheme="minorHAnsi" w:cstheme="minorHAnsi"/>
                <w:i/>
                <w:sz w:val="18"/>
                <w:szCs w:val="18"/>
                <w:lang w:val="en-GB"/>
              </w:rPr>
              <w:t xml:space="preserve"> E164 (+44XXXXXXX) </w:t>
            </w:r>
            <w:proofErr w:type="gramStart"/>
            <w:r w:rsidRPr="008F4D3C">
              <w:rPr>
                <w:rFonts w:asciiTheme="minorHAnsi" w:hAnsiTheme="minorHAnsi" w:cstheme="minorHAnsi"/>
                <w:i/>
                <w:sz w:val="18"/>
                <w:szCs w:val="18"/>
                <w:lang w:val="en-GB"/>
              </w:rPr>
              <w:t>number</w:t>
            </w:r>
            <w:proofErr w:type="gramEnd"/>
            <w:r w:rsidRPr="008F4D3C">
              <w:rPr>
                <w:rFonts w:asciiTheme="minorHAnsi" w:hAnsiTheme="minorHAnsi" w:cstheme="minorHAnsi"/>
                <w:i/>
                <w:sz w:val="18"/>
                <w:szCs w:val="18"/>
                <w:lang w:val="en-GB"/>
              </w:rPr>
              <w:t xml:space="preserve"> and the country code should match with </w:t>
            </w:r>
            <w:r w:rsidR="00F175B8">
              <w:rPr>
                <w:rFonts w:asciiTheme="minorHAnsi" w:hAnsiTheme="minorHAnsi" w:cstheme="minorHAnsi"/>
                <w:i/>
                <w:sz w:val="18"/>
                <w:szCs w:val="18"/>
                <w:lang w:val="en-GB"/>
              </w:rPr>
              <w:t xml:space="preserve">the </w:t>
            </w:r>
            <w:r w:rsidRPr="008F4D3C">
              <w:rPr>
                <w:rFonts w:asciiTheme="minorHAnsi" w:hAnsiTheme="minorHAnsi" w:cstheme="minorHAnsi"/>
                <w:i/>
                <w:sz w:val="18"/>
                <w:szCs w:val="18"/>
                <w:lang w:val="en-GB"/>
              </w:rPr>
              <w:t xml:space="preserve">requested CLI country </w:t>
            </w:r>
            <w:proofErr w:type="gramStart"/>
            <w:r w:rsidRPr="008F4D3C">
              <w:rPr>
                <w:rFonts w:asciiTheme="minorHAnsi" w:hAnsiTheme="minorHAnsi" w:cstheme="minorHAnsi"/>
                <w:i/>
                <w:sz w:val="18"/>
                <w:szCs w:val="18"/>
                <w:lang w:val="en-GB"/>
              </w:rPr>
              <w:t>code.</w:t>
            </w:r>
            <w:r w:rsidR="00C20690">
              <w:rPr>
                <w:rFonts w:asciiTheme="minorHAnsi" w:hAnsiTheme="minorHAnsi" w:cstheme="minorHAnsi"/>
                <w:i/>
                <w:sz w:val="18"/>
                <w:szCs w:val="18"/>
              </w:rPr>
              <w:t>Note</w:t>
            </w:r>
            <w:proofErr w:type="gramEnd"/>
            <w:r w:rsidR="00C20690">
              <w:rPr>
                <w:rFonts w:asciiTheme="minorHAnsi" w:hAnsiTheme="minorHAnsi" w:cstheme="minorHAnsi"/>
                <w:i/>
                <w:sz w:val="18"/>
                <w:szCs w:val="18"/>
              </w:rPr>
              <w:t xml:space="preserve"> the main billing number will usually be one of the numbers within the number range.  </w:t>
            </w:r>
            <w:r w:rsidR="002372D0">
              <w:rPr>
                <w:rFonts w:asciiTheme="minorHAnsi" w:hAnsiTheme="minorHAnsi" w:cstheme="minorHAnsi"/>
                <w:i/>
                <w:sz w:val="18"/>
                <w:szCs w:val="18"/>
              </w:rPr>
              <w:t>It may not be the same as</w:t>
            </w:r>
            <w:r w:rsidR="00C20690">
              <w:rPr>
                <w:rFonts w:asciiTheme="minorHAnsi" w:hAnsiTheme="minorHAnsi" w:cstheme="minorHAnsi"/>
                <w:i/>
                <w:sz w:val="18"/>
                <w:szCs w:val="18"/>
              </w:rPr>
              <w:t xml:space="preserve"> the switchboard number.</w:t>
            </w:r>
          </w:p>
        </w:tc>
      </w:tr>
    </w:tbl>
    <w:p w14:paraId="6A8E2F77" w14:textId="77777777" w:rsidR="005576EA" w:rsidRPr="00C81F5A" w:rsidRDefault="005576EA" w:rsidP="00C75B4C">
      <w:pPr>
        <w:spacing w:after="120" w:line="360" w:lineRule="auto"/>
        <w:jc w:val="both"/>
        <w:rPr>
          <w:rFonts w:asciiTheme="minorHAnsi" w:hAnsiTheme="minorHAnsi" w:cstheme="minorHAnsi"/>
          <w:sz w:val="20"/>
          <w:szCs w:val="20"/>
        </w:rPr>
      </w:pPr>
    </w:p>
    <w:p w14:paraId="6D8361E1" w14:textId="139A6EC7" w:rsidR="00396A1C" w:rsidRPr="00C81F5A" w:rsidRDefault="00396A1C" w:rsidP="00396A1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B25F9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w:t>
      </w:r>
      <w:r w:rsidRPr="007233AC">
        <w:rPr>
          <w:rFonts w:asciiTheme="minorHAnsi" w:hAnsiTheme="minorHAnsi" w:cstheme="minorHAnsi"/>
          <w:b/>
          <w:sz w:val="20"/>
          <w:szCs w:val="20"/>
        </w:rPr>
        <w:t xml:space="preserve"> </w:t>
      </w:r>
      <w:r w:rsidR="007C0680"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7C0680">
        <w:rPr>
          <w:rFonts w:asciiTheme="minorHAnsi" w:hAnsiTheme="minorHAnsi" w:cstheme="minorHAnsi"/>
          <w:sz w:val="20"/>
          <w:szCs w:val="20"/>
        </w:rPr>
        <w:t>the order</w:t>
      </w:r>
      <w:r w:rsidRPr="00C81F5A">
        <w:rPr>
          <w:rFonts w:asciiTheme="minorHAnsi" w:hAnsiTheme="minorHAnsi" w:cstheme="minorHAnsi"/>
          <w:sz w:val="20"/>
          <w:szCs w:val="20"/>
        </w:rPr>
        <w:t xml:space="preserve"> status, please </w:t>
      </w:r>
      <w:r w:rsidR="007C0680">
        <w:rPr>
          <w:rFonts w:asciiTheme="minorHAnsi" w:hAnsiTheme="minorHAnsi" w:cstheme="minorHAnsi"/>
          <w:sz w:val="20"/>
          <w:szCs w:val="20"/>
        </w:rPr>
        <w:t xml:space="preserve">click on the </w:t>
      </w:r>
      <w:r w:rsidR="00B25F90">
        <w:rPr>
          <w:rFonts w:asciiTheme="minorHAnsi" w:hAnsiTheme="minorHAnsi" w:cstheme="minorHAnsi"/>
          <w:sz w:val="20"/>
          <w:szCs w:val="20"/>
        </w:rPr>
        <w:t xml:space="preserve">order </w:t>
      </w:r>
      <w:r w:rsidR="007C0680">
        <w:rPr>
          <w:rFonts w:asciiTheme="minorHAnsi" w:hAnsiTheme="minorHAnsi" w:cstheme="minorHAnsi"/>
          <w:sz w:val="20"/>
          <w:szCs w:val="20"/>
        </w:rPr>
        <w:t xml:space="preserve">ID or go to </w:t>
      </w:r>
      <w:proofErr w:type="gramStart"/>
      <w:r w:rsidR="007C0680">
        <w:rPr>
          <w:rFonts w:asciiTheme="minorHAnsi" w:hAnsiTheme="minorHAnsi" w:cstheme="minorHAnsi"/>
          <w:sz w:val="20"/>
          <w:szCs w:val="20"/>
        </w:rPr>
        <w:t>My</w:t>
      </w:r>
      <w:proofErr w:type="gramEnd"/>
      <w:r w:rsidR="007C0680">
        <w:rPr>
          <w:rFonts w:asciiTheme="minorHAnsi" w:hAnsiTheme="minorHAnsi" w:cstheme="minorHAnsi"/>
          <w:sz w:val="20"/>
          <w:szCs w:val="20"/>
        </w:rPr>
        <w:t xml:space="preserve"> Orders page</w:t>
      </w:r>
      <w:r w:rsidR="00BB443F">
        <w:rPr>
          <w:rFonts w:asciiTheme="minorHAnsi" w:hAnsiTheme="minorHAnsi" w:cstheme="minorHAnsi"/>
          <w:sz w:val="20"/>
          <w:szCs w:val="20"/>
        </w:rPr>
        <w:t>.</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C75B4C" w:rsidRPr="00C81F5A" w14:paraId="77E27CF5" w14:textId="77777777" w:rsidTr="00047F18">
        <w:tc>
          <w:tcPr>
            <w:tcW w:w="846" w:type="dxa"/>
            <w:vAlign w:val="center"/>
          </w:tcPr>
          <w:p w14:paraId="3E4A676F" w14:textId="77777777" w:rsidR="00C75B4C" w:rsidRPr="00C81F5A" w:rsidRDefault="00C75B4C" w:rsidP="004725B0">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lastRenderedPageBreak/>
              <w:drawing>
                <wp:inline distT="0" distB="0" distL="0" distR="0" wp14:anchorId="638518F2" wp14:editId="23E84640">
                  <wp:extent cx="360000" cy="360000"/>
                  <wp:effectExtent l="0" t="0" r="2540" b="2540"/>
                  <wp:docPr id="3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B43DB39" w14:textId="42106EE7" w:rsidR="00C75B4C" w:rsidRPr="00C81F5A" w:rsidRDefault="00C75B4C"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sidR="00325305" w:rsidRPr="00C81F5A">
              <w:rPr>
                <w:rFonts w:asciiTheme="minorHAnsi" w:hAnsiTheme="minorHAnsi" w:cstheme="minorHAnsi"/>
                <w:i/>
                <w:sz w:val="20"/>
                <w:szCs w:val="20"/>
              </w:rPr>
              <w:t>after port-in trans</w:t>
            </w:r>
            <w:r w:rsidR="00C406CA" w:rsidRPr="00C81F5A">
              <w:rPr>
                <w:rFonts w:asciiTheme="minorHAnsi" w:hAnsiTheme="minorHAnsi" w:cstheme="minorHAnsi"/>
                <w:i/>
                <w:sz w:val="20"/>
                <w:szCs w:val="20"/>
              </w:rPr>
              <w:t xml:space="preserve">action completion, </w:t>
            </w:r>
            <w:r w:rsidR="00E174ED">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number status is </w:t>
            </w:r>
            <w:r w:rsidR="00C406CA" w:rsidRPr="00C81F5A">
              <w:rPr>
                <w:rFonts w:asciiTheme="minorHAnsi" w:hAnsiTheme="minorHAnsi" w:cstheme="minorHAnsi"/>
                <w:i/>
                <w:color w:val="00D7BD" w:themeColor="accent1"/>
                <w:sz w:val="20"/>
                <w:szCs w:val="20"/>
              </w:rPr>
              <w:t>port in</w:t>
            </w:r>
            <w:r w:rsidR="00E174ED">
              <w:rPr>
                <w:rFonts w:asciiTheme="minorHAnsi" w:hAnsiTheme="minorHAnsi" w:cstheme="minorHAnsi"/>
                <w:i/>
                <w:color w:val="00D7BD" w:themeColor="accent1"/>
                <w:sz w:val="20"/>
                <w:szCs w:val="20"/>
              </w:rPr>
              <w:t xml:space="preserve"> </w:t>
            </w:r>
            <w:r w:rsidR="00C406CA"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w:t>
            </w:r>
          </w:p>
          <w:p w14:paraId="3128FEA2" w14:textId="6831E422" w:rsidR="00C406CA" w:rsidRPr="00C81F5A" w:rsidRDefault="00C406CA"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The</w:t>
            </w:r>
            <w:r w:rsidR="00E174ED">
              <w:rPr>
                <w:rFonts w:asciiTheme="minorHAnsi" w:hAnsiTheme="minorHAnsi" w:cstheme="minorHAnsi"/>
                <w:i/>
                <w:sz w:val="20"/>
                <w:szCs w:val="20"/>
              </w:rPr>
              <w:t xml:space="preserve"> order</w:t>
            </w:r>
            <w:r w:rsidRPr="00C81F5A">
              <w:rPr>
                <w:rFonts w:asciiTheme="minorHAnsi" w:hAnsiTheme="minorHAnsi" w:cstheme="minorHAnsi"/>
                <w:i/>
                <w:sz w:val="20"/>
                <w:szCs w:val="20"/>
              </w:rPr>
              <w:t xml:space="preserve"> ID is called the ‘</w:t>
            </w:r>
            <w:r w:rsidRPr="00C81F5A">
              <w:rPr>
                <w:rFonts w:asciiTheme="minorHAnsi" w:hAnsiTheme="minorHAnsi" w:cstheme="minorHAnsi"/>
                <w:i/>
                <w:color w:val="00D7BD" w:themeColor="accent1"/>
                <w:sz w:val="20"/>
                <w:szCs w:val="20"/>
              </w:rPr>
              <w:t xml:space="preserve">original </w:t>
            </w:r>
            <w:r w:rsidR="00B25F90">
              <w:rPr>
                <w:rFonts w:asciiTheme="minorHAnsi" w:hAnsiTheme="minorHAnsi" w:cstheme="minorHAnsi"/>
                <w:i/>
                <w:color w:val="00D7BD" w:themeColor="accent1"/>
                <w:sz w:val="20"/>
                <w:szCs w:val="20"/>
              </w:rPr>
              <w:t>order</w:t>
            </w:r>
            <w:r w:rsidR="00B25F90" w:rsidRPr="00C81F5A">
              <w:rPr>
                <w:rFonts w:asciiTheme="minorHAnsi" w:hAnsiTheme="minorHAnsi" w:cstheme="minorHAnsi"/>
                <w:i/>
                <w:color w:val="00D7BD" w:themeColor="accent1"/>
                <w:sz w:val="20"/>
                <w:szCs w:val="20"/>
              </w:rPr>
              <w:t xml:space="preserve"> </w:t>
            </w:r>
            <w:r w:rsidRPr="00C81F5A">
              <w:rPr>
                <w:rFonts w:asciiTheme="minorHAnsi" w:hAnsiTheme="minorHAnsi" w:cstheme="minorHAnsi"/>
                <w:i/>
                <w:color w:val="00D7BD" w:themeColor="accent1"/>
                <w:sz w:val="20"/>
                <w:szCs w:val="20"/>
              </w:rPr>
              <w:t>ID</w:t>
            </w:r>
            <w:r w:rsidRPr="00C81F5A">
              <w:rPr>
                <w:rFonts w:asciiTheme="minorHAnsi" w:hAnsiTheme="minorHAnsi" w:cstheme="minorHAnsi"/>
                <w:i/>
                <w:sz w:val="20"/>
                <w:szCs w:val="20"/>
              </w:rPr>
              <w:t xml:space="preserve">’. Please always track the original </w:t>
            </w:r>
            <w:r w:rsidR="00B25F90">
              <w:rPr>
                <w:rFonts w:asciiTheme="minorHAnsi" w:hAnsiTheme="minorHAnsi" w:cstheme="minorHAnsi"/>
                <w:i/>
                <w:sz w:val="20"/>
                <w:szCs w:val="20"/>
              </w:rPr>
              <w:t>order</w:t>
            </w:r>
            <w:r w:rsidR="00B25F90"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ID for </w:t>
            </w:r>
            <w:r w:rsidR="00AC6928">
              <w:rPr>
                <w:rFonts w:asciiTheme="minorHAnsi" w:hAnsiTheme="minorHAnsi" w:cstheme="minorHAnsi"/>
                <w:i/>
                <w:sz w:val="20"/>
                <w:szCs w:val="20"/>
              </w:rPr>
              <w:t xml:space="preserve">the </w:t>
            </w:r>
            <w:r w:rsidRPr="00C81F5A">
              <w:rPr>
                <w:rFonts w:asciiTheme="minorHAnsi" w:hAnsiTheme="minorHAnsi" w:cstheme="minorHAnsi"/>
                <w:i/>
                <w:sz w:val="20"/>
                <w:szCs w:val="20"/>
              </w:rPr>
              <w:t>status update of your porting request.</w:t>
            </w:r>
          </w:p>
          <w:p w14:paraId="5B76CEA5" w14:textId="40AA8631" w:rsidR="00C406CA" w:rsidRPr="00C81F5A" w:rsidRDefault="00FC01BB" w:rsidP="00C406CA">
            <w:pPr>
              <w:spacing w:after="120" w:line="360" w:lineRule="auto"/>
              <w:jc w:val="both"/>
              <w:rPr>
                <w:rFonts w:asciiTheme="minorHAnsi" w:hAnsiTheme="minorHAnsi" w:cstheme="minorHAnsi"/>
                <w:i/>
                <w:sz w:val="20"/>
                <w:szCs w:val="20"/>
              </w:rPr>
            </w:pPr>
            <w:r w:rsidRPr="007233AC">
              <w:rPr>
                <w:rFonts w:asciiTheme="minorHAnsi" w:hAnsiTheme="minorHAnsi" w:cstheme="minorHAnsi"/>
                <w:i/>
                <w:sz w:val="20"/>
                <w:szCs w:val="20"/>
              </w:rPr>
              <w:t xml:space="preserve">It is your responsibility as described in </w:t>
            </w:r>
            <w:proofErr w:type="gramStart"/>
            <w:r w:rsidRPr="007233AC">
              <w:rPr>
                <w:rFonts w:asciiTheme="minorHAnsi" w:hAnsiTheme="minorHAnsi" w:cstheme="minorHAnsi"/>
                <w:i/>
                <w:sz w:val="20"/>
                <w:szCs w:val="20"/>
              </w:rPr>
              <w:t>the Number</w:t>
            </w:r>
            <w:proofErr w:type="gramEnd"/>
            <w:r w:rsidRPr="007233AC">
              <w:rPr>
                <w:rFonts w:asciiTheme="minorHAnsi" w:hAnsiTheme="minorHAnsi" w:cstheme="minorHAnsi"/>
                <w:i/>
                <w:sz w:val="20"/>
                <w:szCs w:val="20"/>
              </w:rPr>
              <w:t xml:space="preserve"> Hosting Service Description and Service Specific Terms (Colt’s contract with </w:t>
            </w:r>
            <w:proofErr w:type="gramStart"/>
            <w:r w:rsidRPr="007233AC">
              <w:rPr>
                <w:rFonts w:asciiTheme="minorHAnsi" w:hAnsiTheme="minorHAnsi" w:cstheme="minorHAnsi"/>
                <w:i/>
                <w:sz w:val="20"/>
                <w:szCs w:val="20"/>
              </w:rPr>
              <w:t>you)  to</w:t>
            </w:r>
            <w:proofErr w:type="gramEnd"/>
            <w:r w:rsidRPr="007233AC">
              <w:rPr>
                <w:rFonts w:asciiTheme="minorHAnsi" w:hAnsiTheme="minorHAnsi" w:cstheme="minorHAnsi"/>
                <w:i/>
                <w:sz w:val="20"/>
                <w:szCs w:val="20"/>
              </w:rPr>
              <w:t xml:space="preserve"> provide accurate and up to date end-</w:t>
            </w:r>
            <w:proofErr w:type="gramStart"/>
            <w:r w:rsidRPr="007233AC">
              <w:rPr>
                <w:rFonts w:asciiTheme="minorHAnsi" w:hAnsiTheme="minorHAnsi" w:cstheme="minorHAnsi"/>
                <w:i/>
                <w:sz w:val="20"/>
                <w:szCs w:val="20"/>
              </w:rPr>
              <w:t>customer’</w:t>
            </w:r>
            <w:proofErr w:type="gramEnd"/>
            <w:r w:rsidRPr="007233AC">
              <w:rPr>
                <w:rFonts w:asciiTheme="minorHAnsi" w:hAnsiTheme="minorHAnsi" w:cstheme="minorHAnsi"/>
                <w:i/>
                <w:sz w:val="20"/>
                <w:szCs w:val="20"/>
              </w:rPr>
              <w:t xml:space="preserve"> information </w:t>
            </w:r>
            <w:proofErr w:type="gramStart"/>
            <w:r w:rsidRPr="007233AC">
              <w:rPr>
                <w:rFonts w:asciiTheme="minorHAnsi" w:hAnsiTheme="minorHAnsi" w:cstheme="minorHAnsi"/>
                <w:i/>
                <w:sz w:val="20"/>
                <w:szCs w:val="20"/>
              </w:rPr>
              <w:t>in order to</w:t>
            </w:r>
            <w:proofErr w:type="gramEnd"/>
            <w:r w:rsidRPr="007233AC">
              <w:rPr>
                <w:rFonts w:asciiTheme="minorHAnsi" w:hAnsiTheme="minorHAnsi" w:cstheme="minorHAnsi"/>
                <w:i/>
                <w:sz w:val="20"/>
                <w:szCs w:val="20"/>
              </w:rPr>
              <w:t xml:space="preserve"> fulfil your &amp; our regulatory obligations to ensure accurate and successful emergency call </w:t>
            </w:r>
            <w:proofErr w:type="gramStart"/>
            <w:r w:rsidRPr="007233AC">
              <w:rPr>
                <w:rFonts w:asciiTheme="minorHAnsi" w:hAnsiTheme="minorHAnsi" w:cstheme="minorHAnsi"/>
                <w:i/>
                <w:sz w:val="20"/>
                <w:szCs w:val="20"/>
              </w:rPr>
              <w:t>routing</w:t>
            </w:r>
            <w:proofErr w:type="gramEnd"/>
            <w:r w:rsidRPr="007233AC">
              <w:rPr>
                <w:rFonts w:asciiTheme="minorHAnsi" w:hAnsiTheme="minorHAnsi" w:cstheme="minorHAnsi"/>
                <w:i/>
                <w:sz w:val="20"/>
                <w:szCs w:val="20"/>
              </w:rPr>
              <w:t>, Emergency Database (EDB) updates and Lawful Intercept requests.</w:t>
            </w:r>
          </w:p>
        </w:tc>
      </w:tr>
    </w:tbl>
    <w:p w14:paraId="2E3C4C14" w14:textId="77777777" w:rsidR="00956C93" w:rsidRDefault="00956C93" w:rsidP="00956C93">
      <w:bookmarkStart w:id="144" w:name="_Toc62564556"/>
      <w:bookmarkStart w:id="145" w:name="_Toc62410998"/>
      <w:bookmarkStart w:id="146" w:name="_Toc62411019"/>
      <w:bookmarkStart w:id="147" w:name="_Toc62411020"/>
      <w:bookmarkEnd w:id="144"/>
      <w:bookmarkEnd w:id="145"/>
      <w:bookmarkEnd w:id="146"/>
      <w:bookmarkEnd w:id="147"/>
    </w:p>
    <w:p w14:paraId="4CF87B73" w14:textId="77777777" w:rsidR="00956C93" w:rsidRDefault="00956C93" w:rsidP="00956C93"/>
    <w:p w14:paraId="13626FB6" w14:textId="77777777" w:rsidR="00956C93" w:rsidRDefault="00956C93" w:rsidP="00956C93"/>
    <w:p w14:paraId="2D5986E9" w14:textId="77777777" w:rsidR="00956C93" w:rsidRDefault="00956C93" w:rsidP="00956C93"/>
    <w:p w14:paraId="3E797FDA" w14:textId="77777777" w:rsidR="00956C93" w:rsidRDefault="00956C93" w:rsidP="00956C93"/>
    <w:p w14:paraId="3AF0B04D" w14:textId="77777777" w:rsidR="00956C93" w:rsidRPr="00956C93" w:rsidRDefault="00956C93" w:rsidP="00956C93"/>
    <w:p w14:paraId="232653C3" w14:textId="328C66E7" w:rsidR="005E0683" w:rsidRDefault="005E0683"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lang w:val="fr-FR"/>
        </w:rPr>
      </w:pPr>
      <w:bookmarkStart w:id="148" w:name="_Toc205475847"/>
      <w:r w:rsidRPr="00790BE9">
        <w:rPr>
          <w:rFonts w:asciiTheme="minorHAnsi" w:hAnsiTheme="minorHAnsi" w:cstheme="minorHAnsi"/>
          <w:b/>
          <w:lang w:val="fr-FR"/>
        </w:rPr>
        <w:t>Digital LOA</w:t>
      </w:r>
      <w:r w:rsidR="005E5561">
        <w:rPr>
          <w:rFonts w:asciiTheme="minorHAnsi" w:hAnsiTheme="minorHAnsi" w:cstheme="minorHAnsi"/>
          <w:b/>
          <w:lang w:val="fr-FR"/>
        </w:rPr>
        <w:t xml:space="preserve"> (DLOA)</w:t>
      </w:r>
      <w:r w:rsidRPr="00790BE9">
        <w:rPr>
          <w:rFonts w:asciiTheme="minorHAnsi" w:hAnsiTheme="minorHAnsi" w:cstheme="minorHAnsi"/>
          <w:b/>
          <w:lang w:val="fr-FR"/>
        </w:rPr>
        <w:t xml:space="preserve"> Port-In pr</w:t>
      </w:r>
      <w:r>
        <w:rPr>
          <w:rFonts w:asciiTheme="minorHAnsi" w:hAnsiTheme="minorHAnsi" w:cstheme="minorHAnsi"/>
          <w:b/>
          <w:lang w:val="fr-FR"/>
        </w:rPr>
        <w:t>ocess</w:t>
      </w:r>
      <w:bookmarkEnd w:id="148"/>
    </w:p>
    <w:p w14:paraId="009DE16D" w14:textId="257F2450" w:rsidR="005E0683" w:rsidRDefault="005E0683" w:rsidP="005E0683">
      <w:pPr>
        <w:rPr>
          <w:lang w:val="fr-FR"/>
        </w:rPr>
      </w:pPr>
      <w:r>
        <w:rPr>
          <w:noProof/>
        </w:rPr>
        <w:drawing>
          <wp:inline distT="0" distB="0" distL="0" distR="0" wp14:anchorId="19A0D028" wp14:editId="0287A571">
            <wp:extent cx="5731510" cy="2482881"/>
            <wp:effectExtent l="0" t="0" r="2540" b="0"/>
            <wp:docPr id="1004140299"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40299" name="Picture 1" descr="A diagram of a company&#10;&#10;AI-generated content may be incorrect."/>
                    <pic:cNvPicPr/>
                  </pic:nvPicPr>
                  <pic:blipFill>
                    <a:blip r:embed="rId106"/>
                    <a:stretch>
                      <a:fillRect/>
                    </a:stretch>
                  </pic:blipFill>
                  <pic:spPr>
                    <a:xfrm>
                      <a:off x="0" y="0"/>
                      <a:ext cx="5731510" cy="2482881"/>
                    </a:xfrm>
                    <a:prstGeom prst="rect">
                      <a:avLst/>
                    </a:prstGeom>
                  </pic:spPr>
                </pic:pic>
              </a:graphicData>
            </a:graphic>
          </wp:inline>
        </w:drawing>
      </w:r>
    </w:p>
    <w:p w14:paraId="1F100966" w14:textId="77777777" w:rsidR="005E0683" w:rsidRDefault="005E0683" w:rsidP="005E0683">
      <w:pPr>
        <w:rPr>
          <w:lang w:val="fr-FR"/>
        </w:rPr>
      </w:pPr>
    </w:p>
    <w:p w14:paraId="30B543B2" w14:textId="77777777" w:rsidR="001F4ADB" w:rsidRDefault="001F4ADB" w:rsidP="001F4ADB">
      <w:pPr>
        <w:rPr>
          <w:lang w:val="en-GB"/>
        </w:rPr>
      </w:pPr>
      <w:r w:rsidRPr="009F2C53">
        <w:rPr>
          <w:lang w:val="en-GB"/>
        </w:rPr>
        <w:t xml:space="preserve">The digital LOA is an </w:t>
      </w:r>
      <w:r>
        <w:rPr>
          <w:lang w:val="en-GB"/>
        </w:rPr>
        <w:t xml:space="preserve">optional feature, which is an </w:t>
      </w:r>
      <w:r w:rsidRPr="000A4ECB">
        <w:rPr>
          <w:lang w:val="en-GB"/>
        </w:rPr>
        <w:t xml:space="preserve">electronic version of the traditional Letter of Authorization for port in requests </w:t>
      </w:r>
      <w:r>
        <w:rPr>
          <w:lang w:val="en-GB"/>
        </w:rPr>
        <w:t>that</w:t>
      </w:r>
      <w:r w:rsidRPr="000A4ECB">
        <w:rPr>
          <w:lang w:val="en-GB"/>
        </w:rPr>
        <w:t xml:space="preserve"> will allow your end customers to electronically sign the LOA using </w:t>
      </w:r>
      <w:proofErr w:type="spellStart"/>
      <w:r w:rsidRPr="000A4ECB">
        <w:rPr>
          <w:lang w:val="en-GB"/>
        </w:rPr>
        <w:t>Docusign</w:t>
      </w:r>
      <w:proofErr w:type="spellEnd"/>
      <w:r w:rsidRPr="000A4ECB">
        <w:rPr>
          <w:lang w:val="en-GB"/>
        </w:rPr>
        <w:t>.</w:t>
      </w:r>
      <w:r>
        <w:rPr>
          <w:lang w:val="en-GB"/>
        </w:rPr>
        <w:t xml:space="preserve">  </w:t>
      </w:r>
      <w:r w:rsidRPr="00755559">
        <w:rPr>
          <w:lang w:val="en-GB"/>
        </w:rPr>
        <w:t xml:space="preserve">The DLOA is generated based on the information provided by you in the port-in order. We will then generate the DLOA with </w:t>
      </w:r>
      <w:proofErr w:type="gramStart"/>
      <w:r w:rsidRPr="00755559">
        <w:rPr>
          <w:lang w:val="en-GB"/>
        </w:rPr>
        <w:t>the  information</w:t>
      </w:r>
      <w:proofErr w:type="gramEnd"/>
      <w:r w:rsidRPr="00755559">
        <w:rPr>
          <w:lang w:val="en-GB"/>
        </w:rPr>
        <w:t xml:space="preserve"> you have populated in the order and send it to your end customer who must then sign it digitally. The signed DLOA will then be stored against the port </w:t>
      </w:r>
      <w:proofErr w:type="gramStart"/>
      <w:r w:rsidRPr="00755559">
        <w:rPr>
          <w:lang w:val="en-GB"/>
        </w:rPr>
        <w:t>in order for</w:t>
      </w:r>
      <w:proofErr w:type="gramEnd"/>
      <w:r w:rsidRPr="00755559">
        <w:rPr>
          <w:lang w:val="en-GB"/>
        </w:rPr>
        <w:t xml:space="preserve"> future reference.</w:t>
      </w:r>
    </w:p>
    <w:p w14:paraId="34F2E0A7" w14:textId="77777777" w:rsidR="001F4ADB" w:rsidRDefault="001F4ADB" w:rsidP="001F4ADB">
      <w:pPr>
        <w:rPr>
          <w:lang w:val="en-GB"/>
        </w:rPr>
      </w:pPr>
    </w:p>
    <w:p w14:paraId="395E14E7" w14:textId="1A620A44" w:rsidR="00DC1881" w:rsidRPr="00DC1881" w:rsidRDefault="00DC1881" w:rsidP="00DC1881">
      <w:r w:rsidRPr="00DC1881">
        <w:t xml:space="preserve">When you submit the </w:t>
      </w:r>
      <w:proofErr w:type="spellStart"/>
      <w:r w:rsidRPr="00DC1881">
        <w:t>portIn</w:t>
      </w:r>
      <w:proofErr w:type="spellEnd"/>
      <w:r w:rsidRPr="00DC1881">
        <w:t xml:space="preserve"> request</w:t>
      </w:r>
      <w:r w:rsidRPr="00DC1881">
        <w:t xml:space="preserve"> </w:t>
      </w:r>
      <w:r w:rsidRPr="00DC1881">
        <w:t>with DLOA then</w:t>
      </w:r>
    </w:p>
    <w:p w14:paraId="6954B550" w14:textId="79474304" w:rsidR="00DC1881" w:rsidRPr="00DC1881" w:rsidRDefault="00DC1881" w:rsidP="00DC1881">
      <w:pPr>
        <w:numPr>
          <w:ilvl w:val="1"/>
          <w:numId w:val="123"/>
        </w:numPr>
      </w:pPr>
      <w:r w:rsidRPr="00DC1881">
        <w:t>The request will move to ‘LOA Signature Awaited’ status</w:t>
      </w:r>
      <w:r w:rsidR="00B6624F">
        <w:t xml:space="preserve"> which will be shown in the Order details</w:t>
      </w:r>
    </w:p>
    <w:p w14:paraId="6C109F98" w14:textId="615152F1" w:rsidR="00DC1881" w:rsidRPr="00DC1881" w:rsidRDefault="00DC1881" w:rsidP="00DC1881">
      <w:pPr>
        <w:numPr>
          <w:ilvl w:val="1"/>
          <w:numId w:val="123"/>
        </w:numPr>
      </w:pPr>
      <w:r w:rsidRPr="00DC1881">
        <w:lastRenderedPageBreak/>
        <w:t>Your end customer will receive the port-in request for digital signature, using the end-customer’s email ID you provide</w:t>
      </w:r>
      <w:r w:rsidR="00B6624F">
        <w:t>d</w:t>
      </w:r>
      <w:r w:rsidRPr="00DC1881">
        <w:t xml:space="preserve"> in the port-in order.  </w:t>
      </w:r>
    </w:p>
    <w:p w14:paraId="54C78506" w14:textId="77777777" w:rsidR="00DC1881" w:rsidRPr="00DC1881" w:rsidRDefault="00DC1881" w:rsidP="00DC1881">
      <w:r w:rsidRPr="00DC1881">
        <w:t>The DLOA must be signed within 5 working days otherwise it will expire</w:t>
      </w:r>
    </w:p>
    <w:p w14:paraId="05472C4C" w14:textId="77777777" w:rsidR="00DC1881" w:rsidRPr="00DC1881" w:rsidRDefault="00DC1881" w:rsidP="00DC1881">
      <w:pPr>
        <w:numPr>
          <w:ilvl w:val="1"/>
          <w:numId w:val="123"/>
        </w:numPr>
      </w:pPr>
      <w:r w:rsidRPr="00DC1881">
        <w:t>If signed successfully, Colt will move the order to ‘Validation In progress’ status and our porting desk will receive the order for validation.</w:t>
      </w:r>
    </w:p>
    <w:p w14:paraId="167B0F6B" w14:textId="32FDD33A" w:rsidR="00DC1881" w:rsidRPr="00DC1881" w:rsidRDefault="00DC1881" w:rsidP="00DC1881">
      <w:pPr>
        <w:numPr>
          <w:ilvl w:val="2"/>
          <w:numId w:val="123"/>
        </w:numPr>
        <w:tabs>
          <w:tab w:val="clear" w:pos="2160"/>
          <w:tab w:val="num" w:pos="1080"/>
        </w:tabs>
      </w:pPr>
      <w:r w:rsidRPr="00DC1881">
        <w:t>You will be notified by email regarding this</w:t>
      </w:r>
    </w:p>
    <w:p w14:paraId="0A0B2B01" w14:textId="77777777" w:rsidR="00DC1881" w:rsidRPr="00DC1881" w:rsidRDefault="00DC1881" w:rsidP="00DC1881">
      <w:pPr>
        <w:numPr>
          <w:ilvl w:val="2"/>
          <w:numId w:val="123"/>
        </w:numPr>
        <w:tabs>
          <w:tab w:val="clear" w:pos="2160"/>
          <w:tab w:val="num" w:pos="1080"/>
        </w:tabs>
      </w:pPr>
      <w:r w:rsidRPr="00DC1881">
        <w:t>We will automatically update the porting date if we see that the porting date no longer adheres to the porting lead time (e.g. if the end customer is taking time to sign the DLOA) and you’ll find the details in the email notification and order details.</w:t>
      </w:r>
    </w:p>
    <w:p w14:paraId="697D8281" w14:textId="77777777" w:rsidR="00DC1881" w:rsidRPr="00DC1881" w:rsidRDefault="00DC1881" w:rsidP="00DC1881">
      <w:pPr>
        <w:numPr>
          <w:ilvl w:val="1"/>
          <w:numId w:val="123"/>
        </w:numPr>
      </w:pPr>
      <w:r w:rsidRPr="00DC1881">
        <w:t>If the DLOA is not signed by the end customer and the link expires after 5 days, then the port-in order will move to ‘Expired’ status.</w:t>
      </w:r>
    </w:p>
    <w:p w14:paraId="0F047119" w14:textId="0D2FC49B" w:rsidR="00DC1881" w:rsidRPr="00DC1881" w:rsidRDefault="00DC1881" w:rsidP="00DC1881">
      <w:pPr>
        <w:numPr>
          <w:ilvl w:val="2"/>
          <w:numId w:val="123"/>
        </w:numPr>
        <w:tabs>
          <w:tab w:val="clear" w:pos="2160"/>
          <w:tab w:val="num" w:pos="1080"/>
        </w:tabs>
      </w:pPr>
      <w:r w:rsidRPr="00DC1881">
        <w:t>You will be notified by email</w:t>
      </w:r>
      <w:r w:rsidRPr="00DC1881">
        <w:t xml:space="preserve"> </w:t>
      </w:r>
      <w:r w:rsidRPr="00DC1881">
        <w:t>regarding this</w:t>
      </w:r>
    </w:p>
    <w:p w14:paraId="38738494" w14:textId="77777777" w:rsidR="00DC1881" w:rsidRPr="00DC1881" w:rsidRDefault="00DC1881" w:rsidP="00DC1881">
      <w:pPr>
        <w:numPr>
          <w:ilvl w:val="1"/>
          <w:numId w:val="123"/>
        </w:numPr>
      </w:pPr>
      <w:r w:rsidRPr="00DC1881">
        <w:t>An end customer can also decline/reject the DLOA signature request from their end. In this case the port-in order will move to ‘Cancelled’ status.</w:t>
      </w:r>
    </w:p>
    <w:p w14:paraId="42B1F9F5" w14:textId="140CC72B" w:rsidR="00DC1881" w:rsidRPr="00DC1881" w:rsidRDefault="00DC1881" w:rsidP="00DC1881">
      <w:pPr>
        <w:numPr>
          <w:ilvl w:val="2"/>
          <w:numId w:val="123"/>
        </w:numPr>
        <w:tabs>
          <w:tab w:val="clear" w:pos="2160"/>
          <w:tab w:val="num" w:pos="1080"/>
        </w:tabs>
      </w:pPr>
      <w:r w:rsidRPr="00DC1881">
        <w:t>You will be notified by email regarding this</w:t>
      </w:r>
    </w:p>
    <w:p w14:paraId="2A4AA70A" w14:textId="40CEFDD3" w:rsidR="001B6829" w:rsidRPr="00790BE9" w:rsidRDefault="00DC1881" w:rsidP="005E0683">
      <w:r w:rsidRPr="00DC1881">
        <w:t xml:space="preserve">The Porting Desk can put the order into ‘Customer Feedback Awaited’ status like today to get more details from you. If you update the telephone number (Add new numbers, modify/remove existing numbers) in the ‘Modify Port’ request, the request will again go to your end customer for DLOA </w:t>
      </w:r>
      <w:proofErr w:type="gramStart"/>
      <w:r w:rsidRPr="00DC1881">
        <w:t>signature</w:t>
      </w:r>
      <w:proofErr w:type="gramEnd"/>
      <w:r w:rsidRPr="00DC1881">
        <w:t xml:space="preserve"> and the order status will be ‘LOA Signature Awaited’.</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A4ECB" w:rsidRPr="00C81F5A" w14:paraId="553B24AC" w14:textId="77777777" w:rsidTr="00644117">
        <w:tc>
          <w:tcPr>
            <w:tcW w:w="846" w:type="dxa"/>
            <w:vAlign w:val="center"/>
          </w:tcPr>
          <w:p w14:paraId="7CB13F16" w14:textId="77777777" w:rsidR="000A4ECB" w:rsidRPr="000A4ECB" w:rsidRDefault="000A4ECB" w:rsidP="00644117">
            <w:pPr>
              <w:spacing w:before="60" w:after="60"/>
              <w:rPr>
                <w:rFonts w:asciiTheme="minorHAnsi" w:hAnsiTheme="minorHAnsi" w:cstheme="minorHAnsi"/>
                <w:i/>
                <w:sz w:val="20"/>
                <w:szCs w:val="20"/>
              </w:rPr>
            </w:pPr>
            <w:r w:rsidRPr="000A4ECB">
              <w:rPr>
                <w:rFonts w:asciiTheme="minorHAnsi" w:hAnsiTheme="minorHAnsi" w:cstheme="minorHAnsi"/>
                <w:i/>
                <w:noProof/>
                <w:sz w:val="20"/>
                <w:szCs w:val="20"/>
                <w:lang w:val="en-GB"/>
              </w:rPr>
              <w:drawing>
                <wp:inline distT="0" distB="0" distL="0" distR="0" wp14:anchorId="58FACE53" wp14:editId="28CA18F3">
                  <wp:extent cx="360000" cy="360000"/>
                  <wp:effectExtent l="0" t="0" r="2540" b="2540"/>
                  <wp:docPr id="10047509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1F9DE94" w14:textId="3D5AED82" w:rsidR="000A4ECB" w:rsidRPr="00790BE9" w:rsidRDefault="000A4ECB" w:rsidP="00644117">
            <w:pPr>
              <w:spacing w:after="120" w:line="360" w:lineRule="auto"/>
              <w:jc w:val="both"/>
              <w:rPr>
                <w:rFonts w:asciiTheme="minorHAnsi" w:hAnsiTheme="minorHAnsi" w:cstheme="minorHAnsi"/>
                <w:i/>
                <w:sz w:val="20"/>
                <w:szCs w:val="20"/>
              </w:rPr>
            </w:pPr>
            <w:r w:rsidRPr="00790BE9">
              <w:rPr>
                <w:rFonts w:asciiTheme="minorHAnsi" w:hAnsiTheme="minorHAnsi" w:cstheme="minorHAnsi"/>
                <w:i/>
                <w:sz w:val="20"/>
                <w:szCs w:val="20"/>
              </w:rPr>
              <w:t xml:space="preserve">The Digital LOA is currently available in the UK and </w:t>
            </w:r>
            <w:proofErr w:type="gramStart"/>
            <w:r w:rsidRPr="00790BE9">
              <w:rPr>
                <w:rFonts w:asciiTheme="minorHAnsi" w:hAnsiTheme="minorHAnsi" w:cstheme="minorHAnsi"/>
                <w:i/>
                <w:sz w:val="20"/>
                <w:szCs w:val="20"/>
              </w:rPr>
              <w:t>France, and</w:t>
            </w:r>
            <w:proofErr w:type="gramEnd"/>
            <w:r w:rsidRPr="00790BE9">
              <w:rPr>
                <w:rFonts w:asciiTheme="minorHAnsi" w:hAnsiTheme="minorHAnsi" w:cstheme="minorHAnsi"/>
                <w:i/>
                <w:sz w:val="20"/>
                <w:szCs w:val="20"/>
              </w:rPr>
              <w:t xml:space="preserve"> will be rolled out in future phases.</w:t>
            </w:r>
          </w:p>
          <w:p w14:paraId="1BD1A888" w14:textId="695C3819" w:rsidR="000A4ECB" w:rsidRPr="000A4ECB" w:rsidRDefault="000A4ECB" w:rsidP="00644117">
            <w:pPr>
              <w:spacing w:after="120" w:line="360" w:lineRule="auto"/>
              <w:jc w:val="both"/>
              <w:rPr>
                <w:rFonts w:asciiTheme="minorHAnsi" w:hAnsiTheme="minorHAnsi" w:cstheme="minorHAnsi"/>
                <w:i/>
                <w:sz w:val="20"/>
                <w:szCs w:val="20"/>
              </w:rPr>
            </w:pPr>
            <w:r w:rsidRPr="000A4ECB">
              <w:rPr>
                <w:rFonts w:asciiTheme="minorHAnsi" w:hAnsiTheme="minorHAnsi" w:cstheme="minorHAnsi"/>
                <w:i/>
                <w:sz w:val="20"/>
                <w:szCs w:val="20"/>
                <w:lang w:val="en-GB"/>
              </w:rPr>
              <w:t>Belgium, Spain and Italy are targeted to be added next in the release of Nov’25</w:t>
            </w:r>
          </w:p>
        </w:tc>
      </w:tr>
    </w:tbl>
    <w:p w14:paraId="369C8BDC" w14:textId="77777777" w:rsidR="00436565" w:rsidRDefault="00436565" w:rsidP="005E0683"/>
    <w:p w14:paraId="3C3C88B3" w14:textId="77777777" w:rsidR="00436565" w:rsidRPr="00436565" w:rsidRDefault="00436565" w:rsidP="00436565">
      <w:pPr>
        <w:rPr>
          <w:b/>
          <w:bCs/>
        </w:rPr>
      </w:pPr>
      <w:r w:rsidRPr="00436565">
        <w:rPr>
          <w:b/>
          <w:bCs/>
        </w:rPr>
        <w:t>Sample emails</w:t>
      </w:r>
    </w:p>
    <w:p w14:paraId="7955037B" w14:textId="77777777" w:rsidR="00436565" w:rsidRPr="00436565" w:rsidRDefault="00436565" w:rsidP="00436565">
      <w:pPr>
        <w:rPr>
          <w:b/>
          <w:bCs/>
        </w:rPr>
      </w:pPr>
      <w:r w:rsidRPr="00436565">
        <w:rPr>
          <w:b/>
          <w:bCs/>
        </w:rPr>
        <w:t>DLOA Signature:</w:t>
      </w:r>
    </w:p>
    <w:p w14:paraId="4D737853" w14:textId="77777777" w:rsidR="00436565" w:rsidRPr="00436565" w:rsidRDefault="00436565" w:rsidP="00436565">
      <w:pPr>
        <w:numPr>
          <w:ilvl w:val="0"/>
          <w:numId w:val="124"/>
        </w:numPr>
        <w:rPr>
          <w:i/>
          <w:iCs/>
          <w:u w:val="single"/>
        </w:rPr>
      </w:pPr>
      <w:r w:rsidRPr="00436565">
        <w:rPr>
          <w:i/>
          <w:iCs/>
          <w:u w:val="single"/>
        </w:rPr>
        <w:t xml:space="preserve">Email to reseller- </w:t>
      </w:r>
    </w:p>
    <w:p w14:paraId="61DBDEB1" w14:textId="77777777" w:rsidR="00436565" w:rsidRPr="00436565" w:rsidRDefault="00436565" w:rsidP="00436565">
      <w:pPr>
        <w:rPr>
          <w:i/>
          <w:iCs/>
        </w:rPr>
      </w:pPr>
      <w:r w:rsidRPr="00436565">
        <w:rPr>
          <w:i/>
          <w:iCs/>
        </w:rPr>
        <w:t xml:space="preserve">Subject line: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4AFB24A3" w14:textId="77777777" w:rsidR="00436565" w:rsidRPr="00436565" w:rsidRDefault="00436565" w:rsidP="00436565">
      <w:pPr>
        <w:rPr>
          <w:i/>
          <w:iCs/>
        </w:rPr>
      </w:pPr>
      <w:r w:rsidRPr="00436565">
        <w:rPr>
          <w:i/>
          <w:iCs/>
        </w:rPr>
        <w:t xml:space="preserve">Email content: </w:t>
      </w:r>
    </w:p>
    <w:p w14:paraId="1FB9501E" w14:textId="7BDAAC5C" w:rsidR="00436565" w:rsidRPr="00436565" w:rsidRDefault="00436565" w:rsidP="00436565">
      <w:pPr>
        <w:rPr>
          <w:b/>
          <w:bCs/>
        </w:rPr>
      </w:pPr>
      <w:r w:rsidRPr="00436565">
        <w:rPr>
          <w:lang w:val="en-GB"/>
        </w:rPr>
        <w:drawing>
          <wp:inline distT="0" distB="0" distL="0" distR="0" wp14:anchorId="6BE866BD" wp14:editId="6E751FA1">
            <wp:extent cx="2240280" cy="1638300"/>
            <wp:effectExtent l="0" t="0" r="7620" b="0"/>
            <wp:docPr id="5804256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40280" cy="1638300"/>
                    </a:xfrm>
                    <a:prstGeom prst="rect">
                      <a:avLst/>
                    </a:prstGeom>
                    <a:noFill/>
                    <a:ln>
                      <a:noFill/>
                    </a:ln>
                  </pic:spPr>
                </pic:pic>
              </a:graphicData>
            </a:graphic>
          </wp:inline>
        </w:drawing>
      </w:r>
    </w:p>
    <w:p w14:paraId="23434CA4" w14:textId="77777777" w:rsidR="00436565" w:rsidRPr="00436565" w:rsidRDefault="00436565" w:rsidP="00436565">
      <w:pPr>
        <w:numPr>
          <w:ilvl w:val="0"/>
          <w:numId w:val="124"/>
        </w:numPr>
        <w:rPr>
          <w:i/>
          <w:iCs/>
          <w:u w:val="single"/>
        </w:rPr>
      </w:pPr>
      <w:r w:rsidRPr="00436565">
        <w:rPr>
          <w:i/>
          <w:iCs/>
          <w:u w:val="single"/>
        </w:rPr>
        <w:t>Email to end customer-</w:t>
      </w:r>
    </w:p>
    <w:p w14:paraId="67DFFCD4" w14:textId="77777777" w:rsidR="00436565" w:rsidRPr="00436565" w:rsidRDefault="00436565" w:rsidP="00436565">
      <w:pPr>
        <w:rPr>
          <w:i/>
          <w:iCs/>
        </w:rPr>
      </w:pPr>
      <w:r w:rsidRPr="00436565">
        <w:rPr>
          <w:i/>
          <w:iCs/>
        </w:rPr>
        <w:t xml:space="preserve">Subject line: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16F33546" w14:textId="77777777" w:rsidR="00436565" w:rsidRPr="00436565" w:rsidRDefault="00436565" w:rsidP="00436565">
      <w:pPr>
        <w:rPr>
          <w:i/>
          <w:iCs/>
        </w:rPr>
      </w:pPr>
      <w:r w:rsidRPr="00436565">
        <w:rPr>
          <w:i/>
          <w:iCs/>
        </w:rPr>
        <w:t xml:space="preserve">Email content: </w:t>
      </w:r>
    </w:p>
    <w:p w14:paraId="0B4F7342" w14:textId="0E839996" w:rsidR="00436565" w:rsidRPr="00436565" w:rsidRDefault="00436565" w:rsidP="00436565">
      <w:pPr>
        <w:rPr>
          <w:b/>
          <w:bCs/>
        </w:rPr>
      </w:pPr>
      <w:r w:rsidRPr="00436565">
        <w:rPr>
          <w:lang w:val="en-GB"/>
        </w:rPr>
        <w:lastRenderedPageBreak/>
        <w:drawing>
          <wp:inline distT="0" distB="0" distL="0" distR="0" wp14:anchorId="4DBA5759" wp14:editId="2E04F04E">
            <wp:extent cx="2194560" cy="2651760"/>
            <wp:effectExtent l="0" t="0" r="0" b="0"/>
            <wp:docPr id="18546217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94560" cy="2651760"/>
                    </a:xfrm>
                    <a:prstGeom prst="rect">
                      <a:avLst/>
                    </a:prstGeom>
                    <a:noFill/>
                    <a:ln>
                      <a:noFill/>
                    </a:ln>
                  </pic:spPr>
                </pic:pic>
              </a:graphicData>
            </a:graphic>
          </wp:inline>
        </w:drawing>
      </w:r>
    </w:p>
    <w:p w14:paraId="020560A1" w14:textId="77777777" w:rsidR="00436565" w:rsidRPr="00436565" w:rsidRDefault="00436565" w:rsidP="00436565">
      <w:pPr>
        <w:rPr>
          <w:b/>
          <w:bCs/>
        </w:rPr>
      </w:pPr>
    </w:p>
    <w:p w14:paraId="2358B610" w14:textId="77777777" w:rsidR="00436565" w:rsidRPr="00436565" w:rsidRDefault="00436565" w:rsidP="00436565">
      <w:pPr>
        <w:rPr>
          <w:b/>
          <w:bCs/>
        </w:rPr>
      </w:pPr>
      <w:r w:rsidRPr="00436565">
        <w:rPr>
          <w:b/>
          <w:bCs/>
        </w:rPr>
        <w:t>DLOA successfully signed by the end customer</w:t>
      </w:r>
    </w:p>
    <w:p w14:paraId="1D4D58C9" w14:textId="77777777" w:rsidR="00436565" w:rsidRPr="00436565" w:rsidRDefault="00436565" w:rsidP="00436565">
      <w:pPr>
        <w:numPr>
          <w:ilvl w:val="0"/>
          <w:numId w:val="124"/>
        </w:numPr>
        <w:rPr>
          <w:i/>
          <w:iCs/>
        </w:rPr>
      </w:pPr>
      <w:r w:rsidRPr="00436565">
        <w:rPr>
          <w:i/>
          <w:iCs/>
        </w:rPr>
        <w:t xml:space="preserve">Email to reseller and end customer- </w:t>
      </w:r>
    </w:p>
    <w:p w14:paraId="3B53E0C0" w14:textId="77777777" w:rsidR="00436565" w:rsidRPr="00436565" w:rsidRDefault="00436565" w:rsidP="00436565">
      <w:pPr>
        <w:rPr>
          <w:i/>
          <w:iCs/>
        </w:rPr>
      </w:pPr>
      <w:r w:rsidRPr="00436565">
        <w:rPr>
          <w:i/>
          <w:iCs/>
        </w:rPr>
        <w:t xml:space="preserve">Subject line: Completed: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1BE1F567" w14:textId="77777777" w:rsidR="00436565" w:rsidRPr="00436565" w:rsidRDefault="00436565" w:rsidP="00436565">
      <w:pPr>
        <w:rPr>
          <w:i/>
          <w:iCs/>
        </w:rPr>
      </w:pPr>
      <w:r w:rsidRPr="00436565">
        <w:rPr>
          <w:i/>
          <w:iCs/>
        </w:rPr>
        <w:t>Email content:</w:t>
      </w:r>
    </w:p>
    <w:p w14:paraId="4690271E" w14:textId="0C435B07" w:rsidR="00436565" w:rsidRPr="00436565" w:rsidRDefault="00436565" w:rsidP="00436565">
      <w:pPr>
        <w:rPr>
          <w:b/>
          <w:bCs/>
        </w:rPr>
      </w:pPr>
      <w:r w:rsidRPr="00436565">
        <w:rPr>
          <w:lang w:val="en-GB"/>
        </w:rPr>
        <w:drawing>
          <wp:inline distT="0" distB="0" distL="0" distR="0" wp14:anchorId="00B5C063" wp14:editId="639B61AE">
            <wp:extent cx="2232660" cy="1363980"/>
            <wp:effectExtent l="0" t="0" r="0" b="7620"/>
            <wp:docPr id="1193168828" name="Picture 14"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document&#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32660" cy="1363980"/>
                    </a:xfrm>
                    <a:prstGeom prst="rect">
                      <a:avLst/>
                    </a:prstGeom>
                    <a:noFill/>
                    <a:ln>
                      <a:noFill/>
                    </a:ln>
                  </pic:spPr>
                </pic:pic>
              </a:graphicData>
            </a:graphic>
          </wp:inline>
        </w:drawing>
      </w:r>
    </w:p>
    <w:p w14:paraId="2339744E" w14:textId="77777777" w:rsidR="00436565" w:rsidRPr="00436565" w:rsidRDefault="00436565" w:rsidP="00436565">
      <w:pPr>
        <w:rPr>
          <w:b/>
          <w:bCs/>
        </w:rPr>
      </w:pPr>
    </w:p>
    <w:p w14:paraId="6E2F95F8" w14:textId="77777777" w:rsidR="00436565" w:rsidRPr="00436565" w:rsidRDefault="00436565" w:rsidP="00436565">
      <w:pPr>
        <w:rPr>
          <w:b/>
          <w:bCs/>
        </w:rPr>
      </w:pPr>
      <w:r w:rsidRPr="00436565">
        <w:rPr>
          <w:b/>
          <w:bCs/>
        </w:rPr>
        <w:t>DLOA declined by the end customer</w:t>
      </w:r>
    </w:p>
    <w:p w14:paraId="32994FCB" w14:textId="77777777" w:rsidR="00436565" w:rsidRPr="00436565" w:rsidRDefault="00436565" w:rsidP="00436565">
      <w:pPr>
        <w:numPr>
          <w:ilvl w:val="0"/>
          <w:numId w:val="124"/>
        </w:numPr>
        <w:rPr>
          <w:i/>
          <w:iCs/>
        </w:rPr>
      </w:pPr>
      <w:r w:rsidRPr="00436565">
        <w:rPr>
          <w:i/>
          <w:iCs/>
        </w:rPr>
        <w:t xml:space="preserve">Email to reseller and end customer- </w:t>
      </w:r>
    </w:p>
    <w:p w14:paraId="3E96EC99" w14:textId="77777777" w:rsidR="00436565" w:rsidRPr="00436565" w:rsidRDefault="00436565" w:rsidP="00436565">
      <w:pPr>
        <w:rPr>
          <w:i/>
          <w:iCs/>
        </w:rPr>
      </w:pPr>
      <w:r w:rsidRPr="00436565">
        <w:rPr>
          <w:i/>
          <w:iCs/>
        </w:rPr>
        <w:t xml:space="preserve">Subject line: Declined: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3EFF78DB" w14:textId="77777777" w:rsidR="00436565" w:rsidRPr="00436565" w:rsidRDefault="00436565" w:rsidP="00436565">
      <w:pPr>
        <w:rPr>
          <w:i/>
          <w:iCs/>
        </w:rPr>
      </w:pPr>
      <w:r w:rsidRPr="00436565">
        <w:rPr>
          <w:i/>
          <w:iCs/>
        </w:rPr>
        <w:t xml:space="preserve">Email content: </w:t>
      </w:r>
    </w:p>
    <w:p w14:paraId="69CC4A24" w14:textId="6799DDAE" w:rsidR="00436565" w:rsidRPr="00436565" w:rsidRDefault="00436565" w:rsidP="00436565">
      <w:pPr>
        <w:rPr>
          <w:b/>
          <w:bCs/>
        </w:rPr>
      </w:pPr>
      <w:r w:rsidRPr="00436565">
        <w:rPr>
          <w:lang w:val="en-GB"/>
        </w:rPr>
        <w:drawing>
          <wp:inline distT="0" distB="0" distL="0" distR="0" wp14:anchorId="57A23B47" wp14:editId="492B1307">
            <wp:extent cx="2545080" cy="1485900"/>
            <wp:effectExtent l="0" t="0" r="7620" b="0"/>
            <wp:docPr id="1536567009" name="Picture 13" descr="A blue and white screen with a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blue and white screen with a white text&#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45080" cy="1485900"/>
                    </a:xfrm>
                    <a:prstGeom prst="rect">
                      <a:avLst/>
                    </a:prstGeom>
                    <a:noFill/>
                    <a:ln>
                      <a:noFill/>
                    </a:ln>
                  </pic:spPr>
                </pic:pic>
              </a:graphicData>
            </a:graphic>
          </wp:inline>
        </w:drawing>
      </w:r>
    </w:p>
    <w:p w14:paraId="5D452616" w14:textId="77777777" w:rsidR="00436565" w:rsidRPr="00436565" w:rsidRDefault="00436565" w:rsidP="00436565">
      <w:pPr>
        <w:rPr>
          <w:b/>
          <w:bCs/>
        </w:rPr>
      </w:pPr>
    </w:p>
    <w:p w14:paraId="40D3001F" w14:textId="77777777" w:rsidR="00436565" w:rsidRPr="00436565" w:rsidRDefault="00436565" w:rsidP="00436565">
      <w:pPr>
        <w:rPr>
          <w:b/>
          <w:bCs/>
        </w:rPr>
      </w:pPr>
      <w:r w:rsidRPr="00436565">
        <w:rPr>
          <w:b/>
          <w:bCs/>
        </w:rPr>
        <w:t>DLOA link expired after 5WD</w:t>
      </w:r>
    </w:p>
    <w:p w14:paraId="79B86ED7" w14:textId="77777777" w:rsidR="00436565" w:rsidRPr="00436565" w:rsidRDefault="00436565" w:rsidP="00436565">
      <w:pPr>
        <w:numPr>
          <w:ilvl w:val="0"/>
          <w:numId w:val="124"/>
        </w:numPr>
        <w:rPr>
          <w:i/>
          <w:iCs/>
        </w:rPr>
      </w:pPr>
      <w:r w:rsidRPr="00436565">
        <w:rPr>
          <w:i/>
          <w:iCs/>
        </w:rPr>
        <w:t xml:space="preserve">Email to reseller and end customer- </w:t>
      </w:r>
    </w:p>
    <w:p w14:paraId="3381162F" w14:textId="77777777" w:rsidR="00436565" w:rsidRPr="00436565" w:rsidRDefault="00436565" w:rsidP="00436565">
      <w:pPr>
        <w:rPr>
          <w:i/>
          <w:iCs/>
        </w:rPr>
      </w:pPr>
      <w:r w:rsidRPr="00436565">
        <w:rPr>
          <w:i/>
          <w:iCs/>
        </w:rPr>
        <w:t xml:space="preserve">Subject line: Voided: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7A3CC816" w14:textId="77777777" w:rsidR="00436565" w:rsidRPr="00436565" w:rsidRDefault="00436565" w:rsidP="00436565">
      <w:pPr>
        <w:rPr>
          <w:i/>
          <w:iCs/>
        </w:rPr>
      </w:pPr>
      <w:r w:rsidRPr="00436565">
        <w:rPr>
          <w:i/>
          <w:iCs/>
        </w:rPr>
        <w:lastRenderedPageBreak/>
        <w:t>Email content:</w:t>
      </w:r>
    </w:p>
    <w:p w14:paraId="08D4EAFB" w14:textId="54A45EF8" w:rsidR="00436565" w:rsidRPr="00436565" w:rsidRDefault="00436565" w:rsidP="00436565">
      <w:pPr>
        <w:rPr>
          <w:b/>
          <w:bCs/>
        </w:rPr>
      </w:pPr>
      <w:r w:rsidRPr="00436565">
        <w:rPr>
          <w:lang w:val="en-GB"/>
        </w:rPr>
        <w:drawing>
          <wp:inline distT="0" distB="0" distL="0" distR="0" wp14:anchorId="05C8FE2C" wp14:editId="5216A0FE">
            <wp:extent cx="2567940" cy="1356360"/>
            <wp:effectExtent l="0" t="0" r="3810" b="0"/>
            <wp:docPr id="582862315" name="Picture 12" descr="A blue rectangular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blue rectangular sign with white text&#10;&#10;AI-generated content may be incor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7940" cy="1356360"/>
                    </a:xfrm>
                    <a:prstGeom prst="rect">
                      <a:avLst/>
                    </a:prstGeom>
                    <a:noFill/>
                    <a:ln>
                      <a:noFill/>
                    </a:ln>
                  </pic:spPr>
                </pic:pic>
              </a:graphicData>
            </a:graphic>
          </wp:inline>
        </w:drawing>
      </w:r>
    </w:p>
    <w:p w14:paraId="6B4763BE" w14:textId="77777777" w:rsidR="00436565" w:rsidRPr="00436565" w:rsidRDefault="00436565" w:rsidP="00436565">
      <w:pPr>
        <w:rPr>
          <w:b/>
          <w:bCs/>
        </w:rPr>
      </w:pPr>
    </w:p>
    <w:p w14:paraId="2CCA5195" w14:textId="77777777" w:rsidR="00436565" w:rsidRPr="00436565" w:rsidRDefault="00436565" w:rsidP="00436565">
      <w:pPr>
        <w:rPr>
          <w:b/>
          <w:bCs/>
        </w:rPr>
      </w:pPr>
      <w:r w:rsidRPr="00436565">
        <w:rPr>
          <w:b/>
          <w:bCs/>
        </w:rPr>
        <w:t>DLOA email and link</w:t>
      </w:r>
    </w:p>
    <w:p w14:paraId="68A887C9" w14:textId="77777777" w:rsidR="00436565" w:rsidRPr="00436565" w:rsidRDefault="00436565" w:rsidP="00436565">
      <w:r w:rsidRPr="00436565">
        <w:rPr>
          <w:b/>
          <w:bCs/>
        </w:rPr>
        <w:t>Email Link Expiry:</w:t>
      </w:r>
      <w:r w:rsidRPr="00436565">
        <w:t xml:space="preserve"> Links in the email notifications will expire after 48 hours or after more than 5 consecutive clicks</w:t>
      </w:r>
    </w:p>
    <w:p w14:paraId="246E0EE0" w14:textId="77777777" w:rsidR="00436565" w:rsidRPr="00436565" w:rsidRDefault="00436565" w:rsidP="00436565">
      <w:r w:rsidRPr="00436565">
        <w:t>If a link expires, the end customer/signee gets an option to ‘Send New Link’. The end customer/signee will receive a new email with the new link</w:t>
      </w:r>
    </w:p>
    <w:p w14:paraId="2D3D6D96" w14:textId="77777777" w:rsidR="00436565" w:rsidRPr="00436565" w:rsidRDefault="00436565" w:rsidP="00436565">
      <w:r w:rsidRPr="00436565">
        <w:rPr>
          <w:b/>
          <w:bCs/>
        </w:rPr>
        <w:t>DLOA expiry:</w:t>
      </w:r>
      <w:r w:rsidRPr="00436565">
        <w:t xml:space="preserve"> The DLOA will expire 5 working days after it is sent to the end customer/signee.  If the DLOA is not actioned by the end customer within 5 working days, the port-in order will be ‘Expired’ and the DLOA will also expire. An expired DLOA cannot be viewed or signed.</w:t>
      </w:r>
    </w:p>
    <w:p w14:paraId="28A1CE8A" w14:textId="77777777" w:rsidR="00436565" w:rsidRPr="00436565" w:rsidRDefault="00436565" w:rsidP="00436565">
      <w:r w:rsidRPr="00436565">
        <w:t xml:space="preserve">How the DLOA works is shown </w:t>
      </w:r>
      <w:proofErr w:type="gramStart"/>
      <w:r w:rsidRPr="00436565">
        <w:t>below:-</w:t>
      </w:r>
      <w:proofErr w:type="gramEnd"/>
    </w:p>
    <w:p w14:paraId="627D3CB4" w14:textId="5E2EB34B" w:rsidR="00436565" w:rsidRPr="00436565" w:rsidRDefault="00436565" w:rsidP="00436565">
      <w:pPr>
        <w:rPr>
          <w:b/>
          <w:bCs/>
        </w:rPr>
      </w:pPr>
      <w:r w:rsidRPr="00436565">
        <w:rPr>
          <w:lang w:val="en-GB"/>
        </w:rPr>
        <w:drawing>
          <wp:inline distT="0" distB="0" distL="0" distR="0" wp14:anchorId="0ACB81BB" wp14:editId="7EA36A37">
            <wp:extent cx="5731510" cy="3280410"/>
            <wp:effectExtent l="0" t="0" r="2540" b="0"/>
            <wp:docPr id="1954586060" name="Picture 1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company&#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3280410"/>
                    </a:xfrm>
                    <a:prstGeom prst="rect">
                      <a:avLst/>
                    </a:prstGeom>
                    <a:noFill/>
                    <a:ln>
                      <a:noFill/>
                    </a:ln>
                  </pic:spPr>
                </pic:pic>
              </a:graphicData>
            </a:graphic>
          </wp:inline>
        </w:drawing>
      </w:r>
    </w:p>
    <w:p w14:paraId="55FF8B9A" w14:textId="77777777" w:rsidR="00436565" w:rsidRDefault="00436565" w:rsidP="005E0683"/>
    <w:p w14:paraId="0DF30CBD" w14:textId="27ED2DBD" w:rsidR="000A4ECB" w:rsidRDefault="00CC500A" w:rsidP="005E0683">
      <w:r>
        <w:t>As previously stated, y</w:t>
      </w:r>
      <w:r w:rsidR="005E5561">
        <w:t>ou can continue to use the manual process or use the new DLOA journey, with the differences in the porting process via the Port-in flow outlined below:</w:t>
      </w:r>
    </w:p>
    <w:p w14:paraId="08443B1F" w14:textId="77777777" w:rsidR="005E5561" w:rsidRDefault="005E5561" w:rsidP="005E0683"/>
    <w:p w14:paraId="4E5EB528" w14:textId="7FA7A608" w:rsidR="005E5561" w:rsidRDefault="005E5561" w:rsidP="005E0683">
      <w:r>
        <w:t xml:space="preserve">There is a new checkbox for </w:t>
      </w:r>
      <w:proofErr w:type="gramStart"/>
      <w:r>
        <w:t>the Digital</w:t>
      </w:r>
      <w:proofErr w:type="gramEnd"/>
      <w:r>
        <w:t xml:space="preserve"> LOA when adding </w:t>
      </w:r>
      <w:proofErr w:type="gramStart"/>
      <w:r>
        <w:t>the customer</w:t>
      </w:r>
      <w:proofErr w:type="gramEnd"/>
      <w:r>
        <w:t xml:space="preserve"> details for your port-in, which needs to be selected</w:t>
      </w:r>
    </w:p>
    <w:p w14:paraId="349CA99E" w14:textId="07CE7C6C" w:rsidR="005E5561" w:rsidRPr="00790BE9" w:rsidRDefault="005E5561" w:rsidP="005E0683">
      <w:r>
        <w:rPr>
          <w:noProof/>
        </w:rPr>
        <w:lastRenderedPageBreak/>
        <w:drawing>
          <wp:inline distT="0" distB="0" distL="0" distR="0" wp14:anchorId="1787F41C" wp14:editId="55AC847A">
            <wp:extent cx="3238546" cy="1762408"/>
            <wp:effectExtent l="152400" t="152400" r="361950" b="371475"/>
            <wp:docPr id="11948487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48757" name="Picture 1" descr="A screenshot of a computer&#10;&#10;AI-generated content may be incorrect."/>
                    <pic:cNvPicPr/>
                  </pic:nvPicPr>
                  <pic:blipFill>
                    <a:blip r:embed="rId113"/>
                    <a:stretch>
                      <a:fillRect/>
                    </a:stretch>
                  </pic:blipFill>
                  <pic:spPr>
                    <a:xfrm>
                      <a:off x="0" y="0"/>
                      <a:ext cx="3310142" cy="1801370"/>
                    </a:xfrm>
                    <a:prstGeom prst="rect">
                      <a:avLst/>
                    </a:prstGeom>
                    <a:ln>
                      <a:noFill/>
                    </a:ln>
                    <a:effectLst>
                      <a:outerShdw blurRad="292100" dist="139700" dir="2700000" algn="tl" rotWithShape="0">
                        <a:srgbClr val="333333">
                          <a:alpha val="65000"/>
                        </a:srgbClr>
                      </a:outerShdw>
                    </a:effectLst>
                  </pic:spPr>
                </pic:pic>
              </a:graphicData>
            </a:graphic>
          </wp:inline>
        </w:drawing>
      </w:r>
    </w:p>
    <w:p w14:paraId="5F7BE03A" w14:textId="1B5ED54A" w:rsidR="005E5561" w:rsidRDefault="002C751C" w:rsidP="005E5561">
      <w:pPr>
        <w:rPr>
          <w:b/>
          <w:bCs/>
        </w:rPr>
      </w:pPr>
      <w:r>
        <w:rPr>
          <w:lang w:val="en-GB"/>
        </w:rPr>
        <w:t>In the UK, y</w:t>
      </w:r>
      <w:r w:rsidR="005E5561">
        <w:rPr>
          <w:lang w:val="en-GB"/>
        </w:rPr>
        <w:t>ou can then se</w:t>
      </w:r>
      <w:proofErr w:type="spellStart"/>
      <w:r w:rsidR="005E5561" w:rsidRPr="00790BE9">
        <w:t>lect</w:t>
      </w:r>
      <w:proofErr w:type="spellEnd"/>
      <w:r w:rsidR="005E5561" w:rsidRPr="00790BE9">
        <w:t xml:space="preserve"> if the Billing address is the same as the end customer current address or not:</w:t>
      </w:r>
      <w:r w:rsidR="005E5561" w:rsidRPr="005E5561">
        <w:rPr>
          <w:b/>
          <w:bCs/>
        </w:rPr>
        <w:t xml:space="preserve"> </w:t>
      </w:r>
    </w:p>
    <w:p w14:paraId="285BFA30" w14:textId="72372FA8" w:rsidR="005E5561" w:rsidRPr="005E5561" w:rsidRDefault="005E5561" w:rsidP="005E5561">
      <w:pPr>
        <w:rPr>
          <w:b/>
          <w:bCs/>
        </w:rPr>
      </w:pPr>
      <w:r w:rsidRPr="006822FE">
        <w:rPr>
          <w:noProof/>
          <w:sz w:val="18"/>
          <w:szCs w:val="18"/>
        </w:rPr>
        <w:drawing>
          <wp:inline distT="0" distB="0" distL="0" distR="0" wp14:anchorId="4A2C30B9" wp14:editId="5FDB6B3E">
            <wp:extent cx="2531987" cy="1249387"/>
            <wp:effectExtent l="152400" t="171450" r="363855" b="370205"/>
            <wp:docPr id="14510912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91217" name="Picture 1" descr="A screenshot of a computer&#10;&#10;AI-generated content may be incorrect."/>
                    <pic:cNvPicPr/>
                  </pic:nvPicPr>
                  <pic:blipFill rotWithShape="1">
                    <a:blip r:embed="rId114"/>
                    <a:srcRect t="30538"/>
                    <a:stretch>
                      <a:fillRect/>
                    </a:stretch>
                  </pic:blipFill>
                  <pic:spPr bwMode="auto">
                    <a:xfrm>
                      <a:off x="0" y="0"/>
                      <a:ext cx="2566179" cy="12662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3D9BA4" w14:textId="2E55E78A" w:rsidR="000A4ECB" w:rsidRPr="00790BE9" w:rsidRDefault="000A4ECB" w:rsidP="005E0683"/>
    <w:p w14:paraId="544830E4" w14:textId="77777777" w:rsidR="005E5561" w:rsidRDefault="005E5561" w:rsidP="005E0683">
      <w:pPr>
        <w:rPr>
          <w:lang w:val="en-GB"/>
        </w:rPr>
      </w:pPr>
    </w:p>
    <w:p w14:paraId="37672328" w14:textId="61591D41" w:rsidR="005E5561" w:rsidRDefault="005E5561" w:rsidP="005E0683">
      <w:pPr>
        <w:rPr>
          <w:lang w:val="en-GB"/>
        </w:rPr>
      </w:pPr>
      <w:r>
        <w:rPr>
          <w:noProof/>
        </w:rPr>
        <w:drawing>
          <wp:inline distT="0" distB="0" distL="0" distR="0" wp14:anchorId="32C437D5" wp14:editId="448B596B">
            <wp:extent cx="2357200" cy="1831145"/>
            <wp:effectExtent l="152400" t="152400" r="367030" b="360045"/>
            <wp:docPr id="11621366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36649" name="Picture 1" descr="A screenshot of a computer&#10;&#10;AI-generated content may be incorrect."/>
                    <pic:cNvPicPr/>
                  </pic:nvPicPr>
                  <pic:blipFill>
                    <a:blip r:embed="rId115"/>
                    <a:stretch>
                      <a:fillRect/>
                    </a:stretch>
                  </pic:blipFill>
                  <pic:spPr>
                    <a:xfrm>
                      <a:off x="0" y="0"/>
                      <a:ext cx="2367575" cy="1839205"/>
                    </a:xfrm>
                    <a:prstGeom prst="rect">
                      <a:avLst/>
                    </a:prstGeom>
                    <a:ln>
                      <a:noFill/>
                    </a:ln>
                    <a:effectLst>
                      <a:outerShdw blurRad="292100" dist="139700" dir="2700000" algn="tl" rotWithShape="0">
                        <a:srgbClr val="333333">
                          <a:alpha val="65000"/>
                        </a:srgbClr>
                      </a:outerShdw>
                    </a:effectLst>
                  </pic:spPr>
                </pic:pic>
              </a:graphicData>
            </a:graphic>
          </wp:inline>
        </w:drawing>
      </w:r>
    </w:p>
    <w:p w14:paraId="6D83F7CB" w14:textId="73395ABF" w:rsidR="005E5561" w:rsidRDefault="00EA198D" w:rsidP="005E0683">
      <w:pPr>
        <w:rPr>
          <w:lang w:val="en-GB"/>
        </w:rPr>
      </w:pPr>
      <w:r>
        <w:rPr>
          <w:lang w:val="en-GB"/>
        </w:rPr>
        <w:t>In the UK, f</w:t>
      </w:r>
      <w:r w:rsidR="005E5561">
        <w:rPr>
          <w:lang w:val="en-GB"/>
        </w:rPr>
        <w:t>or Geographic numbers, the Main Billing Number is required:</w:t>
      </w:r>
    </w:p>
    <w:p w14:paraId="158BD19B" w14:textId="2929B735" w:rsidR="005E5561" w:rsidRDefault="005E5561" w:rsidP="005E0683">
      <w:pPr>
        <w:rPr>
          <w:lang w:val="en-GB"/>
        </w:rPr>
      </w:pPr>
      <w:r w:rsidRPr="004E39CA">
        <w:rPr>
          <w:noProof/>
          <w:sz w:val="18"/>
          <w:szCs w:val="21"/>
        </w:rPr>
        <w:lastRenderedPageBreak/>
        <w:drawing>
          <wp:inline distT="0" distB="0" distL="0" distR="0" wp14:anchorId="40662520" wp14:editId="29AB114C">
            <wp:extent cx="3824287" cy="912324"/>
            <wp:effectExtent l="152400" t="152400" r="367030" b="364490"/>
            <wp:docPr id="20466555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55547" name="Picture 1" descr="A screenshot of a computer&#10;&#10;AI-generated content may be incorrect."/>
                    <pic:cNvPicPr/>
                  </pic:nvPicPr>
                  <pic:blipFill>
                    <a:blip r:embed="rId116"/>
                    <a:stretch>
                      <a:fillRect/>
                    </a:stretch>
                  </pic:blipFill>
                  <pic:spPr>
                    <a:xfrm>
                      <a:off x="0" y="0"/>
                      <a:ext cx="3851908" cy="918913"/>
                    </a:xfrm>
                    <a:prstGeom prst="rect">
                      <a:avLst/>
                    </a:prstGeom>
                    <a:ln>
                      <a:noFill/>
                    </a:ln>
                    <a:effectLst>
                      <a:outerShdw blurRad="292100" dist="139700" dir="2700000" algn="tl" rotWithShape="0">
                        <a:srgbClr val="333333">
                          <a:alpha val="65000"/>
                        </a:srgbClr>
                      </a:outerShdw>
                    </a:effectLst>
                  </pic:spPr>
                </pic:pic>
              </a:graphicData>
            </a:graphic>
          </wp:inline>
        </w:drawing>
      </w:r>
    </w:p>
    <w:p w14:paraId="250FB3AB" w14:textId="20FC3761" w:rsidR="005E5561" w:rsidRDefault="00EA198D" w:rsidP="005E0683">
      <w:pPr>
        <w:rPr>
          <w:lang w:val="en-GB"/>
        </w:rPr>
      </w:pPr>
      <w:r>
        <w:rPr>
          <w:lang w:val="en-GB"/>
        </w:rPr>
        <w:t>In the UK f</w:t>
      </w:r>
      <w:r w:rsidR="005E5561">
        <w:rPr>
          <w:lang w:val="en-GB"/>
        </w:rPr>
        <w:t>or Non-Geographic numbers, the Billing Account Number is required:</w:t>
      </w:r>
    </w:p>
    <w:p w14:paraId="13244FBE" w14:textId="77777777" w:rsidR="005E5561" w:rsidRDefault="005E5561" w:rsidP="005E0683">
      <w:pPr>
        <w:rPr>
          <w:lang w:val="en-GB"/>
        </w:rPr>
      </w:pPr>
      <w:r w:rsidRPr="004E39CA">
        <w:rPr>
          <w:noProof/>
          <w:sz w:val="18"/>
          <w:szCs w:val="21"/>
        </w:rPr>
        <w:drawing>
          <wp:inline distT="0" distB="0" distL="0" distR="0" wp14:anchorId="23767418" wp14:editId="125086FA">
            <wp:extent cx="3738562" cy="963410"/>
            <wp:effectExtent l="152400" t="152400" r="357505" b="370205"/>
            <wp:docPr id="6499643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64327" name="Picture 1" descr="A screenshot of a computer&#10;&#10;AI-generated content may be incorrect."/>
                    <pic:cNvPicPr/>
                  </pic:nvPicPr>
                  <pic:blipFill>
                    <a:blip r:embed="rId117"/>
                    <a:stretch>
                      <a:fillRect/>
                    </a:stretch>
                  </pic:blipFill>
                  <pic:spPr>
                    <a:xfrm>
                      <a:off x="0" y="0"/>
                      <a:ext cx="3780198" cy="974139"/>
                    </a:xfrm>
                    <a:prstGeom prst="rect">
                      <a:avLst/>
                    </a:prstGeom>
                    <a:ln>
                      <a:noFill/>
                    </a:ln>
                    <a:effectLst>
                      <a:outerShdw blurRad="292100" dist="139700" dir="2700000" algn="tl" rotWithShape="0">
                        <a:srgbClr val="333333">
                          <a:alpha val="65000"/>
                        </a:srgbClr>
                      </a:outerShdw>
                    </a:effectLst>
                  </pic:spPr>
                </pic:pic>
              </a:graphicData>
            </a:graphic>
          </wp:inline>
        </w:drawing>
      </w:r>
    </w:p>
    <w:p w14:paraId="402FB4E0" w14:textId="77777777" w:rsidR="005E5561" w:rsidRDefault="005E5561" w:rsidP="005E0683">
      <w:pPr>
        <w:rPr>
          <w:lang w:val="en-GB"/>
        </w:rPr>
      </w:pPr>
      <w:r>
        <w:rPr>
          <w:lang w:val="en-GB"/>
        </w:rPr>
        <w:br/>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E5561" w:rsidRPr="00C81F5A" w14:paraId="0B90291D" w14:textId="77777777" w:rsidTr="00644117">
        <w:tc>
          <w:tcPr>
            <w:tcW w:w="846" w:type="dxa"/>
            <w:vAlign w:val="center"/>
          </w:tcPr>
          <w:p w14:paraId="013ACE78" w14:textId="77777777" w:rsidR="005E5561" w:rsidRPr="000A4ECB" w:rsidRDefault="005E5561" w:rsidP="00644117">
            <w:pPr>
              <w:spacing w:before="60" w:after="60"/>
              <w:rPr>
                <w:rFonts w:asciiTheme="minorHAnsi" w:hAnsiTheme="minorHAnsi" w:cstheme="minorHAnsi"/>
                <w:i/>
                <w:sz w:val="20"/>
                <w:szCs w:val="20"/>
              </w:rPr>
            </w:pPr>
            <w:r w:rsidRPr="000A4ECB">
              <w:rPr>
                <w:rFonts w:asciiTheme="minorHAnsi" w:hAnsiTheme="minorHAnsi" w:cstheme="minorHAnsi"/>
                <w:i/>
                <w:noProof/>
                <w:sz w:val="20"/>
                <w:szCs w:val="20"/>
                <w:lang w:val="en-GB"/>
              </w:rPr>
              <w:drawing>
                <wp:inline distT="0" distB="0" distL="0" distR="0" wp14:anchorId="3485FE20" wp14:editId="1372DB22">
                  <wp:extent cx="360000" cy="360000"/>
                  <wp:effectExtent l="0" t="0" r="2540" b="2540"/>
                  <wp:docPr id="15277279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645B728" w14:textId="67D20F76" w:rsidR="005E5561" w:rsidRPr="000A4ECB" w:rsidRDefault="005E5561" w:rsidP="00644117">
            <w:pPr>
              <w:spacing w:after="120" w:line="360" w:lineRule="auto"/>
              <w:jc w:val="both"/>
              <w:rPr>
                <w:rFonts w:asciiTheme="minorHAnsi" w:hAnsiTheme="minorHAnsi" w:cstheme="minorHAnsi"/>
                <w:i/>
                <w:sz w:val="20"/>
                <w:szCs w:val="20"/>
              </w:rPr>
            </w:pPr>
            <w:r>
              <w:rPr>
                <w:rFonts w:asciiTheme="minorHAnsi" w:hAnsiTheme="minorHAnsi" w:cstheme="minorHAnsi"/>
                <w:i/>
                <w:sz w:val="20"/>
                <w:szCs w:val="20"/>
              </w:rPr>
              <w:t xml:space="preserve">A combination of Geographic and Non-Geographic numbers </w:t>
            </w:r>
            <w:proofErr w:type="gramStart"/>
            <w:r>
              <w:rPr>
                <w:rFonts w:asciiTheme="minorHAnsi" w:hAnsiTheme="minorHAnsi" w:cstheme="minorHAnsi"/>
                <w:i/>
                <w:sz w:val="20"/>
                <w:szCs w:val="20"/>
              </w:rPr>
              <w:t>are</w:t>
            </w:r>
            <w:proofErr w:type="gramEnd"/>
            <w:r>
              <w:rPr>
                <w:rFonts w:asciiTheme="minorHAnsi" w:hAnsiTheme="minorHAnsi" w:cstheme="minorHAnsi"/>
                <w:i/>
                <w:sz w:val="20"/>
                <w:szCs w:val="20"/>
              </w:rPr>
              <w:t xml:space="preserve"> not allowed in the same request</w:t>
            </w:r>
          </w:p>
        </w:tc>
      </w:tr>
    </w:tbl>
    <w:p w14:paraId="00794A0E" w14:textId="28939108" w:rsidR="005E5561" w:rsidRPr="00790BE9" w:rsidRDefault="005E5561" w:rsidP="005E0683"/>
    <w:p w14:paraId="0CE49AF2" w14:textId="77777777" w:rsidR="005E5561" w:rsidRDefault="005E5561" w:rsidP="005E0683">
      <w:pPr>
        <w:rPr>
          <w:lang w:val="en-GB"/>
        </w:rPr>
      </w:pPr>
    </w:p>
    <w:p w14:paraId="1EB1AE0B" w14:textId="7B3C69CD" w:rsidR="005E5561" w:rsidRDefault="005E5561" w:rsidP="005E0683">
      <w:pPr>
        <w:rPr>
          <w:lang w:val="en-GB"/>
        </w:rPr>
      </w:pPr>
      <w:r>
        <w:rPr>
          <w:lang w:val="en-GB"/>
        </w:rPr>
        <w:t>Following this, a new field of ‘Operator Email Address’ is required:</w:t>
      </w:r>
    </w:p>
    <w:p w14:paraId="4D9366E6" w14:textId="0002F9BB" w:rsidR="005E5561" w:rsidRDefault="005E5561" w:rsidP="005E0683">
      <w:pPr>
        <w:rPr>
          <w:lang w:val="en-GB"/>
        </w:rPr>
      </w:pPr>
      <w:r>
        <w:rPr>
          <w:noProof/>
        </w:rPr>
        <w:drawing>
          <wp:inline distT="0" distB="0" distL="0" distR="0" wp14:anchorId="0D332CEA" wp14:editId="7F4EC667">
            <wp:extent cx="3962400" cy="1256381"/>
            <wp:effectExtent l="152400" t="152400" r="361950" b="363220"/>
            <wp:docPr id="8058681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68168" name="Picture 1" descr="A screenshot of a computer&#10;&#10;AI-generated content may be incorrect."/>
                    <pic:cNvPicPr/>
                  </pic:nvPicPr>
                  <pic:blipFill>
                    <a:blip r:embed="rId118"/>
                    <a:stretch>
                      <a:fillRect/>
                    </a:stretch>
                  </pic:blipFill>
                  <pic:spPr>
                    <a:xfrm>
                      <a:off x="0" y="0"/>
                      <a:ext cx="3986458" cy="1264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D110167" w14:textId="77777777" w:rsidR="00B9154D" w:rsidRDefault="00B9154D" w:rsidP="005E0683">
      <w:pPr>
        <w:rPr>
          <w:lang w:val="en-GB"/>
        </w:rPr>
      </w:pPr>
    </w:p>
    <w:p w14:paraId="56EA2398" w14:textId="76301A90" w:rsidR="00763361" w:rsidRPr="00790BE9" w:rsidRDefault="00B9154D" w:rsidP="00763361">
      <w:r>
        <w:rPr>
          <w:lang w:val="en-GB"/>
        </w:rPr>
        <w:t>In France</w:t>
      </w:r>
      <w:r w:rsidRPr="00763361">
        <w:rPr>
          <w:lang w:val="en-GB"/>
        </w:rPr>
        <w:t xml:space="preserve">, </w:t>
      </w:r>
      <w:r w:rsidR="00763361" w:rsidRPr="00790BE9">
        <w:t>there are new fields in the Number add-ons screen: Portability Type + RIO Code.  The Main Billing Number will also be required at range level:</w:t>
      </w:r>
    </w:p>
    <w:p w14:paraId="6F646278" w14:textId="36DE75B1" w:rsidR="00763361" w:rsidRPr="00763361" w:rsidRDefault="00763361" w:rsidP="00763361">
      <w:r w:rsidRPr="00763361">
        <w:rPr>
          <w:lang w:val="en-GB"/>
        </w:rPr>
        <w:lastRenderedPageBreak/>
        <w:drawing>
          <wp:inline distT="0" distB="0" distL="0" distR="0" wp14:anchorId="49B59A38" wp14:editId="2DEB4C64">
            <wp:extent cx="5501640" cy="1813560"/>
            <wp:effectExtent l="152400" t="152400" r="365760" b="34290"/>
            <wp:docPr id="800466908" name="Picture 18"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28226280" name="Picture 1" descr="A screenshot of a computer&#10;&#10;AI-generated content may be incorrect."/>
                    <pic:cNvPicPr>
                      <a:picLocks noChangeAspect="1"/>
                    </pic:cNvPicPr>
                  </pic:nvPicPr>
                  <pic:blipFill>
                    <a:blip r:embed="rId119"/>
                    <a:stretch>
                      <a:fillRect/>
                    </a:stretch>
                  </pic:blipFill>
                  <pic:spPr>
                    <a:xfrm>
                      <a:off x="0" y="0"/>
                      <a:ext cx="5033645" cy="1351915"/>
                    </a:xfrm>
                    <a:prstGeom prst="rect">
                      <a:avLst/>
                    </a:prstGeom>
                    <a:ln>
                      <a:noFill/>
                    </a:ln>
                    <a:effectLst>
                      <a:outerShdw blurRad="292100" dist="139700" dir="2700000" algn="tl" rotWithShape="0">
                        <a:srgbClr val="333333">
                          <a:alpha val="65000"/>
                        </a:srgbClr>
                      </a:outerShdw>
                    </a:effectLst>
                  </pic:spPr>
                </pic:pic>
              </a:graphicData>
            </a:graphic>
          </wp:inline>
        </w:drawing>
      </w:r>
      <w:r w:rsidRPr="00763361">
        <w:t xml:space="preserve"> </w:t>
      </w:r>
    </w:p>
    <w:p w14:paraId="681F9828" w14:textId="79229724" w:rsidR="00B9154D" w:rsidRDefault="00B9154D" w:rsidP="005E0683">
      <w:pPr>
        <w:rPr>
          <w:lang w:val="en-GB"/>
        </w:rPr>
      </w:pPr>
    </w:p>
    <w:p w14:paraId="24CD3E51" w14:textId="77777777" w:rsidR="005E5561" w:rsidRDefault="005E5561" w:rsidP="005E0683">
      <w:pPr>
        <w:rPr>
          <w:lang w:val="en-GB"/>
        </w:rPr>
      </w:pPr>
    </w:p>
    <w:p w14:paraId="0BB99289" w14:textId="5AACE657" w:rsidR="005E5561" w:rsidRPr="00790BE9" w:rsidRDefault="005E5561" w:rsidP="005E5561">
      <w:pPr>
        <w:spacing w:line="276" w:lineRule="auto"/>
        <w:rPr>
          <w:lang w:val="en-GB"/>
        </w:rPr>
      </w:pPr>
      <w:r w:rsidRPr="00790BE9">
        <w:rPr>
          <w:lang w:val="en-GB"/>
        </w:rPr>
        <w:t xml:space="preserve">You will need to provide your details as the sender (which your end-customer will see) </w:t>
      </w:r>
      <w:proofErr w:type="gramStart"/>
      <w:r w:rsidRPr="00790BE9">
        <w:rPr>
          <w:lang w:val="en-GB"/>
        </w:rPr>
        <w:t>and also</w:t>
      </w:r>
      <w:proofErr w:type="gramEnd"/>
      <w:r w:rsidRPr="00790BE9">
        <w:rPr>
          <w:lang w:val="en-GB"/>
        </w:rPr>
        <w:t xml:space="preserve"> the details of your end-customer who is the recipient &amp; signs the Digital LOA</w:t>
      </w:r>
      <w:r w:rsidR="00904095">
        <w:rPr>
          <w:lang w:val="en-GB"/>
        </w:rPr>
        <w:t>. Y</w:t>
      </w:r>
      <w:r w:rsidR="00904095" w:rsidRPr="00904095">
        <w:rPr>
          <w:lang w:val="en-GB"/>
        </w:rPr>
        <w:t xml:space="preserve">our end customer will receive the DLOA for signature via DocuSign- the email ID must be of the customer’s signatory because the </w:t>
      </w:r>
      <w:proofErr w:type="spellStart"/>
      <w:r w:rsidR="00904095" w:rsidRPr="00904095">
        <w:rPr>
          <w:lang w:val="en-GB"/>
        </w:rPr>
        <w:t>docusign</w:t>
      </w:r>
      <w:proofErr w:type="spellEnd"/>
      <w:r w:rsidR="00904095" w:rsidRPr="00904095">
        <w:rPr>
          <w:lang w:val="en-GB"/>
        </w:rPr>
        <w:t xml:space="preserve"> email cannot be forwarded on by the end-customer</w:t>
      </w:r>
      <w:r w:rsidR="00904095">
        <w:rPr>
          <w:lang w:val="en-GB"/>
        </w:rPr>
        <w:t>.</w:t>
      </w:r>
    </w:p>
    <w:p w14:paraId="3C520D3C" w14:textId="77777777" w:rsidR="005E5561" w:rsidRPr="00790BE9" w:rsidRDefault="005E5561" w:rsidP="005E0683"/>
    <w:p w14:paraId="1D1386B4" w14:textId="64EB4094" w:rsidR="005E5561" w:rsidRDefault="005E5561" w:rsidP="005E0683">
      <w:pPr>
        <w:rPr>
          <w:lang w:val="en-GB"/>
        </w:rPr>
      </w:pPr>
      <w:r>
        <w:rPr>
          <w:noProof/>
        </w:rPr>
        <w:drawing>
          <wp:inline distT="0" distB="0" distL="0" distR="0" wp14:anchorId="30195219" wp14:editId="566F44E0">
            <wp:extent cx="2357437" cy="1078204"/>
            <wp:effectExtent l="152400" t="152400" r="367030" b="370205"/>
            <wp:docPr id="19181326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32617" name="Picture 1" descr="A screenshot of a computer&#10;&#10;AI-generated content may be incorrect."/>
                    <pic:cNvPicPr/>
                  </pic:nvPicPr>
                  <pic:blipFill>
                    <a:blip r:embed="rId120"/>
                    <a:stretch>
                      <a:fillRect/>
                    </a:stretch>
                  </pic:blipFill>
                  <pic:spPr>
                    <a:xfrm>
                      <a:off x="0" y="0"/>
                      <a:ext cx="2391773" cy="1093908"/>
                    </a:xfrm>
                    <a:prstGeom prst="rect">
                      <a:avLst/>
                    </a:prstGeom>
                    <a:ln>
                      <a:noFill/>
                    </a:ln>
                    <a:effectLst>
                      <a:outerShdw blurRad="292100" dist="139700" dir="2700000" algn="tl" rotWithShape="0">
                        <a:srgbClr val="333333">
                          <a:alpha val="65000"/>
                        </a:srgbClr>
                      </a:outerShdw>
                    </a:effectLst>
                  </pic:spPr>
                </pic:pic>
              </a:graphicData>
            </a:graphic>
          </wp:inline>
        </w:drawing>
      </w:r>
    </w:p>
    <w:p w14:paraId="38E5586F" w14:textId="77777777" w:rsidR="00FC76EE" w:rsidRDefault="00FC76EE" w:rsidP="005E0683">
      <w:pPr>
        <w:rPr>
          <w:lang w:val="en-GB"/>
        </w:rPr>
      </w:pPr>
    </w:p>
    <w:p w14:paraId="78ED2905" w14:textId="77777777" w:rsidR="00FC76EE" w:rsidRPr="00790BE9" w:rsidRDefault="00FC76EE" w:rsidP="00FC76EE">
      <w:r w:rsidRPr="00790BE9">
        <w:t xml:space="preserve">If you use the tri-party LOA in France, then an email will be sent to you and to your end-customer for signature. </w:t>
      </w:r>
    </w:p>
    <w:p w14:paraId="3D4B8C98" w14:textId="3ED4D1FA" w:rsidR="00FC76EE" w:rsidRPr="00FC76EE" w:rsidRDefault="00FC76EE" w:rsidP="00FC76EE">
      <w:r w:rsidRPr="00FC76EE">
        <w:rPr>
          <w:lang w:val="en-GB"/>
        </w:rPr>
        <w:lastRenderedPageBreak/>
        <w:drawing>
          <wp:inline distT="0" distB="0" distL="0" distR="0" wp14:anchorId="02C9206A" wp14:editId="1F87FBD5">
            <wp:extent cx="3924300" cy="2750820"/>
            <wp:effectExtent l="152400" t="152400" r="361950" b="201930"/>
            <wp:docPr id="847876307" name="Picture 20"/>
            <wp:cNvGraphicFramePr/>
            <a:graphic xmlns:a="http://schemas.openxmlformats.org/drawingml/2006/main">
              <a:graphicData uri="http://schemas.openxmlformats.org/drawingml/2006/picture">
                <pic:pic xmlns:pic="http://schemas.openxmlformats.org/drawingml/2006/picture">
                  <pic:nvPicPr>
                    <pic:cNvPr id="433753044" name="Picture 1"/>
                    <pic:cNvPicPr>
                      <a:picLocks noChangeAspect="1"/>
                    </pic:cNvPicPr>
                  </pic:nvPicPr>
                  <pic:blipFill>
                    <a:blip r:embed="rId121"/>
                    <a:stretch>
                      <a:fillRect/>
                    </a:stretch>
                  </pic:blipFill>
                  <pic:spPr>
                    <a:xfrm>
                      <a:off x="0" y="0"/>
                      <a:ext cx="3467100" cy="2286635"/>
                    </a:xfrm>
                    <a:prstGeom prst="rect">
                      <a:avLst/>
                    </a:prstGeom>
                    <a:ln>
                      <a:noFill/>
                    </a:ln>
                    <a:effectLst>
                      <a:outerShdw blurRad="292100" dist="139700" dir="2700000" algn="tl" rotWithShape="0">
                        <a:srgbClr val="333333">
                          <a:alpha val="65000"/>
                        </a:srgbClr>
                      </a:outerShdw>
                    </a:effectLst>
                  </pic:spPr>
                </pic:pic>
              </a:graphicData>
            </a:graphic>
          </wp:inline>
        </w:drawing>
      </w:r>
      <w:r w:rsidRPr="00FC76EE">
        <w:t xml:space="preserve"> </w:t>
      </w:r>
    </w:p>
    <w:p w14:paraId="492AB866" w14:textId="77777777" w:rsidR="00FC76EE" w:rsidRDefault="00FC76EE" w:rsidP="005E0683">
      <w:pPr>
        <w:rPr>
          <w:lang w:val="en-GB"/>
        </w:rPr>
      </w:pPr>
    </w:p>
    <w:p w14:paraId="21E7753C" w14:textId="77777777" w:rsidR="005E5561" w:rsidRDefault="005E5561" w:rsidP="005E0683">
      <w:pPr>
        <w:rPr>
          <w:lang w:val="en-GB"/>
        </w:rPr>
      </w:pPr>
    </w:p>
    <w:p w14:paraId="3CCE3A30" w14:textId="77777777" w:rsidR="005E5561" w:rsidRDefault="005E5561" w:rsidP="005E5561">
      <w:r w:rsidRPr="00790BE9">
        <w:t>Your end customer will receive the Digital LOA and you’ll receive a copy of it. Your end customer then needs to open the link to review and sign the LOA.</w:t>
      </w:r>
    </w:p>
    <w:p w14:paraId="5836906A" w14:textId="77777777" w:rsidR="005E5561" w:rsidRDefault="005E5561" w:rsidP="005E5561"/>
    <w:p w14:paraId="360F07AF" w14:textId="4FF83A40" w:rsidR="005E5561" w:rsidRPr="00790BE9" w:rsidRDefault="005E5561" w:rsidP="005E5561">
      <w:r>
        <w:rPr>
          <w:noProof/>
        </w:rPr>
        <w:drawing>
          <wp:inline distT="0" distB="0" distL="0" distR="0" wp14:anchorId="00DF99B9" wp14:editId="1D18F3F9">
            <wp:extent cx="3000375" cy="1758091"/>
            <wp:effectExtent l="0" t="0" r="0" b="0"/>
            <wp:docPr id="17273951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95132" name="Picture 1" descr="A screenshot of a computer&#10;&#10;AI-generated content may be incorrect."/>
                    <pic:cNvPicPr/>
                  </pic:nvPicPr>
                  <pic:blipFill>
                    <a:blip r:embed="rId122"/>
                    <a:stretch>
                      <a:fillRect/>
                    </a:stretch>
                  </pic:blipFill>
                  <pic:spPr>
                    <a:xfrm>
                      <a:off x="0" y="0"/>
                      <a:ext cx="3012399" cy="1765137"/>
                    </a:xfrm>
                    <a:prstGeom prst="rect">
                      <a:avLst/>
                    </a:prstGeom>
                  </pic:spPr>
                </pic:pic>
              </a:graphicData>
            </a:graphic>
          </wp:inline>
        </w:drawing>
      </w:r>
    </w:p>
    <w:p w14:paraId="1F01474F" w14:textId="77777777" w:rsidR="005E5561" w:rsidRPr="00790BE9" w:rsidRDefault="005E5561" w:rsidP="005E0683"/>
    <w:p w14:paraId="489EDB29" w14:textId="77777777" w:rsidR="005E5561" w:rsidRDefault="005E5561" w:rsidP="005E0683">
      <w:pPr>
        <w:rPr>
          <w:lang w:val="en-GB"/>
        </w:rPr>
      </w:pPr>
    </w:p>
    <w:p w14:paraId="231E5CFF" w14:textId="77777777" w:rsidR="005E5561" w:rsidRPr="00790BE9" w:rsidRDefault="005E5561" w:rsidP="00790BE9">
      <w:pPr>
        <w:rPr>
          <w:lang w:val="en-GB"/>
        </w:rPr>
      </w:pPr>
    </w:p>
    <w:p w14:paraId="2353A279" w14:textId="411D7BE2" w:rsidR="00EB04E0" w:rsidRDefault="00EB04E0"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9" w:name="_Toc205475848"/>
      <w:r>
        <w:rPr>
          <w:rFonts w:asciiTheme="minorHAnsi" w:hAnsiTheme="minorHAnsi" w:cstheme="minorHAnsi"/>
          <w:b/>
        </w:rPr>
        <w:t>Porting order status</w:t>
      </w:r>
      <w:bookmarkEnd w:id="149"/>
    </w:p>
    <w:p w14:paraId="6ED69397" w14:textId="77777777" w:rsidR="00D422B0" w:rsidRPr="00803D16" w:rsidRDefault="00D422B0" w:rsidP="007233AC">
      <w:pPr>
        <w:autoSpaceDE/>
        <w:autoSpaceDN/>
        <w:adjustRightInd/>
        <w:spacing w:after="200" w:line="276" w:lineRule="auto"/>
        <w:rPr>
          <w:rFonts w:cstheme="minorHAnsi"/>
          <w:sz w:val="20"/>
          <w:szCs w:val="20"/>
        </w:rPr>
      </w:pPr>
      <w:r w:rsidRPr="00803D16">
        <w:rPr>
          <w:rFonts w:cstheme="minorHAnsi"/>
          <w:sz w:val="20"/>
          <w:szCs w:val="20"/>
        </w:rPr>
        <w:t xml:space="preserve">Port-In orders may indicate a different status to the number status described under My Telephone Numbers in an earlier section.  Please find below the statuses applicable to port-in orders: </w:t>
      </w: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2546"/>
        <w:gridCol w:w="2128"/>
        <w:gridCol w:w="4342"/>
      </w:tblGrid>
      <w:tr w:rsidR="00D422B0" w:rsidRPr="005C4771" w14:paraId="43C16865" w14:textId="77777777" w:rsidTr="008E2821">
        <w:trPr>
          <w:cnfStyle w:val="100000000000" w:firstRow="1" w:lastRow="0" w:firstColumn="0" w:lastColumn="0" w:oddVBand="0" w:evenVBand="0" w:oddHBand="0" w:evenHBand="0" w:firstRowFirstColumn="0" w:firstRowLastColumn="0" w:lastRowFirstColumn="0" w:lastRowLastColumn="0"/>
          <w:trHeight w:val="300"/>
        </w:trPr>
        <w:tc>
          <w:tcPr>
            <w:tcW w:w="1412" w:type="pct"/>
            <w:noWrap/>
            <w:hideMark/>
          </w:tcPr>
          <w:p w14:paraId="38E90B48"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lastRenderedPageBreak/>
              <w:t xml:space="preserve">Order </w:t>
            </w:r>
            <w:r w:rsidRPr="005C4771">
              <w:rPr>
                <w:rFonts w:asciiTheme="minorHAnsi" w:hAnsiTheme="minorHAnsi" w:cstheme="minorHAnsi"/>
                <w:szCs w:val="20"/>
                <w:lang w:eastAsia="en-US"/>
              </w:rPr>
              <w:t>Status</w:t>
            </w:r>
          </w:p>
        </w:tc>
        <w:tc>
          <w:tcPr>
            <w:tcW w:w="1180" w:type="pct"/>
          </w:tcPr>
          <w:p w14:paraId="5F6293B5"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Country</w:t>
            </w:r>
          </w:p>
        </w:tc>
        <w:tc>
          <w:tcPr>
            <w:tcW w:w="2408" w:type="pct"/>
            <w:noWrap/>
            <w:hideMark/>
          </w:tcPr>
          <w:p w14:paraId="63C97CB0"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Description </w:t>
            </w:r>
          </w:p>
        </w:tc>
      </w:tr>
      <w:tr w:rsidR="00D422B0" w:rsidRPr="005C4771" w14:paraId="498C600F" w14:textId="77777777" w:rsidTr="008E2821">
        <w:trPr>
          <w:trHeight w:val="300"/>
        </w:trPr>
        <w:tc>
          <w:tcPr>
            <w:tcW w:w="1412" w:type="pct"/>
            <w:noWrap/>
            <w:hideMark/>
          </w:tcPr>
          <w:p w14:paraId="6DCEB93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Validation In Progress</w:t>
            </w:r>
          </w:p>
        </w:tc>
        <w:tc>
          <w:tcPr>
            <w:tcW w:w="1180" w:type="pct"/>
          </w:tcPr>
          <w:p w14:paraId="2EA45A9C" w14:textId="556BC7E6"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(1</w:t>
            </w:r>
            <w:r w:rsidR="008C32E4">
              <w:rPr>
                <w:rFonts w:asciiTheme="minorHAnsi" w:hAnsiTheme="minorHAnsi" w:cstheme="minorHAnsi"/>
                <w:szCs w:val="20"/>
                <w:lang w:eastAsia="en-US"/>
              </w:rPr>
              <w:t>9</w:t>
            </w:r>
            <w:r w:rsidRPr="005C4771">
              <w:rPr>
                <w:rFonts w:asciiTheme="minorHAnsi" w:hAnsiTheme="minorHAnsi" w:cstheme="minorHAnsi"/>
                <w:szCs w:val="20"/>
                <w:lang w:eastAsia="en-US"/>
              </w:rPr>
              <w:t>)</w:t>
            </w:r>
          </w:p>
        </w:tc>
        <w:tc>
          <w:tcPr>
            <w:tcW w:w="2408" w:type="pct"/>
            <w:noWrap/>
            <w:hideMark/>
          </w:tcPr>
          <w:p w14:paraId="7234CE3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Order validation is pending at Colt end. Status is applicable:</w:t>
            </w:r>
          </w:p>
          <w:p w14:paraId="6ED8E382"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As first status after order submission. </w:t>
            </w:r>
          </w:p>
          <w:p w14:paraId="119CDB0E"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After customer has provided additional, i.e. after ‘Customer feedback awaited’</w:t>
            </w:r>
          </w:p>
        </w:tc>
      </w:tr>
      <w:tr w:rsidR="00D422B0" w:rsidRPr="005C4771" w14:paraId="6C747966"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94DED3A"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Submitted to operator</w:t>
            </w:r>
          </w:p>
        </w:tc>
        <w:tc>
          <w:tcPr>
            <w:tcW w:w="1180" w:type="pct"/>
          </w:tcPr>
          <w:p w14:paraId="2D929261" w14:textId="1DDF803D"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B0651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The order has been sent to </w:t>
            </w:r>
            <w:proofErr w:type="gramStart"/>
            <w:r w:rsidRPr="00803D16">
              <w:rPr>
                <w:rFonts w:asciiTheme="minorHAnsi" w:hAnsiTheme="minorHAnsi" w:cstheme="minorHAnsi"/>
                <w:szCs w:val="16"/>
                <w:lang w:eastAsia="en-US"/>
              </w:rPr>
              <w:t>releasing</w:t>
            </w:r>
            <w:proofErr w:type="gramEnd"/>
            <w:r w:rsidRPr="00803D16">
              <w:rPr>
                <w:rFonts w:asciiTheme="minorHAnsi" w:hAnsiTheme="minorHAnsi" w:cstheme="minorHAnsi"/>
                <w:szCs w:val="16"/>
                <w:lang w:eastAsia="en-US"/>
              </w:rPr>
              <w:t xml:space="preserve"> operator for port negotiation.</w:t>
            </w:r>
          </w:p>
        </w:tc>
      </w:tr>
      <w:tr w:rsidR="00D422B0" w:rsidRPr="005C4771" w14:paraId="1C7FFD82" w14:textId="77777777" w:rsidTr="008E2821">
        <w:trPr>
          <w:trHeight w:val="300"/>
        </w:trPr>
        <w:tc>
          <w:tcPr>
            <w:tcW w:w="1412" w:type="pct"/>
            <w:noWrap/>
            <w:hideMark/>
          </w:tcPr>
          <w:p w14:paraId="4B6227C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Firm order commitment</w:t>
            </w:r>
          </w:p>
        </w:tc>
        <w:tc>
          <w:tcPr>
            <w:tcW w:w="1180" w:type="pct"/>
          </w:tcPr>
          <w:p w14:paraId="0F9CE286" w14:textId="254A81C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0AAF15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confirmed by the losing operator with: </w:t>
            </w:r>
          </w:p>
          <w:p w14:paraId="08FA6FF4"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The </w:t>
            </w:r>
            <w:r w:rsidRPr="00803D16">
              <w:rPr>
                <w:rFonts w:asciiTheme="minorHAnsi" w:hAnsiTheme="minorHAnsi" w:cstheme="minorHAnsi"/>
                <w:szCs w:val="16"/>
                <w:u w:val="single"/>
              </w:rPr>
              <w:t>First Possible Date (FPD) in the Netherlands</w:t>
            </w:r>
            <w:r w:rsidRPr="00803D16">
              <w:rPr>
                <w:rFonts w:asciiTheme="minorHAnsi" w:hAnsiTheme="minorHAnsi" w:cstheme="minorHAnsi"/>
                <w:szCs w:val="16"/>
              </w:rPr>
              <w:t xml:space="preserve"> (usually within the next 48 hours). </w:t>
            </w:r>
          </w:p>
          <w:p w14:paraId="0AA59E17"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FPD is the soonest date numbers can be </w:t>
            </w:r>
            <w:proofErr w:type="gramStart"/>
            <w:r w:rsidRPr="00803D16">
              <w:rPr>
                <w:rFonts w:asciiTheme="minorHAnsi" w:hAnsiTheme="minorHAnsi" w:cstheme="minorHAnsi"/>
                <w:szCs w:val="16"/>
              </w:rPr>
              <w:t>ported-in.</w:t>
            </w:r>
            <w:proofErr w:type="gramEnd"/>
            <w:r w:rsidRPr="00803D16">
              <w:rPr>
                <w:rFonts w:asciiTheme="minorHAnsi" w:hAnsiTheme="minorHAnsi" w:cstheme="minorHAnsi"/>
                <w:szCs w:val="16"/>
              </w:rPr>
              <w:t xml:space="preserve"> It can be any day within the next 120 calendar days. </w:t>
            </w:r>
          </w:p>
          <w:p w14:paraId="0EAE7F8C"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Please note that an overall FPD will be returned for order with multiple ranges and different FPD.</w:t>
            </w:r>
          </w:p>
          <w:p w14:paraId="575FD142"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You can schedule the port (optional).</w:t>
            </w:r>
          </w:p>
          <w:p w14:paraId="11EBC20C"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u w:val="single"/>
              </w:rPr>
              <w:t>Agreed port date &amp; window in the other countries</w:t>
            </w:r>
            <w:r w:rsidRPr="00803D16">
              <w:rPr>
                <w:rFonts w:asciiTheme="minorHAnsi" w:hAnsiTheme="minorHAnsi" w:cstheme="minorHAnsi"/>
                <w:szCs w:val="16"/>
              </w:rPr>
              <w:t>.</w:t>
            </w:r>
          </w:p>
        </w:tc>
      </w:tr>
      <w:tr w:rsidR="00D422B0" w:rsidRPr="005C4771" w14:paraId="18E30A79"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752D321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Ready for porting Initiation</w:t>
            </w:r>
          </w:p>
        </w:tc>
        <w:tc>
          <w:tcPr>
            <w:tcW w:w="1180" w:type="pct"/>
          </w:tcPr>
          <w:p w14:paraId="61E6F88A"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NL (1)</w:t>
            </w:r>
          </w:p>
        </w:tc>
        <w:tc>
          <w:tcPr>
            <w:tcW w:w="2408" w:type="pct"/>
            <w:noWrap/>
            <w:hideMark/>
          </w:tcPr>
          <w:p w14:paraId="74D9A6D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Once the FPD is reached, order status will change automatically to ‘Ready for Porting Initiation’. You can </w:t>
            </w:r>
            <w:r w:rsidRPr="00803D16">
              <w:rPr>
                <w:rFonts w:asciiTheme="minorHAnsi" w:hAnsiTheme="minorHAnsi" w:cstheme="minorHAnsi"/>
                <w:szCs w:val="16"/>
                <w:u w:val="single"/>
                <w:lang w:eastAsia="en-US"/>
              </w:rPr>
              <w:t>initiate or schedule the Port within the next 90 calendar days</w:t>
            </w:r>
            <w:r w:rsidRPr="00803D16">
              <w:rPr>
                <w:rFonts w:asciiTheme="minorHAnsi" w:hAnsiTheme="minorHAnsi" w:cstheme="minorHAnsi"/>
                <w:szCs w:val="16"/>
                <w:lang w:eastAsia="en-US"/>
              </w:rPr>
              <w:t xml:space="preserve">. </w:t>
            </w:r>
          </w:p>
          <w:p w14:paraId="5CE3593B"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that o</w:t>
            </w:r>
            <w:r w:rsidRPr="00803D16">
              <w:rPr>
                <w:rFonts w:asciiTheme="minorHAnsi" w:hAnsiTheme="minorHAnsi" w:cstheme="minorHAnsi"/>
                <w:szCs w:val="16"/>
              </w:rPr>
              <w:t>rder will automatically expire 90 calendar days after FPD if port has not been initiated.</w:t>
            </w:r>
            <w:r w:rsidRPr="00803D16">
              <w:rPr>
                <w:rFonts w:asciiTheme="minorHAnsi" w:hAnsiTheme="minorHAnsi" w:cstheme="minorHAnsi"/>
                <w:szCs w:val="16"/>
                <w:lang w:eastAsia="en-US"/>
              </w:rPr>
              <w:t xml:space="preserve"> </w:t>
            </w:r>
            <w:r w:rsidRPr="00803D16">
              <w:rPr>
                <w:rFonts w:asciiTheme="minorHAnsi" w:hAnsiTheme="minorHAnsi" w:cstheme="minorHAnsi"/>
                <w:szCs w:val="16"/>
              </w:rPr>
              <w:t>Email notification will be sent 10 days before expiration, every day until expiration.</w:t>
            </w:r>
          </w:p>
        </w:tc>
      </w:tr>
      <w:tr w:rsidR="00D422B0" w:rsidRPr="005C4771" w14:paraId="3821B483" w14:textId="77777777" w:rsidTr="008E2821">
        <w:trPr>
          <w:trHeight w:val="300"/>
        </w:trPr>
        <w:tc>
          <w:tcPr>
            <w:tcW w:w="1412" w:type="pct"/>
            <w:noWrap/>
            <w:hideMark/>
          </w:tcPr>
          <w:p w14:paraId="591575DC"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Porting initiated</w:t>
            </w:r>
          </w:p>
        </w:tc>
        <w:tc>
          <w:tcPr>
            <w:tcW w:w="1180" w:type="pct"/>
          </w:tcPr>
          <w:p w14:paraId="275751B7" w14:textId="54332D6A"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5BE6965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initiated by Colt.</w:t>
            </w:r>
          </w:p>
        </w:tc>
      </w:tr>
      <w:tr w:rsidR="00D422B0" w:rsidRPr="005C4771" w14:paraId="0A548FE5"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016CE9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Completed</w:t>
            </w:r>
          </w:p>
        </w:tc>
        <w:tc>
          <w:tcPr>
            <w:tcW w:w="1180" w:type="pct"/>
          </w:tcPr>
          <w:p w14:paraId="05FF8DBC" w14:textId="312FD99E"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ED1ED8"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Port has been completed. </w:t>
            </w:r>
          </w:p>
          <w:p w14:paraId="1EC518C9"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No further action possible.</w:t>
            </w:r>
          </w:p>
        </w:tc>
      </w:tr>
      <w:tr w:rsidR="00D422B0" w:rsidRPr="005C4771" w14:paraId="416A41D8" w14:textId="77777777" w:rsidTr="008E2821">
        <w:trPr>
          <w:trHeight w:val="300"/>
        </w:trPr>
        <w:tc>
          <w:tcPr>
            <w:tcW w:w="1412" w:type="pct"/>
            <w:noWrap/>
            <w:hideMark/>
          </w:tcPr>
          <w:p w14:paraId="6920F27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lastRenderedPageBreak/>
              <w:t>Customer feedback awaited</w:t>
            </w:r>
          </w:p>
        </w:tc>
        <w:tc>
          <w:tcPr>
            <w:tcW w:w="1180" w:type="pct"/>
          </w:tcPr>
          <w:p w14:paraId="3003D5B8" w14:textId="37997678"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1E2AB6AF"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Additional information </w:t>
            </w:r>
            <w:proofErr w:type="gramStart"/>
            <w:r w:rsidRPr="00803D16">
              <w:rPr>
                <w:rFonts w:asciiTheme="minorHAnsi" w:hAnsiTheme="minorHAnsi" w:cstheme="minorHAnsi"/>
                <w:szCs w:val="16"/>
                <w:lang w:eastAsia="en-US"/>
              </w:rPr>
              <w:t>are</w:t>
            </w:r>
            <w:proofErr w:type="gramEnd"/>
            <w:r w:rsidRPr="00803D16">
              <w:rPr>
                <w:rFonts w:asciiTheme="minorHAnsi" w:hAnsiTheme="minorHAnsi" w:cstheme="minorHAnsi"/>
                <w:szCs w:val="16"/>
                <w:lang w:eastAsia="en-US"/>
              </w:rPr>
              <w:t xml:space="preserve"> required by Colt and/or the releasing operator. </w:t>
            </w:r>
          </w:p>
          <w:p w14:paraId="67AF0BF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Please note </w:t>
            </w:r>
            <w:proofErr w:type="gramStart"/>
            <w:r w:rsidRPr="00803D16">
              <w:rPr>
                <w:rFonts w:asciiTheme="minorHAnsi" w:hAnsiTheme="minorHAnsi" w:cstheme="minorHAnsi"/>
                <w:szCs w:val="16"/>
                <w:lang w:eastAsia="en-US"/>
              </w:rPr>
              <w:t>order</w:t>
            </w:r>
            <w:proofErr w:type="gramEnd"/>
            <w:r w:rsidRPr="00803D16">
              <w:rPr>
                <w:rFonts w:asciiTheme="minorHAnsi" w:hAnsiTheme="minorHAnsi" w:cstheme="minorHAnsi"/>
                <w:szCs w:val="16"/>
                <w:lang w:eastAsia="en-US"/>
              </w:rPr>
              <w:t xml:space="preserve"> </w:t>
            </w:r>
            <w:proofErr w:type="gramStart"/>
            <w:r w:rsidRPr="00803D16">
              <w:rPr>
                <w:rFonts w:asciiTheme="minorHAnsi" w:hAnsiTheme="minorHAnsi" w:cstheme="minorHAnsi"/>
                <w:szCs w:val="16"/>
                <w:lang w:eastAsia="en-US"/>
              </w:rPr>
              <w:t>will</w:t>
            </w:r>
            <w:proofErr w:type="gramEnd"/>
            <w:r w:rsidRPr="00803D16">
              <w:rPr>
                <w:rFonts w:asciiTheme="minorHAnsi" w:hAnsiTheme="minorHAnsi" w:cstheme="minorHAnsi"/>
                <w:szCs w:val="16"/>
                <w:lang w:eastAsia="en-US"/>
              </w:rPr>
              <w:t xml:space="preserve"> expire after 72 hours if no update </w:t>
            </w:r>
            <w:proofErr w:type="gramStart"/>
            <w:r w:rsidRPr="00803D16">
              <w:rPr>
                <w:rFonts w:asciiTheme="minorHAnsi" w:hAnsiTheme="minorHAnsi" w:cstheme="minorHAnsi"/>
                <w:szCs w:val="16"/>
                <w:lang w:eastAsia="en-US"/>
              </w:rPr>
              <w:t>provided</w:t>
            </w:r>
            <w:proofErr w:type="gramEnd"/>
            <w:r w:rsidRPr="00803D16">
              <w:rPr>
                <w:rFonts w:asciiTheme="minorHAnsi" w:hAnsiTheme="minorHAnsi" w:cstheme="minorHAnsi"/>
                <w:szCs w:val="16"/>
                <w:lang w:eastAsia="en-US"/>
              </w:rPr>
              <w:t xml:space="preserve"> by customer.</w:t>
            </w:r>
          </w:p>
        </w:tc>
      </w:tr>
      <w:tr w:rsidR="00D422B0" w:rsidRPr="005C4771" w14:paraId="1B27DEFF"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46CC9C5"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Delayed</w:t>
            </w:r>
          </w:p>
        </w:tc>
        <w:tc>
          <w:tcPr>
            <w:tcW w:w="1180" w:type="pct"/>
          </w:tcPr>
          <w:p w14:paraId="7C855D49" w14:textId="04DE2E4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2358A7B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delayed. Colt will provide the reason.</w:t>
            </w:r>
          </w:p>
        </w:tc>
      </w:tr>
      <w:tr w:rsidR="00D422B0" w:rsidRPr="005C4771" w14:paraId="71D4E737" w14:textId="77777777" w:rsidTr="008E2821">
        <w:trPr>
          <w:trHeight w:val="300"/>
        </w:trPr>
        <w:tc>
          <w:tcPr>
            <w:tcW w:w="1412" w:type="pct"/>
            <w:noWrap/>
            <w:hideMark/>
          </w:tcPr>
          <w:p w14:paraId="63A28E3D"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Expired</w:t>
            </w:r>
          </w:p>
        </w:tc>
        <w:tc>
          <w:tcPr>
            <w:tcW w:w="1180" w:type="pct"/>
          </w:tcPr>
          <w:p w14:paraId="6E379D70" w14:textId="0A5BC68F" w:rsidR="00D422B0" w:rsidRPr="005C4771" w:rsidRDefault="00D422B0" w:rsidP="008E2821">
            <w:pPr>
              <w:spacing w:beforeLines="60" w:before="144" w:afterLines="60" w:after="144" w:line="360" w:lineRule="auto"/>
              <w:rPr>
                <w:rFonts w:asciiTheme="minorHAnsi" w:hAnsiTheme="minorHAnsi" w:cstheme="minorHAnsi"/>
                <w:szCs w:val="20"/>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69FC5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 xml:space="preserve">Order </w:t>
            </w:r>
            <w:r w:rsidRPr="00803D16">
              <w:rPr>
                <w:rFonts w:asciiTheme="minorHAnsi" w:hAnsiTheme="minorHAnsi" w:cstheme="minorHAnsi"/>
                <w:szCs w:val="16"/>
                <w:lang w:eastAsia="en-US"/>
              </w:rPr>
              <w:t>automatically expire</w:t>
            </w:r>
            <w:r w:rsidRPr="00803D16">
              <w:rPr>
                <w:rFonts w:asciiTheme="minorHAnsi" w:hAnsiTheme="minorHAnsi" w:cstheme="minorHAnsi"/>
                <w:szCs w:val="16"/>
              </w:rPr>
              <w:t xml:space="preserve">s after: </w:t>
            </w:r>
          </w:p>
          <w:p w14:paraId="1A63DF1A"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90 calendar days after the FPD if initiation has not been performed in the </w:t>
            </w:r>
            <w:r w:rsidRPr="00803D16">
              <w:rPr>
                <w:rFonts w:asciiTheme="minorHAnsi" w:hAnsiTheme="minorHAnsi" w:cstheme="minorHAnsi"/>
                <w:szCs w:val="16"/>
                <w:u w:val="single"/>
              </w:rPr>
              <w:t>Netherlands</w:t>
            </w:r>
            <w:r w:rsidRPr="00803D16">
              <w:rPr>
                <w:rFonts w:asciiTheme="minorHAnsi" w:hAnsiTheme="minorHAnsi" w:cstheme="minorHAnsi"/>
                <w:szCs w:val="16"/>
              </w:rPr>
              <w:t>.</w:t>
            </w:r>
          </w:p>
          <w:p w14:paraId="04729927"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72 hours for order in ‘Customer Feedback Awaited’ status (i.e. if you have not provided updates to the order) in the </w:t>
            </w:r>
            <w:r w:rsidRPr="00803D16">
              <w:rPr>
                <w:rFonts w:asciiTheme="minorHAnsi" w:hAnsiTheme="minorHAnsi" w:cstheme="minorHAnsi"/>
                <w:szCs w:val="16"/>
                <w:u w:val="single"/>
              </w:rPr>
              <w:t>other countries</w:t>
            </w:r>
            <w:r w:rsidRPr="00803D16">
              <w:rPr>
                <w:rFonts w:asciiTheme="minorHAnsi" w:hAnsiTheme="minorHAnsi" w:cstheme="minorHAnsi"/>
                <w:szCs w:val="16"/>
              </w:rPr>
              <w:t>.</w:t>
            </w:r>
          </w:p>
          <w:p w14:paraId="3B6A2331"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No further action will be possible.</w:t>
            </w:r>
          </w:p>
        </w:tc>
      </w:tr>
      <w:tr w:rsidR="00D422B0" w:rsidRPr="005C4771" w14:paraId="6F96A69E"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FB70FB6"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Cancelled</w:t>
            </w:r>
          </w:p>
        </w:tc>
        <w:tc>
          <w:tcPr>
            <w:tcW w:w="1180" w:type="pct"/>
          </w:tcPr>
          <w:p w14:paraId="7CE26DCA" w14:textId="266EA5B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59AD2D3"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cancelled. 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661F2F0C" w14:textId="77777777" w:rsidTr="008E2821">
        <w:trPr>
          <w:trHeight w:val="300"/>
        </w:trPr>
        <w:tc>
          <w:tcPr>
            <w:tcW w:w="1412" w:type="pct"/>
            <w:noWrap/>
            <w:hideMark/>
          </w:tcPr>
          <w:p w14:paraId="0182DD8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Rejected</w:t>
            </w:r>
          </w:p>
        </w:tc>
        <w:tc>
          <w:tcPr>
            <w:tcW w:w="1180" w:type="pct"/>
          </w:tcPr>
          <w:p w14:paraId="147A68A1" w14:textId="5ECB60D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0CAC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rejected by Colt. Rejection code and reason will be shared. </w:t>
            </w:r>
          </w:p>
          <w:p w14:paraId="7C3DB3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742778FD"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555CC9FB" w14:textId="3B4EEF3F"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 xml:space="preserve">Porting </w:t>
            </w:r>
            <w:r w:rsidR="00E44EE9">
              <w:rPr>
                <w:rFonts w:asciiTheme="minorHAnsi" w:hAnsiTheme="minorHAnsi" w:cstheme="minorHAnsi"/>
                <w:b/>
                <w:szCs w:val="20"/>
                <w:lang w:eastAsia="en-US"/>
              </w:rPr>
              <w:t>F</w:t>
            </w:r>
            <w:r w:rsidRPr="005C4771">
              <w:rPr>
                <w:rFonts w:asciiTheme="minorHAnsi" w:hAnsiTheme="minorHAnsi" w:cstheme="minorHAnsi"/>
                <w:b/>
                <w:szCs w:val="20"/>
                <w:lang w:eastAsia="en-US"/>
              </w:rPr>
              <w:t>ailed</w:t>
            </w:r>
          </w:p>
        </w:tc>
        <w:tc>
          <w:tcPr>
            <w:tcW w:w="1180" w:type="pct"/>
          </w:tcPr>
          <w:p w14:paraId="63BD8E3A" w14:textId="6B1749D1"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7A06446C"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The port has been rolled back to the releasing operator. </w:t>
            </w:r>
          </w:p>
          <w:p w14:paraId="5D7BDF0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E44EE9" w:rsidRPr="005C4771" w14:paraId="45CE66ED" w14:textId="77777777" w:rsidTr="00862393">
        <w:trPr>
          <w:trHeight w:val="300"/>
        </w:trPr>
        <w:tc>
          <w:tcPr>
            <w:tcW w:w="0" w:type="pct"/>
            <w:noWrap/>
          </w:tcPr>
          <w:p w14:paraId="2233B623" w14:textId="1725032D" w:rsidR="00E44EE9" w:rsidRPr="005C4771" w:rsidRDefault="00E44EE9" w:rsidP="008E2821">
            <w:pPr>
              <w:spacing w:beforeLines="60" w:before="144" w:afterLines="60" w:after="144" w:line="360" w:lineRule="auto"/>
              <w:rPr>
                <w:rFonts w:asciiTheme="minorHAnsi" w:hAnsiTheme="minorHAnsi" w:cstheme="minorHAnsi"/>
                <w:b/>
                <w:szCs w:val="20"/>
                <w:lang w:eastAsia="en-US"/>
              </w:rPr>
            </w:pPr>
            <w:r>
              <w:rPr>
                <w:rFonts w:asciiTheme="minorHAnsi" w:hAnsiTheme="minorHAnsi" w:cstheme="minorHAnsi"/>
                <w:b/>
                <w:szCs w:val="20"/>
                <w:lang w:eastAsia="en-US"/>
              </w:rPr>
              <w:t>Porting Completion Delayed</w:t>
            </w:r>
          </w:p>
        </w:tc>
        <w:tc>
          <w:tcPr>
            <w:tcW w:w="0" w:type="pct"/>
          </w:tcPr>
          <w:p w14:paraId="34DF320F" w14:textId="7777BE06" w:rsidR="00E44EE9" w:rsidRPr="005C4771" w:rsidRDefault="00E44EE9"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Pr>
                <w:rFonts w:asciiTheme="minorHAnsi" w:hAnsiTheme="minorHAnsi" w:cstheme="minorHAnsi"/>
                <w:szCs w:val="20"/>
                <w:lang w:eastAsia="en-US"/>
              </w:rPr>
              <w:t>)</w:t>
            </w:r>
          </w:p>
        </w:tc>
        <w:tc>
          <w:tcPr>
            <w:tcW w:w="0" w:type="pct"/>
            <w:noWrap/>
          </w:tcPr>
          <w:p w14:paraId="6AFDF1A3" w14:textId="18CF32C8" w:rsidR="00E44EE9" w:rsidRDefault="00E44EE9" w:rsidP="00E44EE9">
            <w:pPr>
              <w:spacing w:beforeLines="60" w:before="144" w:afterLines="60" w:after="144" w:line="360" w:lineRule="auto"/>
              <w:jc w:val="left"/>
              <w:rPr>
                <w:rFonts w:asciiTheme="minorHAnsi" w:hAnsiTheme="minorHAnsi" w:cstheme="minorHAnsi"/>
                <w:szCs w:val="16"/>
                <w:lang w:eastAsia="en-US"/>
              </w:rPr>
            </w:pPr>
            <w:r>
              <w:rPr>
                <w:rFonts w:asciiTheme="minorHAnsi" w:hAnsiTheme="minorHAnsi" w:cstheme="minorHAnsi"/>
                <w:szCs w:val="16"/>
                <w:lang w:eastAsia="en-US"/>
              </w:rPr>
              <w:t>O</w:t>
            </w:r>
            <w:r w:rsidRPr="00E44EE9">
              <w:rPr>
                <w:rFonts w:asciiTheme="minorHAnsi" w:hAnsiTheme="minorHAnsi" w:cstheme="minorHAnsi"/>
                <w:szCs w:val="16"/>
                <w:lang w:eastAsia="en-US"/>
              </w:rPr>
              <w:t>rder is in Porting initiated status and there’s a delay from the losing operator/Colt</w:t>
            </w:r>
            <w:r>
              <w:rPr>
                <w:rFonts w:asciiTheme="minorHAnsi" w:hAnsiTheme="minorHAnsi" w:cstheme="minorHAnsi"/>
                <w:szCs w:val="16"/>
                <w:lang w:eastAsia="en-US"/>
              </w:rPr>
              <w:t xml:space="preserve">, which means </w:t>
            </w:r>
            <w:r w:rsidRPr="00E44EE9">
              <w:rPr>
                <w:rFonts w:asciiTheme="minorHAnsi" w:hAnsiTheme="minorHAnsi" w:cstheme="minorHAnsi"/>
                <w:szCs w:val="16"/>
                <w:lang w:eastAsia="en-US"/>
              </w:rPr>
              <w:t>the provisioning is completed from Colt but due to delays at the losing operator’s end/technical challenges at Colt’s end, the porting transaction is yet to be completed</w:t>
            </w:r>
          </w:p>
          <w:p w14:paraId="71903F04" w14:textId="3C680B58" w:rsidR="00E44EE9" w:rsidRPr="00803D16" w:rsidRDefault="00E44EE9" w:rsidP="00862393">
            <w:pPr>
              <w:spacing w:beforeLines="60" w:before="144" w:afterLines="60" w:after="144" w:line="360" w:lineRule="auto"/>
              <w:jc w:val="left"/>
              <w:rPr>
                <w:rFonts w:asciiTheme="minorHAnsi" w:hAnsiTheme="minorHAnsi" w:cstheme="minorHAnsi"/>
                <w:szCs w:val="16"/>
                <w:lang w:eastAsia="en-US"/>
              </w:rPr>
            </w:pPr>
            <w:proofErr w:type="spellStart"/>
            <w:r>
              <w:rPr>
                <w:rFonts w:asciiTheme="minorHAnsi" w:hAnsiTheme="minorHAnsi" w:cstheme="minorHAnsi"/>
                <w:szCs w:val="16"/>
                <w:lang w:eastAsia="en-US"/>
              </w:rPr>
              <w:t>QuickNote</w:t>
            </w:r>
            <w:proofErr w:type="spellEnd"/>
            <w:r>
              <w:rPr>
                <w:rFonts w:asciiTheme="minorHAnsi" w:hAnsiTheme="minorHAnsi" w:cstheme="minorHAnsi"/>
                <w:szCs w:val="16"/>
                <w:lang w:eastAsia="en-US"/>
              </w:rPr>
              <w:t xml:space="preserve"> can be sent to Colt Porting Desk</w:t>
            </w:r>
          </w:p>
        </w:tc>
      </w:tr>
    </w:tbl>
    <w:p w14:paraId="02797F8A" w14:textId="0A1E842A" w:rsidR="009B53EE" w:rsidRDefault="009B53EE" w:rsidP="00D422B0"/>
    <w:p w14:paraId="4FC0E71F" w14:textId="366F7302" w:rsidR="009B53EE" w:rsidRDefault="009B53EE" w:rsidP="00D422B0"/>
    <w:p w14:paraId="6C9BEDB7" w14:textId="56DD2515" w:rsidR="009B53EE" w:rsidRDefault="009B53EE" w:rsidP="00D422B0"/>
    <w:p w14:paraId="7CE478C9" w14:textId="63FAA5E9" w:rsidR="0094131E" w:rsidRDefault="0094131E" w:rsidP="00D422B0"/>
    <w:p w14:paraId="21BBD541" w14:textId="3DF0F0E3" w:rsidR="0094131E" w:rsidRDefault="0094131E" w:rsidP="00D422B0"/>
    <w:p w14:paraId="281847D1" w14:textId="77777777" w:rsidR="009B53EE" w:rsidRPr="007233AC" w:rsidRDefault="009B53EE" w:rsidP="007233AC"/>
    <w:p w14:paraId="2B354005" w14:textId="3670822F" w:rsidR="0094131E" w:rsidRDefault="0094131E"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0" w:name="_Toc205475849"/>
      <w:r>
        <w:rPr>
          <w:rFonts w:asciiTheme="minorHAnsi" w:hAnsiTheme="minorHAnsi" w:cstheme="minorHAnsi"/>
          <w:b/>
        </w:rPr>
        <w:lastRenderedPageBreak/>
        <w:t>Modify Port</w:t>
      </w:r>
      <w:bookmarkEnd w:id="150"/>
    </w:p>
    <w:p w14:paraId="153F060A" w14:textId="0CEA94CB" w:rsidR="0094131E" w:rsidRDefault="00341F50" w:rsidP="0094131E">
      <w:pPr>
        <w:rPr>
          <w:sz w:val="20"/>
          <w:szCs w:val="20"/>
        </w:rPr>
      </w:pPr>
      <w:r w:rsidRPr="001426B3">
        <w:rPr>
          <w:sz w:val="20"/>
          <w:szCs w:val="20"/>
        </w:rPr>
        <w:t xml:space="preserve">You </w:t>
      </w:r>
      <w:proofErr w:type="gramStart"/>
      <w:r w:rsidRPr="001426B3">
        <w:rPr>
          <w:sz w:val="20"/>
          <w:szCs w:val="20"/>
        </w:rPr>
        <w:t>are able to</w:t>
      </w:r>
      <w:proofErr w:type="gramEnd"/>
      <w:r w:rsidRPr="001426B3">
        <w:rPr>
          <w:sz w:val="20"/>
          <w:szCs w:val="20"/>
        </w:rPr>
        <w:t xml:space="preserve"> modify your port when the order moves to the ‘Customer feedback awaited’ status. This </w:t>
      </w:r>
      <w:proofErr w:type="gramStart"/>
      <w:r w:rsidRPr="001426B3">
        <w:rPr>
          <w:sz w:val="20"/>
          <w:szCs w:val="20"/>
        </w:rPr>
        <w:t>includes, modify</w:t>
      </w:r>
      <w:proofErr w:type="gramEnd"/>
      <w:r w:rsidRPr="001426B3">
        <w:rPr>
          <w:sz w:val="20"/>
          <w:szCs w:val="20"/>
        </w:rPr>
        <w:t xml:space="preserve"> </w:t>
      </w:r>
      <w:proofErr w:type="gramStart"/>
      <w:r w:rsidRPr="001426B3">
        <w:rPr>
          <w:sz w:val="20"/>
          <w:szCs w:val="20"/>
        </w:rPr>
        <w:t>porting</w:t>
      </w:r>
      <w:proofErr w:type="gramEnd"/>
      <w:r w:rsidRPr="001426B3">
        <w:rPr>
          <w:sz w:val="20"/>
          <w:szCs w:val="20"/>
        </w:rPr>
        <w:t xml:space="preserve"> date, </w:t>
      </w:r>
      <w:proofErr w:type="gramStart"/>
      <w:r w:rsidRPr="001426B3">
        <w:rPr>
          <w:sz w:val="20"/>
          <w:szCs w:val="20"/>
        </w:rPr>
        <w:t>update</w:t>
      </w:r>
      <w:proofErr w:type="gramEnd"/>
      <w:r w:rsidRPr="001426B3">
        <w:rPr>
          <w:sz w:val="20"/>
          <w:szCs w:val="20"/>
        </w:rPr>
        <w:t xml:space="preserve"> </w:t>
      </w:r>
      <w:proofErr w:type="gramStart"/>
      <w:r w:rsidRPr="001426B3">
        <w:rPr>
          <w:sz w:val="20"/>
          <w:szCs w:val="20"/>
        </w:rPr>
        <w:t>main</w:t>
      </w:r>
      <w:proofErr w:type="gramEnd"/>
      <w:r w:rsidRPr="001426B3">
        <w:rPr>
          <w:sz w:val="20"/>
          <w:szCs w:val="20"/>
        </w:rPr>
        <w:t xml:space="preserve"> billing num</w:t>
      </w:r>
      <w:r w:rsidR="00AB610B" w:rsidRPr="00AB610B">
        <w:rPr>
          <w:sz w:val="20"/>
          <w:szCs w:val="20"/>
        </w:rPr>
        <w:t>b</w:t>
      </w:r>
      <w:r w:rsidRPr="001426B3">
        <w:rPr>
          <w:sz w:val="20"/>
          <w:szCs w:val="20"/>
        </w:rPr>
        <w:t xml:space="preserve">er, </w:t>
      </w:r>
      <w:proofErr w:type="gramStart"/>
      <w:r w:rsidRPr="001426B3">
        <w:rPr>
          <w:sz w:val="20"/>
          <w:szCs w:val="20"/>
        </w:rPr>
        <w:t>add</w:t>
      </w:r>
      <w:proofErr w:type="gramEnd"/>
      <w:r w:rsidRPr="001426B3">
        <w:rPr>
          <w:sz w:val="20"/>
          <w:szCs w:val="20"/>
        </w:rPr>
        <w:t xml:space="preserve"> new attachments, and more as shown in the </w:t>
      </w:r>
      <w:proofErr w:type="gramStart"/>
      <w:r w:rsidRPr="001426B3">
        <w:rPr>
          <w:sz w:val="20"/>
          <w:szCs w:val="20"/>
        </w:rPr>
        <w:t>below screen</w:t>
      </w:r>
      <w:proofErr w:type="gramEnd"/>
      <w:r w:rsidRPr="001426B3">
        <w:rPr>
          <w:sz w:val="20"/>
          <w:szCs w:val="20"/>
        </w:rPr>
        <w:t>.</w:t>
      </w:r>
    </w:p>
    <w:p w14:paraId="33A71AA9" w14:textId="77777777" w:rsidR="00075E23" w:rsidRDefault="00075E23" w:rsidP="0094131E">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75E23" w:rsidRPr="00C81F5A" w14:paraId="21D28B8B" w14:textId="77777777" w:rsidTr="000849A2">
        <w:tc>
          <w:tcPr>
            <w:tcW w:w="846" w:type="dxa"/>
            <w:vAlign w:val="center"/>
          </w:tcPr>
          <w:p w14:paraId="1FCD3E9E" w14:textId="77777777" w:rsidR="00075E23" w:rsidRPr="00C81F5A" w:rsidRDefault="00075E23" w:rsidP="000849A2">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2540270B" wp14:editId="292698C7">
                  <wp:extent cx="360000" cy="360000"/>
                  <wp:effectExtent l="0" t="0" r="2540" b="2540"/>
                  <wp:docPr id="44737061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FE7FC9B" w14:textId="79CAB817" w:rsidR="00075E23" w:rsidRPr="00C81F5A" w:rsidRDefault="00075E23" w:rsidP="000849A2">
            <w:pPr>
              <w:spacing w:before="60" w:after="60"/>
              <w:rPr>
                <w:rFonts w:asciiTheme="minorHAnsi" w:hAnsiTheme="minorHAnsi" w:cstheme="minorHAnsi"/>
                <w:i/>
                <w:sz w:val="20"/>
                <w:szCs w:val="20"/>
              </w:rPr>
            </w:pPr>
            <w:r>
              <w:rPr>
                <w:rFonts w:asciiTheme="minorHAnsi" w:hAnsiTheme="minorHAnsi" w:cstheme="minorHAnsi"/>
                <w:i/>
                <w:sz w:val="20"/>
                <w:szCs w:val="20"/>
              </w:rPr>
              <w:t xml:space="preserve">If you </w:t>
            </w:r>
            <w:r w:rsidRPr="00075E23">
              <w:rPr>
                <w:rFonts w:asciiTheme="minorHAnsi" w:hAnsiTheme="minorHAnsi" w:cstheme="minorHAnsi"/>
                <w:bCs/>
                <w:i/>
                <w:sz w:val="20"/>
                <w:szCs w:val="20"/>
              </w:rPr>
              <w:t>raise a duplicate port-in change porting date and port update (Action=’Modify Port’) request,</w:t>
            </w:r>
            <w:r>
              <w:rPr>
                <w:rFonts w:asciiTheme="minorHAnsi" w:hAnsiTheme="minorHAnsi" w:cstheme="minorHAnsi"/>
                <w:bCs/>
                <w:i/>
                <w:sz w:val="20"/>
                <w:szCs w:val="20"/>
              </w:rPr>
              <w:t xml:space="preserve"> then this will be blocked with an upfront error message</w:t>
            </w:r>
          </w:p>
        </w:tc>
      </w:tr>
    </w:tbl>
    <w:p w14:paraId="74161D54" w14:textId="77777777" w:rsidR="00075E23" w:rsidRPr="001426B3" w:rsidRDefault="00075E23" w:rsidP="0094131E">
      <w:pPr>
        <w:rPr>
          <w:sz w:val="20"/>
          <w:szCs w:val="20"/>
        </w:rPr>
      </w:pPr>
    </w:p>
    <w:p w14:paraId="6474849D" w14:textId="651062A9" w:rsidR="00341F50" w:rsidRPr="001426B3" w:rsidRDefault="00341F50" w:rsidP="0094131E">
      <w:pPr>
        <w:rPr>
          <w:sz w:val="20"/>
          <w:szCs w:val="20"/>
        </w:rPr>
      </w:pPr>
    </w:p>
    <w:p w14:paraId="40A5CF40" w14:textId="074255F5" w:rsidR="00341F50" w:rsidRPr="001426B3" w:rsidRDefault="00341F50" w:rsidP="0094131E">
      <w:pPr>
        <w:rPr>
          <w:sz w:val="20"/>
          <w:szCs w:val="20"/>
        </w:rPr>
      </w:pPr>
      <w:r w:rsidRPr="001426B3">
        <w:rPr>
          <w:sz w:val="20"/>
          <w:szCs w:val="20"/>
        </w:rPr>
        <w:t>To access Modify Port:</w:t>
      </w:r>
    </w:p>
    <w:p w14:paraId="16E848B6" w14:textId="491CB1E5" w:rsidR="00341F50" w:rsidRPr="001426B3" w:rsidRDefault="00341F50"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Go to My Orders page</w:t>
      </w:r>
    </w:p>
    <w:p w14:paraId="0FB504FA" w14:textId="3193F07D" w:rsidR="00341F50" w:rsidRPr="00AB610B" w:rsidRDefault="00341F50" w:rsidP="00A21E23">
      <w:pPr>
        <w:pStyle w:val="ListParagraph"/>
        <w:numPr>
          <w:ilvl w:val="0"/>
          <w:numId w:val="66"/>
        </w:numPr>
        <w:spacing w:after="120" w:line="360" w:lineRule="auto"/>
        <w:jc w:val="both"/>
        <w:rPr>
          <w:rFonts w:asciiTheme="minorHAnsi" w:hAnsiTheme="minorHAnsi" w:cstheme="minorHAnsi"/>
          <w:b/>
          <w:sz w:val="20"/>
          <w:szCs w:val="20"/>
        </w:rPr>
      </w:pPr>
      <w:r w:rsidRPr="00AB610B">
        <w:rPr>
          <w:rFonts w:asciiTheme="minorHAnsi" w:hAnsiTheme="minorHAnsi" w:cstheme="minorHAnsi"/>
          <w:sz w:val="20"/>
          <w:szCs w:val="20"/>
        </w:rPr>
        <w:t xml:space="preserve">Enter the original order ID of the porting request you want to modify using the search feature or filter your orders </w:t>
      </w:r>
      <w:r w:rsidR="00AB610B" w:rsidRPr="00AB610B">
        <w:rPr>
          <w:rFonts w:asciiTheme="minorHAnsi" w:hAnsiTheme="minorHAnsi" w:cstheme="minorHAnsi"/>
          <w:sz w:val="20"/>
          <w:szCs w:val="20"/>
        </w:rPr>
        <w:t>to find those in the ‘Customer feedback awaited’ status</w:t>
      </w:r>
    </w:p>
    <w:p w14:paraId="6CE18A4F" w14:textId="2C745B11" w:rsidR="00341F50" w:rsidRPr="001426B3" w:rsidRDefault="00AB610B"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Click the 3 dots in the action column and select Modify Port</w:t>
      </w:r>
    </w:p>
    <w:p w14:paraId="06D664E9" w14:textId="67E152EC" w:rsidR="00AB610B" w:rsidRPr="001426B3" w:rsidRDefault="00AB610B">
      <w:pPr>
        <w:rPr>
          <w:sz w:val="20"/>
          <w:szCs w:val="20"/>
        </w:rPr>
      </w:pPr>
      <w:r w:rsidRPr="001426B3">
        <w:rPr>
          <w:sz w:val="20"/>
          <w:szCs w:val="20"/>
        </w:rPr>
        <w:t xml:space="preserve">You will then be presented with the </w:t>
      </w:r>
      <w:proofErr w:type="gramStart"/>
      <w:r w:rsidRPr="001426B3">
        <w:rPr>
          <w:sz w:val="20"/>
          <w:szCs w:val="20"/>
        </w:rPr>
        <w:t>below screen</w:t>
      </w:r>
      <w:proofErr w:type="gramEnd"/>
      <w:r w:rsidRPr="001426B3">
        <w:rPr>
          <w:sz w:val="20"/>
          <w:szCs w:val="20"/>
        </w:rPr>
        <w:t xml:space="preserve"> which has a summary of your order, and you can update the information in any of these fields.</w:t>
      </w:r>
    </w:p>
    <w:p w14:paraId="6D14C3DB" w14:textId="77777777" w:rsidR="00341F50" w:rsidRDefault="00341F50" w:rsidP="0094131E"/>
    <w:p w14:paraId="30D48129" w14:textId="3A9FCE34" w:rsidR="00341F50" w:rsidRPr="0094131E" w:rsidRDefault="00341F50">
      <w:r>
        <w:rPr>
          <w:noProof/>
        </w:rPr>
        <w:drawing>
          <wp:inline distT="0" distB="0" distL="0" distR="0" wp14:anchorId="1FB67FC1" wp14:editId="20DBC83D">
            <wp:extent cx="6039696" cy="3177766"/>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43239" cy="3179630"/>
                    </a:xfrm>
                    <a:prstGeom prst="rect">
                      <a:avLst/>
                    </a:prstGeom>
                  </pic:spPr>
                </pic:pic>
              </a:graphicData>
            </a:graphic>
          </wp:inline>
        </w:drawing>
      </w:r>
    </w:p>
    <w:p w14:paraId="02D595B6" w14:textId="5655B692" w:rsidR="0094131E" w:rsidRDefault="0094131E" w:rsidP="001426B3"/>
    <w:p w14:paraId="3149F1DE" w14:textId="7CD0A650" w:rsidR="00870CA2" w:rsidRDefault="00870CA2" w:rsidP="001426B3"/>
    <w:p w14:paraId="6B895501" w14:textId="06BED80E" w:rsidR="00870CA2" w:rsidRDefault="00870CA2" w:rsidP="001426B3"/>
    <w:p w14:paraId="62733546" w14:textId="77777777" w:rsidR="00870CA2" w:rsidRPr="001426B3" w:rsidRDefault="00870CA2" w:rsidP="001426B3"/>
    <w:p w14:paraId="23066614" w14:textId="70A86327" w:rsidR="00924A41" w:rsidRPr="00C81F5A" w:rsidRDefault="000423E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1" w:name="_Toc205475850"/>
      <w:r w:rsidRPr="00C81F5A">
        <w:rPr>
          <w:rFonts w:asciiTheme="minorHAnsi" w:hAnsiTheme="minorHAnsi" w:cstheme="minorHAnsi"/>
          <w:b/>
        </w:rPr>
        <w:t>How to c</w:t>
      </w:r>
      <w:r w:rsidR="00924A41" w:rsidRPr="00C81F5A">
        <w:rPr>
          <w:rFonts w:asciiTheme="minorHAnsi" w:hAnsiTheme="minorHAnsi" w:cstheme="minorHAnsi"/>
          <w:b/>
        </w:rPr>
        <w:t xml:space="preserve">ancel </w:t>
      </w:r>
      <w:r w:rsidRPr="00C81F5A">
        <w:rPr>
          <w:rFonts w:asciiTheme="minorHAnsi" w:hAnsiTheme="minorHAnsi" w:cstheme="minorHAnsi"/>
          <w:b/>
        </w:rPr>
        <w:t xml:space="preserve">a </w:t>
      </w:r>
      <w:r w:rsidR="00924A41" w:rsidRPr="00C81F5A">
        <w:rPr>
          <w:rFonts w:asciiTheme="minorHAnsi" w:hAnsiTheme="minorHAnsi" w:cstheme="minorHAnsi"/>
          <w:b/>
        </w:rPr>
        <w:t>Port-In Req</w:t>
      </w:r>
      <w:r w:rsidR="00F71A7E" w:rsidRPr="00C81F5A">
        <w:rPr>
          <w:rFonts w:asciiTheme="minorHAnsi" w:hAnsiTheme="minorHAnsi" w:cstheme="minorHAnsi"/>
          <w:b/>
        </w:rPr>
        <w:t>u</w:t>
      </w:r>
      <w:r w:rsidR="00924A41" w:rsidRPr="00C81F5A">
        <w:rPr>
          <w:rFonts w:asciiTheme="minorHAnsi" w:hAnsiTheme="minorHAnsi" w:cstheme="minorHAnsi"/>
          <w:b/>
        </w:rPr>
        <w:t>est</w:t>
      </w:r>
      <w:bookmarkEnd w:id="151"/>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7D858A2B" w14:textId="77777777" w:rsidTr="00047F18">
        <w:tc>
          <w:tcPr>
            <w:tcW w:w="846" w:type="dxa"/>
            <w:vAlign w:val="center"/>
          </w:tcPr>
          <w:p w14:paraId="409A7069"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lastRenderedPageBreak/>
              <w:drawing>
                <wp:inline distT="0" distB="0" distL="0" distR="0" wp14:anchorId="07128E22" wp14:editId="2A9D8E79">
                  <wp:extent cx="360000" cy="360000"/>
                  <wp:effectExtent l="0" t="0" r="2540" b="2540"/>
                  <wp:docPr id="8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FD73126" w14:textId="39CFE4C7" w:rsidR="00B638F3"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_Ref62404086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‘Cancel port-in request</w:t>
            </w:r>
            <w:r w:rsidR="00C475A5" w:rsidRPr="00C81F5A">
              <w:rPr>
                <w:rFonts w:asciiTheme="minorHAnsi" w:hAnsiTheme="minorHAnsi" w:cstheme="minorHAnsi"/>
                <w:i/>
                <w:sz w:val="20"/>
                <w:szCs w:val="20"/>
              </w:rPr>
              <w:t>’ service</w:t>
            </w:r>
            <w:r w:rsidRPr="00C81F5A">
              <w:rPr>
                <w:rFonts w:asciiTheme="minorHAnsi" w:hAnsiTheme="minorHAnsi" w:cstheme="minorHAnsi"/>
                <w:i/>
                <w:sz w:val="20"/>
                <w:szCs w:val="20"/>
              </w:rPr>
              <w:t xml:space="preserve"> availability and </w:t>
            </w:r>
            <w:r w:rsidR="000D0C59">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4715D4B9" w14:textId="77777777" w:rsidR="004E46F5" w:rsidRPr="00C81F5A" w:rsidRDefault="004E46F5" w:rsidP="007520F9">
      <w:pPr>
        <w:spacing w:after="120" w:line="360" w:lineRule="auto"/>
        <w:jc w:val="both"/>
        <w:rPr>
          <w:rFonts w:asciiTheme="minorHAnsi" w:hAnsiTheme="minorHAnsi" w:cstheme="minorHAnsi"/>
          <w:sz w:val="20"/>
          <w:szCs w:val="20"/>
        </w:rPr>
      </w:pPr>
    </w:p>
    <w:p w14:paraId="4099C664" w14:textId="77777777" w:rsidR="000423E5" w:rsidRPr="00C81F5A" w:rsidRDefault="000423E5"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To cancel a numbers port-in request:</w:t>
      </w:r>
    </w:p>
    <w:p w14:paraId="4A4FB0BA" w14:textId="6EF9D382" w:rsidR="000423E5" w:rsidRPr="003A53EC" w:rsidRDefault="000423E5"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sidR="003A53EC">
        <w:rPr>
          <w:rFonts w:asciiTheme="minorHAnsi" w:hAnsiTheme="minorHAnsi" w:cstheme="minorHAnsi"/>
          <w:b/>
          <w:sz w:val="20"/>
          <w:szCs w:val="20"/>
        </w:rPr>
        <w:t>My Orders</w:t>
      </w:r>
      <w:r w:rsidR="003A53EC">
        <w:rPr>
          <w:rFonts w:asciiTheme="minorHAnsi" w:hAnsiTheme="minorHAnsi" w:cstheme="minorHAnsi"/>
          <w:sz w:val="20"/>
          <w:szCs w:val="20"/>
        </w:rPr>
        <w:t>’ page</w:t>
      </w:r>
    </w:p>
    <w:p w14:paraId="01341253" w14:textId="5D99F38D" w:rsidR="003A53EC"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9A0761">
        <w:rPr>
          <w:rFonts w:asciiTheme="minorHAnsi" w:hAnsiTheme="minorHAnsi" w:cstheme="minorHAnsi"/>
          <w:sz w:val="20"/>
          <w:szCs w:val="20"/>
        </w:rPr>
        <w:t xml:space="preserve">original order </w:t>
      </w:r>
      <w:r>
        <w:rPr>
          <w:rFonts w:asciiTheme="minorHAnsi" w:hAnsiTheme="minorHAnsi" w:cstheme="minorHAnsi"/>
          <w:sz w:val="20"/>
          <w:szCs w:val="20"/>
        </w:rPr>
        <w:t>ID of the porting request you want to cancel using the search feature</w:t>
      </w:r>
    </w:p>
    <w:p w14:paraId="367EF115" w14:textId="4F47B2B5" w:rsidR="00890652"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Cancel</w:t>
      </w:r>
    </w:p>
    <w:p w14:paraId="070A0654" w14:textId="17CDA030" w:rsidR="00890652" w:rsidRPr="00890652" w:rsidRDefault="00890652" w:rsidP="00890652">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You will then be presented with the </w:t>
      </w:r>
      <w:proofErr w:type="gramStart"/>
      <w:r>
        <w:rPr>
          <w:rFonts w:asciiTheme="minorHAnsi" w:hAnsiTheme="minorHAnsi" w:cstheme="minorHAnsi"/>
          <w:sz w:val="20"/>
          <w:szCs w:val="20"/>
        </w:rPr>
        <w:t>below screen</w:t>
      </w:r>
      <w:proofErr w:type="gramEnd"/>
      <w:r>
        <w:rPr>
          <w:rFonts w:asciiTheme="minorHAnsi" w:hAnsiTheme="minorHAnsi" w:cstheme="minorHAnsi"/>
          <w:sz w:val="20"/>
          <w:szCs w:val="20"/>
        </w:rPr>
        <w:t>, to provide a summary of your order before you click Cancel to confirm your port-in cancellation.</w:t>
      </w:r>
    </w:p>
    <w:p w14:paraId="1E984C6F" w14:textId="7CB22365" w:rsidR="00924A41" w:rsidRPr="00890652" w:rsidRDefault="00890652" w:rsidP="00890652">
      <w:pPr>
        <w:spacing w:after="120" w:line="360" w:lineRule="auto"/>
        <w:rPr>
          <w:rFonts w:asciiTheme="minorHAnsi" w:hAnsiTheme="minorHAnsi" w:cstheme="minorHAnsi"/>
          <w:sz w:val="20"/>
          <w:szCs w:val="20"/>
          <w:lang w:val="en-GB"/>
        </w:rPr>
      </w:pPr>
      <w:r>
        <w:rPr>
          <w:noProof/>
        </w:rPr>
        <w:drawing>
          <wp:anchor distT="0" distB="0" distL="114300" distR="114300" simplePos="0" relativeHeight="251658291" behindDoc="0" locked="0" layoutInCell="1" allowOverlap="1" wp14:anchorId="7B769D7C" wp14:editId="796F8847">
            <wp:simplePos x="0" y="0"/>
            <wp:positionH relativeFrom="column">
              <wp:posOffset>781050</wp:posOffset>
            </wp:positionH>
            <wp:positionV relativeFrom="paragraph">
              <wp:posOffset>12700</wp:posOffset>
            </wp:positionV>
            <wp:extent cx="4601210" cy="2132330"/>
            <wp:effectExtent l="0" t="0" r="8890" b="127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4601210" cy="2132330"/>
                    </a:xfrm>
                    <a:prstGeom prst="rect">
                      <a:avLst/>
                    </a:prstGeom>
                  </pic:spPr>
                </pic:pic>
              </a:graphicData>
            </a:graphic>
            <wp14:sizeRelH relativeFrom="page">
              <wp14:pctWidth>0</wp14:pctWidth>
            </wp14:sizeRelH>
            <wp14:sizeRelV relativeFrom="page">
              <wp14:pctHeight>0</wp14:pctHeight>
            </wp14:sizeRelV>
          </wp:anchor>
        </w:drawing>
      </w:r>
      <w:r w:rsidR="001B546A" w:rsidRPr="00C81F5A">
        <w:rPr>
          <w:rFonts w:asciiTheme="minorHAnsi" w:hAnsiTheme="minorHAnsi" w:cstheme="minorHAnsi"/>
          <w:b/>
          <w:noProof/>
          <w:lang w:val="en-GB"/>
        </w:rPr>
        <mc:AlternateContent>
          <mc:Choice Requires="wpg">
            <w:drawing>
              <wp:anchor distT="0" distB="0" distL="114300" distR="114300" simplePos="0" relativeHeight="251658252" behindDoc="0" locked="0" layoutInCell="1" allowOverlap="1" wp14:anchorId="141580C9" wp14:editId="46CC0135">
                <wp:simplePos x="0" y="0"/>
                <wp:positionH relativeFrom="column">
                  <wp:posOffset>1490525</wp:posOffset>
                </wp:positionH>
                <wp:positionV relativeFrom="paragraph">
                  <wp:posOffset>215081</wp:posOffset>
                </wp:positionV>
                <wp:extent cx="2152811" cy="808726"/>
                <wp:effectExtent l="0" t="0" r="19050" b="10795"/>
                <wp:wrapNone/>
                <wp:docPr id="2370" name="Group 2370"/>
                <wp:cNvGraphicFramePr/>
                <a:graphic xmlns:a="http://schemas.openxmlformats.org/drawingml/2006/main">
                  <a:graphicData uri="http://schemas.microsoft.com/office/word/2010/wordprocessingGroup">
                    <wpg:wgp>
                      <wpg:cNvGrpSpPr/>
                      <wpg:grpSpPr>
                        <a:xfrm>
                          <a:off x="0" y="0"/>
                          <a:ext cx="2152811" cy="808726"/>
                          <a:chOff x="406394" y="-486861"/>
                          <a:chExt cx="2153501" cy="808868"/>
                        </a:xfrm>
                      </wpg:grpSpPr>
                      <wps:wsp>
                        <wps:cNvPr id="2371" name="Left Arrow 2371"/>
                        <wps:cNvSpPr/>
                        <wps:spPr>
                          <a:xfrm>
                            <a:off x="1205390" y="-486861"/>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2" name="Left Arrow 2372"/>
                        <wps:cNvSpPr/>
                        <wps:spPr>
                          <a:xfrm>
                            <a:off x="2307895" y="70007"/>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3" name="Right Arrow 2373"/>
                        <wps:cNvSpPr/>
                        <wps:spPr>
                          <a:xfrm>
                            <a:off x="406394" y="-143220"/>
                            <a:ext cx="252000" cy="252000"/>
                          </a:xfrm>
                          <a:prstGeom prst="righ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1580C9" id="Group 2370" o:spid="_x0000_s1061" style="position:absolute;margin-left:117.35pt;margin-top:16.95pt;width:169.5pt;height:63.7pt;z-index:251658252;mso-width-relative:margin;mso-height-relative:margin" coordorigin="4063,-4868" coordsize="21535,8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">
                <v:shape id="Left Arrow 2371" o:spid="_x0000_s1062" type="#_x0000_t66" style="position:absolute;left:12053;top:-486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" adj="10800" fillcolor="#09f [3206]" strokecolor="white [3212]" strokeweight=".25pt">
                  <v:textbox inset="0,0,0,0">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v:textbox>
                </v:shape>
                <v:shape id="Left Arrow 2372" o:spid="_x0000_s1063" type="#_x0000_t66" style="position:absolute;left:23078;top:700;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" adj="10800" fillcolor="#09f [3206]" strokecolor="white [3212]" strokeweight=".25pt">
                  <v:textbox inset="0,0,0,0">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v:textbox>
                </v:shape>
                <v:shape id="Right Arrow 2373" o:spid="_x0000_s1064" type="#_x0000_t13" style="position:absolute;left:4063;top:-1432;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" adj="10800" fillcolor="#09f [3206]" strokecolor="white [3212]" strokeweight=".25pt">
                  <v:textbox inset="0,0,0,0">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v:textbox>
                </v:shape>
              </v:group>
            </w:pict>
          </mc:Fallback>
        </mc:AlternateContent>
      </w:r>
    </w:p>
    <w:p w14:paraId="49E6E9C4" w14:textId="17376CD5" w:rsidR="00890652" w:rsidRPr="00C81F5A" w:rsidRDefault="00890652" w:rsidP="00890652">
      <w:pPr>
        <w:spacing w:after="120" w:line="360" w:lineRule="auto"/>
        <w:rPr>
          <w:rFonts w:asciiTheme="minorHAnsi" w:hAnsiTheme="minorHAnsi" w:cstheme="minorHAnsi"/>
        </w:rPr>
      </w:pPr>
    </w:p>
    <w:p w14:paraId="44F0DFB2" w14:textId="77777777" w:rsidR="00890652" w:rsidRDefault="00890652" w:rsidP="007233AC">
      <w:pPr>
        <w:pStyle w:val="NormalWeb"/>
      </w:pPr>
    </w:p>
    <w:p w14:paraId="2EBFD8EA" w14:textId="77777777" w:rsidR="00890652" w:rsidRDefault="00890652" w:rsidP="007233AC">
      <w:pPr>
        <w:pStyle w:val="NormalWeb"/>
      </w:pPr>
    </w:p>
    <w:p w14:paraId="14A6D052" w14:textId="77777777" w:rsidR="00890652" w:rsidRDefault="00890652" w:rsidP="007233AC">
      <w:pPr>
        <w:pStyle w:val="NormalWeb"/>
      </w:pPr>
    </w:p>
    <w:p w14:paraId="39A39FF5" w14:textId="77777777" w:rsidR="00890652" w:rsidRDefault="00890652" w:rsidP="007233AC">
      <w:pPr>
        <w:pStyle w:val="NormalWeb"/>
      </w:pPr>
    </w:p>
    <w:p w14:paraId="07A588EB" w14:textId="77777777" w:rsidR="00890652" w:rsidRDefault="00890652" w:rsidP="007233AC">
      <w:pPr>
        <w:pStyle w:val="NormalWeb"/>
      </w:pPr>
    </w:p>
    <w:p w14:paraId="0400BFC5" w14:textId="72140973" w:rsidR="00CC5EA6" w:rsidRPr="00C81F5A" w:rsidRDefault="00CC5EA6" w:rsidP="007233AC">
      <w:pPr>
        <w:pStyle w:val="NormalWeb"/>
      </w:pPr>
    </w:p>
    <w:p w14:paraId="7130D345" w14:textId="77777777" w:rsidR="005A4129" w:rsidRDefault="00890652" w:rsidP="007233AC">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Once you have cancelled your order, you will receive confirmation this has been completed, and you will be presented with your </w:t>
      </w:r>
      <w:r w:rsidR="00CA3326">
        <w:rPr>
          <w:rFonts w:asciiTheme="minorHAnsi" w:hAnsiTheme="minorHAnsi" w:cstheme="minorHAnsi"/>
          <w:sz w:val="20"/>
          <w:szCs w:val="20"/>
        </w:rPr>
        <w:t>order</w:t>
      </w:r>
      <w:r>
        <w:rPr>
          <w:rFonts w:asciiTheme="minorHAnsi" w:hAnsiTheme="minorHAnsi" w:cstheme="minorHAnsi"/>
          <w:sz w:val="20"/>
          <w:szCs w:val="20"/>
        </w:rPr>
        <w:t xml:space="preserve"> ID</w:t>
      </w:r>
      <w:r w:rsidR="00CA3326">
        <w:rPr>
          <w:rFonts w:asciiTheme="minorHAnsi" w:hAnsiTheme="minorHAnsi" w:cstheme="minorHAnsi"/>
          <w:sz w:val="20"/>
          <w:szCs w:val="20"/>
        </w:rPr>
        <w:t>,</w:t>
      </w:r>
      <w:r>
        <w:rPr>
          <w:rFonts w:asciiTheme="minorHAnsi" w:hAnsiTheme="minorHAnsi" w:cstheme="minorHAnsi"/>
          <w:sz w:val="20"/>
          <w:szCs w:val="20"/>
        </w:rPr>
        <w:t xml:space="preserve"> which will be updated.</w:t>
      </w:r>
    </w:p>
    <w:p w14:paraId="3CEF8469" w14:textId="77777777" w:rsidR="005A4129" w:rsidRDefault="005A4129" w:rsidP="007233A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4129" w:rsidRPr="00C81F5A" w14:paraId="644FEFC9" w14:textId="77777777" w:rsidTr="005C3723">
        <w:tc>
          <w:tcPr>
            <w:tcW w:w="846" w:type="dxa"/>
            <w:vAlign w:val="center"/>
          </w:tcPr>
          <w:p w14:paraId="4BB77980" w14:textId="77777777" w:rsidR="005A4129" w:rsidRPr="00C81F5A" w:rsidRDefault="005A4129" w:rsidP="005C3723">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69AEE0E9" wp14:editId="74F74440">
                  <wp:extent cx="360000" cy="360000"/>
                  <wp:effectExtent l="0" t="0" r="2540" b="2540"/>
                  <wp:docPr id="1909" name="Picture 190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8BCF6AB" w14:textId="0B3B5D39" w:rsidR="005A4129" w:rsidRPr="00C81F5A" w:rsidRDefault="005A4129" w:rsidP="005C3723">
            <w:pPr>
              <w:spacing w:before="60" w:after="60"/>
              <w:rPr>
                <w:rFonts w:asciiTheme="minorHAnsi" w:hAnsiTheme="minorHAnsi" w:cstheme="minorHAnsi"/>
                <w:i/>
                <w:sz w:val="20"/>
                <w:szCs w:val="20"/>
              </w:rPr>
            </w:pPr>
            <w:r>
              <w:rPr>
                <w:rFonts w:asciiTheme="minorHAnsi" w:hAnsiTheme="minorHAnsi" w:cstheme="minorHAnsi"/>
                <w:i/>
                <w:sz w:val="20"/>
                <w:szCs w:val="20"/>
              </w:rPr>
              <w:t>In the Netherlands, the ‘notes’ field is mandatory to be filled in to cancel a port-in</w:t>
            </w:r>
          </w:p>
        </w:tc>
      </w:tr>
    </w:tbl>
    <w:p w14:paraId="12AE5E39" w14:textId="31229D1B" w:rsidR="004E46F5" w:rsidRDefault="004E46F5" w:rsidP="007233AC">
      <w:pPr>
        <w:spacing w:after="120" w:line="360" w:lineRule="auto"/>
        <w:jc w:val="both"/>
        <w:rPr>
          <w:rFonts w:asciiTheme="minorHAnsi" w:eastAsiaTheme="majorEastAsia" w:hAnsiTheme="minorHAnsi" w:cstheme="minorHAnsi"/>
          <w:b/>
          <w:bCs/>
          <w:color w:val="484A47" w:themeColor="text2"/>
          <w:sz w:val="28"/>
          <w:szCs w:val="26"/>
        </w:rPr>
      </w:pPr>
    </w:p>
    <w:p w14:paraId="37BEE395" w14:textId="77777777" w:rsidR="00956C93" w:rsidRPr="00C81F5A" w:rsidRDefault="00956C93" w:rsidP="007233AC">
      <w:pPr>
        <w:spacing w:after="120" w:line="360" w:lineRule="auto"/>
        <w:jc w:val="both"/>
        <w:rPr>
          <w:rFonts w:asciiTheme="minorHAnsi" w:eastAsiaTheme="majorEastAsia" w:hAnsiTheme="minorHAnsi" w:cstheme="minorHAnsi"/>
          <w:b/>
          <w:bCs/>
          <w:color w:val="484A47" w:themeColor="text2"/>
          <w:sz w:val="28"/>
          <w:szCs w:val="26"/>
        </w:rPr>
      </w:pPr>
    </w:p>
    <w:p w14:paraId="42DD673D" w14:textId="1F16BE3A" w:rsidR="00924A41" w:rsidRPr="00C81F5A" w:rsidRDefault="004E46F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2" w:name="_Toc205475851"/>
      <w:r w:rsidRPr="00C81F5A">
        <w:rPr>
          <w:rFonts w:asciiTheme="minorHAnsi" w:hAnsiTheme="minorHAnsi" w:cstheme="minorHAnsi"/>
          <w:b/>
        </w:rPr>
        <w:t>How to c</w:t>
      </w:r>
      <w:r w:rsidR="00924A41" w:rsidRPr="00C81F5A">
        <w:rPr>
          <w:rFonts w:asciiTheme="minorHAnsi" w:hAnsiTheme="minorHAnsi" w:cstheme="minorHAnsi"/>
          <w:b/>
        </w:rPr>
        <w:t xml:space="preserve">hange </w:t>
      </w:r>
      <w:r w:rsidRPr="00C81F5A">
        <w:rPr>
          <w:rFonts w:asciiTheme="minorHAnsi" w:hAnsiTheme="minorHAnsi" w:cstheme="minorHAnsi"/>
          <w:b/>
        </w:rPr>
        <w:t xml:space="preserve">a </w:t>
      </w:r>
      <w:r w:rsidR="00924A41" w:rsidRPr="00C81F5A">
        <w:rPr>
          <w:rFonts w:asciiTheme="minorHAnsi" w:hAnsiTheme="minorHAnsi" w:cstheme="minorHAnsi"/>
          <w:b/>
        </w:rPr>
        <w:t>Port-In Date</w:t>
      </w:r>
      <w:bookmarkEnd w:id="15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517CBD15" w14:textId="77777777" w:rsidTr="00047F18">
        <w:tc>
          <w:tcPr>
            <w:tcW w:w="846" w:type="dxa"/>
            <w:vAlign w:val="center"/>
          </w:tcPr>
          <w:p w14:paraId="7E09D6E2"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lastRenderedPageBreak/>
              <w:drawing>
                <wp:inline distT="0" distB="0" distL="0" distR="0" wp14:anchorId="396EC0AC" wp14:editId="1B571A02">
                  <wp:extent cx="360000" cy="360000"/>
                  <wp:effectExtent l="0" t="0" r="2540" b="2540"/>
                  <wp:docPr id="8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A85939C" w14:textId="49B6F4E3" w:rsidR="004E46F5"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_Ref62404114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 xml:space="preserve">for </w:t>
            </w:r>
            <w:r w:rsidRPr="00C81F5A">
              <w:rPr>
                <w:rFonts w:asciiTheme="minorHAnsi" w:hAnsiTheme="minorHAnsi" w:cstheme="minorHAnsi"/>
                <w:i/>
                <w:sz w:val="20"/>
                <w:szCs w:val="20"/>
              </w:rPr>
              <w:t xml:space="preserve">‘Change port-in Date service availability and 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0E9A7583" w14:textId="77777777" w:rsidR="004E46F5" w:rsidRPr="00C81F5A" w:rsidRDefault="004E46F5" w:rsidP="007520F9">
      <w:pPr>
        <w:spacing w:after="120" w:line="360" w:lineRule="auto"/>
        <w:jc w:val="both"/>
        <w:rPr>
          <w:rFonts w:asciiTheme="minorHAnsi" w:hAnsiTheme="minorHAnsi" w:cstheme="minorHAnsi"/>
          <w:sz w:val="20"/>
          <w:szCs w:val="20"/>
        </w:rPr>
      </w:pPr>
    </w:p>
    <w:p w14:paraId="1891DE63" w14:textId="4C9971E5" w:rsidR="00890652" w:rsidRPr="00C81F5A" w:rsidRDefault="00890652" w:rsidP="00890652">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FB390D">
        <w:rPr>
          <w:rFonts w:asciiTheme="minorHAnsi" w:hAnsiTheme="minorHAnsi" w:cstheme="minorHAnsi"/>
          <w:sz w:val="20"/>
          <w:szCs w:val="20"/>
        </w:rPr>
        <w:t>change</w:t>
      </w:r>
      <w:r w:rsidRPr="00C81F5A">
        <w:rPr>
          <w:rFonts w:asciiTheme="minorHAnsi" w:hAnsiTheme="minorHAnsi" w:cstheme="minorHAnsi"/>
          <w:sz w:val="20"/>
          <w:szCs w:val="20"/>
        </w:rPr>
        <w:t xml:space="preserve"> </w:t>
      </w:r>
      <w:proofErr w:type="gramStart"/>
      <w:r w:rsidRPr="00C81F5A">
        <w:rPr>
          <w:rFonts w:asciiTheme="minorHAnsi" w:hAnsiTheme="minorHAnsi" w:cstheme="minorHAnsi"/>
          <w:sz w:val="20"/>
          <w:szCs w:val="20"/>
        </w:rPr>
        <w:t>a port</w:t>
      </w:r>
      <w:proofErr w:type="gramEnd"/>
      <w:r w:rsidRPr="00C81F5A">
        <w:rPr>
          <w:rFonts w:asciiTheme="minorHAnsi" w:hAnsiTheme="minorHAnsi" w:cstheme="minorHAnsi"/>
          <w:sz w:val="20"/>
          <w:szCs w:val="20"/>
        </w:rPr>
        <w:t xml:space="preserve">-in </w:t>
      </w:r>
      <w:r w:rsidR="00FB390D">
        <w:rPr>
          <w:rFonts w:asciiTheme="minorHAnsi" w:hAnsiTheme="minorHAnsi" w:cstheme="minorHAnsi"/>
          <w:sz w:val="20"/>
          <w:szCs w:val="20"/>
        </w:rPr>
        <w:t>date</w:t>
      </w:r>
      <w:r w:rsidRPr="00C81F5A">
        <w:rPr>
          <w:rFonts w:asciiTheme="minorHAnsi" w:hAnsiTheme="minorHAnsi" w:cstheme="minorHAnsi"/>
          <w:sz w:val="20"/>
          <w:szCs w:val="20"/>
        </w:rPr>
        <w:t>:</w:t>
      </w:r>
    </w:p>
    <w:p w14:paraId="2F0D31D7" w14:textId="77777777" w:rsidR="00890652" w:rsidRPr="003A53EC"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Pr>
          <w:rFonts w:asciiTheme="minorHAnsi" w:hAnsiTheme="minorHAnsi" w:cstheme="minorHAnsi"/>
          <w:b/>
          <w:sz w:val="20"/>
          <w:szCs w:val="20"/>
        </w:rPr>
        <w:t>My Orders</w:t>
      </w:r>
      <w:r>
        <w:rPr>
          <w:rFonts w:asciiTheme="minorHAnsi" w:hAnsiTheme="minorHAnsi" w:cstheme="minorHAnsi"/>
          <w:sz w:val="20"/>
          <w:szCs w:val="20"/>
        </w:rPr>
        <w:t>’ page</w:t>
      </w:r>
    </w:p>
    <w:p w14:paraId="283DCF96" w14:textId="1A3735A3" w:rsidR="00890652"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EC5A74">
        <w:rPr>
          <w:rFonts w:asciiTheme="minorHAnsi" w:hAnsiTheme="minorHAnsi" w:cstheme="minorHAnsi"/>
          <w:sz w:val="20"/>
          <w:szCs w:val="20"/>
        </w:rPr>
        <w:t>order</w:t>
      </w:r>
      <w:r>
        <w:rPr>
          <w:rFonts w:asciiTheme="minorHAnsi" w:hAnsiTheme="minorHAnsi" w:cstheme="minorHAnsi"/>
          <w:sz w:val="20"/>
          <w:szCs w:val="20"/>
        </w:rPr>
        <w:t xml:space="preserve"> ID of the port</w:t>
      </w:r>
      <w:r w:rsidR="00EC5A74">
        <w:rPr>
          <w:rFonts w:asciiTheme="minorHAnsi" w:hAnsiTheme="minorHAnsi" w:cstheme="minorHAnsi"/>
          <w:sz w:val="20"/>
          <w:szCs w:val="20"/>
        </w:rPr>
        <w:t>-in</w:t>
      </w:r>
      <w:r>
        <w:rPr>
          <w:rFonts w:asciiTheme="minorHAnsi" w:hAnsiTheme="minorHAnsi" w:cstheme="minorHAnsi"/>
          <w:sz w:val="20"/>
          <w:szCs w:val="20"/>
        </w:rPr>
        <w:t xml:space="preserve"> request </w:t>
      </w:r>
      <w:r w:rsidR="00EC5A74">
        <w:rPr>
          <w:rFonts w:asciiTheme="minorHAnsi" w:hAnsiTheme="minorHAnsi" w:cstheme="minorHAnsi"/>
          <w:sz w:val="20"/>
          <w:szCs w:val="20"/>
        </w:rPr>
        <w:t xml:space="preserve">where </w:t>
      </w:r>
      <w:r>
        <w:rPr>
          <w:rFonts w:asciiTheme="minorHAnsi" w:hAnsiTheme="minorHAnsi" w:cstheme="minorHAnsi"/>
          <w:sz w:val="20"/>
          <w:szCs w:val="20"/>
        </w:rPr>
        <w:t xml:space="preserve">you want to </w:t>
      </w:r>
      <w:r w:rsidR="00EC5A74">
        <w:rPr>
          <w:rFonts w:asciiTheme="minorHAnsi" w:hAnsiTheme="minorHAnsi" w:cstheme="minorHAnsi"/>
          <w:sz w:val="20"/>
          <w:szCs w:val="20"/>
        </w:rPr>
        <w:t>change the date,</w:t>
      </w:r>
      <w:r w:rsidR="006A4FD0">
        <w:rPr>
          <w:rFonts w:asciiTheme="minorHAnsi" w:hAnsiTheme="minorHAnsi" w:cstheme="minorHAnsi"/>
          <w:sz w:val="20"/>
          <w:szCs w:val="20"/>
        </w:rPr>
        <w:t xml:space="preserve"> </w:t>
      </w:r>
      <w:r>
        <w:rPr>
          <w:rFonts w:asciiTheme="minorHAnsi" w:hAnsiTheme="minorHAnsi" w:cstheme="minorHAnsi"/>
          <w:sz w:val="20"/>
          <w:szCs w:val="20"/>
        </w:rPr>
        <w:t>using the search feature</w:t>
      </w:r>
    </w:p>
    <w:p w14:paraId="44DA31CB" w14:textId="7D2C8E60" w:rsidR="007C2DC6"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Date Change</w:t>
      </w:r>
    </w:p>
    <w:p w14:paraId="7E9DE35F" w14:textId="08D6DFD4" w:rsidR="007C2DC6" w:rsidRPr="007C2DC6" w:rsidRDefault="007C2DC6" w:rsidP="007C2DC6">
      <w:pPr>
        <w:spacing w:after="120" w:line="360" w:lineRule="auto"/>
        <w:jc w:val="both"/>
        <w:rPr>
          <w:rFonts w:asciiTheme="minorHAnsi" w:hAnsiTheme="minorHAnsi" w:cstheme="minorHAnsi"/>
          <w:b/>
          <w:sz w:val="20"/>
          <w:szCs w:val="20"/>
        </w:rPr>
      </w:pPr>
      <w:r w:rsidRPr="007C2DC6">
        <w:rPr>
          <w:rFonts w:asciiTheme="minorHAnsi" w:hAnsiTheme="minorHAnsi" w:cstheme="minorHAnsi"/>
          <w:sz w:val="20"/>
          <w:szCs w:val="20"/>
        </w:rPr>
        <w:t xml:space="preserve">You will then be presented with the </w:t>
      </w:r>
      <w:proofErr w:type="gramStart"/>
      <w:r w:rsidRPr="007C2DC6">
        <w:rPr>
          <w:rFonts w:asciiTheme="minorHAnsi" w:hAnsiTheme="minorHAnsi" w:cstheme="minorHAnsi"/>
          <w:sz w:val="20"/>
          <w:szCs w:val="20"/>
        </w:rPr>
        <w:t>below screen</w:t>
      </w:r>
      <w:proofErr w:type="gramEnd"/>
      <w:r w:rsidRPr="007C2DC6">
        <w:rPr>
          <w:rFonts w:asciiTheme="minorHAnsi" w:hAnsiTheme="minorHAnsi" w:cstheme="minorHAnsi"/>
          <w:sz w:val="20"/>
          <w:szCs w:val="20"/>
        </w:rPr>
        <w:t xml:space="preserve">, to provide a summary of your order </w:t>
      </w:r>
      <w:r>
        <w:rPr>
          <w:rFonts w:asciiTheme="minorHAnsi" w:hAnsiTheme="minorHAnsi" w:cstheme="minorHAnsi"/>
          <w:sz w:val="20"/>
          <w:szCs w:val="20"/>
        </w:rPr>
        <w:t xml:space="preserve">and </w:t>
      </w:r>
      <w:r w:rsidR="00DC65CA">
        <w:rPr>
          <w:rFonts w:asciiTheme="minorHAnsi" w:hAnsiTheme="minorHAnsi" w:cstheme="minorHAnsi"/>
          <w:sz w:val="20"/>
          <w:szCs w:val="20"/>
        </w:rPr>
        <w:t xml:space="preserve">this </w:t>
      </w:r>
      <w:r>
        <w:rPr>
          <w:rFonts w:asciiTheme="minorHAnsi" w:hAnsiTheme="minorHAnsi" w:cstheme="minorHAnsi"/>
          <w:sz w:val="20"/>
          <w:szCs w:val="20"/>
        </w:rPr>
        <w:t>allows you to change the port date and port time of your order.</w:t>
      </w:r>
    </w:p>
    <w:p w14:paraId="16A10944" w14:textId="68EACACF" w:rsidR="00CC5EA6" w:rsidRPr="007C2DC6" w:rsidRDefault="0094131E" w:rsidP="007C2DC6">
      <w:pPr>
        <w:spacing w:after="120" w:line="360" w:lineRule="auto"/>
        <w:jc w:val="both"/>
        <w:rPr>
          <w:rFonts w:asciiTheme="minorHAnsi" w:hAnsiTheme="minorHAnsi" w:cstheme="minorHAnsi"/>
          <w:sz w:val="20"/>
          <w:szCs w:val="20"/>
        </w:rPr>
      </w:pPr>
      <w:r>
        <w:rPr>
          <w:noProof/>
        </w:rPr>
        <w:drawing>
          <wp:inline distT="0" distB="0" distL="0" distR="0" wp14:anchorId="658B664A" wp14:editId="778D8AB3">
            <wp:extent cx="5648325" cy="2047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48325" cy="2047875"/>
                    </a:xfrm>
                    <a:prstGeom prst="rect">
                      <a:avLst/>
                    </a:prstGeom>
                  </pic:spPr>
                </pic:pic>
              </a:graphicData>
            </a:graphic>
          </wp:inline>
        </w:drawing>
      </w:r>
    </w:p>
    <w:p w14:paraId="37C1B657" w14:textId="6C3F3B08" w:rsidR="00CC5EA6" w:rsidRPr="00C81F5A" w:rsidRDefault="00890652" w:rsidP="007520F9">
      <w:pPr>
        <w:spacing w:after="120" w:line="360" w:lineRule="auto"/>
        <w:jc w:val="center"/>
        <w:rPr>
          <w:rFonts w:asciiTheme="minorHAnsi" w:hAnsiTheme="minorHAnsi" w:cstheme="minorHAnsi"/>
        </w:rPr>
      </w:pPr>
      <w:r w:rsidRPr="00890652">
        <w:rPr>
          <w:noProof/>
        </w:rPr>
        <w:t xml:space="preserve"> </w:t>
      </w:r>
    </w:p>
    <w:p w14:paraId="3BE935FD" w14:textId="3B4D3BBD" w:rsidR="00F55744" w:rsidRDefault="007C2DC6" w:rsidP="007C2DC6">
      <w:pPr>
        <w:spacing w:after="120" w:line="360" w:lineRule="auto"/>
        <w:jc w:val="both"/>
        <w:rPr>
          <w:rFonts w:asciiTheme="minorHAnsi" w:hAnsiTheme="minorHAnsi" w:cstheme="minorHAnsi"/>
          <w:sz w:val="20"/>
          <w:szCs w:val="20"/>
        </w:rPr>
      </w:pPr>
      <w:bookmarkStart w:id="153" w:name="_Ref477164910"/>
      <w:r>
        <w:rPr>
          <w:rFonts w:asciiTheme="minorHAnsi" w:hAnsiTheme="minorHAnsi" w:cstheme="minorHAnsi"/>
          <w:sz w:val="20"/>
          <w:szCs w:val="20"/>
        </w:rPr>
        <w:t xml:space="preserve">Once you have </w:t>
      </w:r>
      <w:r w:rsidR="00DC65CA">
        <w:rPr>
          <w:rFonts w:asciiTheme="minorHAnsi" w:hAnsiTheme="minorHAnsi" w:cstheme="minorHAnsi"/>
          <w:sz w:val="20"/>
          <w:szCs w:val="20"/>
        </w:rPr>
        <w:t>changed the date of your port-in request</w:t>
      </w:r>
      <w:r>
        <w:rPr>
          <w:rFonts w:asciiTheme="minorHAnsi" w:hAnsiTheme="minorHAnsi" w:cstheme="minorHAnsi"/>
          <w:sz w:val="20"/>
          <w:szCs w:val="20"/>
        </w:rPr>
        <w:t xml:space="preserve">, you will receive confirmation this has been completed, and you will be presented with your </w:t>
      </w:r>
      <w:r w:rsidR="002E2B57">
        <w:rPr>
          <w:rFonts w:asciiTheme="minorHAnsi" w:hAnsiTheme="minorHAnsi" w:cstheme="minorHAnsi"/>
          <w:sz w:val="20"/>
          <w:szCs w:val="20"/>
        </w:rPr>
        <w:t>order</w:t>
      </w:r>
      <w:r>
        <w:rPr>
          <w:rFonts w:asciiTheme="minorHAnsi" w:hAnsiTheme="minorHAnsi" w:cstheme="minorHAnsi"/>
          <w:sz w:val="20"/>
          <w:szCs w:val="20"/>
        </w:rPr>
        <w:t xml:space="preserve"> ID.</w:t>
      </w:r>
    </w:p>
    <w:p w14:paraId="5B1FEEC5" w14:textId="2663615E" w:rsidR="00F55744" w:rsidRDefault="00F55744" w:rsidP="007C2DC6">
      <w:pPr>
        <w:spacing w:after="120" w:line="360" w:lineRule="auto"/>
        <w:jc w:val="both"/>
        <w:rPr>
          <w:rFonts w:asciiTheme="minorHAnsi" w:hAnsiTheme="minorHAnsi" w:cstheme="minorHAnsi"/>
          <w:sz w:val="20"/>
          <w:szCs w:val="20"/>
        </w:rPr>
      </w:pPr>
    </w:p>
    <w:p w14:paraId="4D9B1BE7" w14:textId="77777777" w:rsidR="00F55744" w:rsidRPr="00C81F5A" w:rsidRDefault="00F55744" w:rsidP="007C2DC6">
      <w:pPr>
        <w:spacing w:after="120" w:line="360" w:lineRule="auto"/>
        <w:jc w:val="both"/>
        <w:rPr>
          <w:rFonts w:asciiTheme="minorHAnsi" w:hAnsiTheme="minorHAnsi" w:cstheme="minorHAnsi"/>
          <w:sz w:val="20"/>
          <w:szCs w:val="20"/>
        </w:rPr>
      </w:pPr>
    </w:p>
    <w:p w14:paraId="31C80B12" w14:textId="77777777" w:rsidR="00875B12" w:rsidRPr="007233AC" w:rsidRDefault="00875B12"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4" w:name="_Toc12017342"/>
      <w:bookmarkStart w:id="155" w:name="_Toc51773357"/>
      <w:bookmarkStart w:id="156" w:name="_Toc61636042"/>
      <w:bookmarkStart w:id="157" w:name="_Toc205475852"/>
      <w:r w:rsidRPr="007233AC">
        <w:rPr>
          <w:rFonts w:asciiTheme="minorHAnsi" w:hAnsiTheme="minorHAnsi" w:cstheme="minorHAnsi"/>
          <w:b/>
        </w:rPr>
        <w:t>On the Porting Date</w:t>
      </w:r>
      <w:bookmarkEnd w:id="154"/>
      <w:bookmarkEnd w:id="155"/>
      <w:bookmarkEnd w:id="156"/>
      <w:bookmarkEnd w:id="157"/>
    </w:p>
    <w:p w14:paraId="36B0BCD4" w14:textId="18FE5272"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On the agreed date and time of the port-in, </w:t>
      </w:r>
      <w:r w:rsidR="002A1A37" w:rsidRPr="007233AC">
        <w:rPr>
          <w:rFonts w:cstheme="minorHAnsi"/>
          <w:sz w:val="20"/>
          <w:szCs w:val="20"/>
        </w:rPr>
        <w:t xml:space="preserve">the </w:t>
      </w:r>
      <w:r w:rsidRPr="007233AC">
        <w:rPr>
          <w:rFonts w:cstheme="minorHAnsi"/>
          <w:sz w:val="20"/>
          <w:szCs w:val="20"/>
        </w:rPr>
        <w:t>steps</w:t>
      </w:r>
      <w:r w:rsidR="002A1A37" w:rsidRPr="007233AC">
        <w:rPr>
          <w:rFonts w:cstheme="minorHAnsi"/>
          <w:sz w:val="20"/>
          <w:szCs w:val="20"/>
        </w:rPr>
        <w:t xml:space="preserve"> </w:t>
      </w:r>
      <w:r w:rsidRPr="007233AC">
        <w:rPr>
          <w:rFonts w:cstheme="minorHAnsi"/>
          <w:sz w:val="20"/>
          <w:szCs w:val="20"/>
        </w:rPr>
        <w:t>below will be followed to port and activate numbers:</w:t>
      </w:r>
    </w:p>
    <w:tbl>
      <w:tblPr>
        <w:tblStyle w:val="Colttop2"/>
        <w:tblW w:w="5000" w:type="pct"/>
        <w:tblCellMar>
          <w:top w:w="28" w:type="dxa"/>
          <w:left w:w="28" w:type="dxa"/>
          <w:bottom w:w="28" w:type="dxa"/>
          <w:right w:w="28" w:type="dxa"/>
        </w:tblCellMar>
        <w:tblLook w:val="04A0" w:firstRow="1" w:lastRow="0" w:firstColumn="1" w:lastColumn="0" w:noHBand="0" w:noVBand="1"/>
      </w:tblPr>
      <w:tblGrid>
        <w:gridCol w:w="1482"/>
        <w:gridCol w:w="7534"/>
      </w:tblGrid>
      <w:tr w:rsidR="00875B12" w:rsidRPr="00A10B8B" w14:paraId="48C3FA43" w14:textId="77777777" w:rsidTr="008E2821">
        <w:trPr>
          <w:cnfStyle w:val="100000000000" w:firstRow="1" w:lastRow="0" w:firstColumn="0" w:lastColumn="0" w:oddVBand="0" w:evenVBand="0" w:oddHBand="0" w:evenHBand="0" w:firstRowFirstColumn="0" w:firstRowLastColumn="0" w:lastRowFirstColumn="0" w:lastRowLastColumn="0"/>
        </w:trPr>
        <w:tc>
          <w:tcPr>
            <w:tcW w:w="822" w:type="pct"/>
          </w:tcPr>
          <w:p w14:paraId="3548EA8E"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Country</w:t>
            </w:r>
          </w:p>
        </w:tc>
        <w:tc>
          <w:tcPr>
            <w:tcW w:w="4178" w:type="pct"/>
          </w:tcPr>
          <w:p w14:paraId="495B25BF"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Steps</w:t>
            </w:r>
          </w:p>
        </w:tc>
      </w:tr>
      <w:tr w:rsidR="00875B12" w:rsidRPr="00A10B8B" w14:paraId="0DA652AF" w14:textId="77777777" w:rsidTr="008E2821">
        <w:tc>
          <w:tcPr>
            <w:tcW w:w="822" w:type="pct"/>
          </w:tcPr>
          <w:p w14:paraId="2164A912"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Netherlands</w:t>
            </w:r>
          </w:p>
        </w:tc>
        <w:tc>
          <w:tcPr>
            <w:tcW w:w="4178" w:type="pct"/>
          </w:tcPr>
          <w:p w14:paraId="2DB6CB04"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initiate activation as soon as </w:t>
            </w:r>
            <w:r w:rsidRPr="00A10B8B">
              <w:rPr>
                <w:rFonts w:asciiTheme="minorHAnsi" w:hAnsiTheme="minorHAnsi" w:cstheme="minorHAnsi"/>
                <w:sz w:val="18"/>
                <w:szCs w:val="18"/>
                <w:u w:val="single"/>
              </w:rPr>
              <w:t>Customer initiates</w:t>
            </w:r>
            <w:r w:rsidRPr="00A10B8B">
              <w:rPr>
                <w:rFonts w:asciiTheme="minorHAnsi" w:hAnsiTheme="minorHAnsi" w:cstheme="minorHAnsi"/>
                <w:sz w:val="18"/>
                <w:szCs w:val="18"/>
              </w:rPr>
              <w:t xml:space="preserve"> the Port. No call from </w:t>
            </w:r>
            <w:proofErr w:type="gramStart"/>
            <w:r w:rsidRPr="00A10B8B">
              <w:rPr>
                <w:rFonts w:asciiTheme="minorHAnsi" w:hAnsiTheme="minorHAnsi" w:cstheme="minorHAnsi"/>
                <w:sz w:val="18"/>
                <w:szCs w:val="18"/>
              </w:rPr>
              <w:t>customer</w:t>
            </w:r>
            <w:proofErr w:type="gramEnd"/>
            <w:r w:rsidRPr="00A10B8B">
              <w:rPr>
                <w:rFonts w:asciiTheme="minorHAnsi" w:hAnsiTheme="minorHAnsi" w:cstheme="minorHAnsi"/>
                <w:sz w:val="18"/>
                <w:szCs w:val="18"/>
              </w:rPr>
              <w:t xml:space="preserve"> is required.</w:t>
            </w:r>
          </w:p>
          <w:p w14:paraId="58972A20"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lastRenderedPageBreak/>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contact the losing operator and get the numbers </w:t>
            </w:r>
            <w:proofErr w:type="gramStart"/>
            <w:r w:rsidRPr="00A10B8B">
              <w:rPr>
                <w:rFonts w:asciiTheme="minorHAnsi" w:hAnsiTheme="minorHAnsi" w:cstheme="minorHAnsi"/>
                <w:sz w:val="18"/>
                <w:szCs w:val="18"/>
              </w:rPr>
              <w:t>ported-in</w:t>
            </w:r>
            <w:proofErr w:type="gramEnd"/>
            <w:r w:rsidRPr="00A10B8B">
              <w:rPr>
                <w:rFonts w:asciiTheme="minorHAnsi" w:hAnsiTheme="minorHAnsi" w:cstheme="minorHAnsi"/>
                <w:sz w:val="18"/>
                <w:szCs w:val="18"/>
              </w:rPr>
              <w:t xml:space="preserve"> to Colt &amp; then configure the numbers </w:t>
            </w:r>
            <w:proofErr w:type="gramStart"/>
            <w:r w:rsidRPr="00A10B8B">
              <w:rPr>
                <w:rFonts w:asciiTheme="minorHAnsi" w:hAnsiTheme="minorHAnsi" w:cstheme="minorHAnsi"/>
                <w:sz w:val="18"/>
                <w:szCs w:val="18"/>
              </w:rPr>
              <w:t>to</w:t>
            </w:r>
            <w:proofErr w:type="gramEnd"/>
            <w:r w:rsidRPr="00A10B8B">
              <w:rPr>
                <w:rFonts w:asciiTheme="minorHAnsi" w:hAnsiTheme="minorHAnsi" w:cstheme="minorHAnsi"/>
                <w:sz w:val="18"/>
                <w:szCs w:val="18"/>
              </w:rPr>
              <w:t xml:space="preserve"> customer service.</w:t>
            </w:r>
          </w:p>
          <w:p w14:paraId="3A37E704" w14:textId="67ADAEEE"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w:t>
            </w:r>
            <w:r w:rsidR="002A1A37">
              <w:rPr>
                <w:rFonts w:asciiTheme="minorHAnsi" w:hAnsiTheme="minorHAnsi" w:cstheme="minorHAnsi"/>
                <w:sz w:val="18"/>
                <w:szCs w:val="18"/>
              </w:rPr>
              <w:t>the order s</w:t>
            </w:r>
            <w:r w:rsidRPr="00A10B8B">
              <w:rPr>
                <w:rFonts w:asciiTheme="minorHAnsi" w:hAnsiTheme="minorHAnsi" w:cstheme="minorHAnsi"/>
                <w:sz w:val="18"/>
                <w:szCs w:val="18"/>
              </w:rPr>
              <w:t xml:space="preserve">tatus will be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changed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An automated notification will be sent to the customer. </w:t>
            </w:r>
          </w:p>
        </w:tc>
      </w:tr>
      <w:tr w:rsidR="00875B12" w:rsidRPr="00A10B8B" w14:paraId="08FDABC2" w14:textId="77777777" w:rsidTr="008E2821">
        <w:trPr>
          <w:cnfStyle w:val="000000010000" w:firstRow="0" w:lastRow="0" w:firstColumn="0" w:lastColumn="0" w:oddVBand="0" w:evenVBand="0" w:oddHBand="0" w:evenHBand="1" w:firstRowFirstColumn="0" w:firstRowLastColumn="0" w:lastRowFirstColumn="0" w:lastRowLastColumn="0"/>
        </w:trPr>
        <w:tc>
          <w:tcPr>
            <w:tcW w:w="822" w:type="pct"/>
          </w:tcPr>
          <w:p w14:paraId="40BEA8F7" w14:textId="77777777" w:rsidR="00875B12" w:rsidRPr="00A10B8B" w:rsidRDefault="00875B12" w:rsidP="008E2821">
            <w:pPr>
              <w:pStyle w:val="ListNumber"/>
              <w:numPr>
                <w:ilvl w:val="0"/>
                <w:numId w:val="0"/>
              </w:numPr>
              <w:spacing w:before="120" w:line="360" w:lineRule="auto"/>
              <w:ind w:left="360" w:hanging="360"/>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lastRenderedPageBreak/>
              <w:t>Other</w:t>
            </w:r>
            <w:r>
              <w:rPr>
                <w:rFonts w:asciiTheme="minorHAnsi" w:hAnsiTheme="minorHAnsi" w:cstheme="minorHAnsi"/>
                <w:b/>
                <w:sz w:val="18"/>
                <w:szCs w:val="18"/>
              </w:rPr>
              <w:t xml:space="preserve"> </w:t>
            </w:r>
            <w:r w:rsidRPr="00A10B8B">
              <w:rPr>
                <w:rFonts w:asciiTheme="minorHAnsi" w:hAnsiTheme="minorHAnsi" w:cstheme="minorHAnsi"/>
                <w:b/>
                <w:sz w:val="18"/>
                <w:szCs w:val="18"/>
              </w:rPr>
              <w:t>Countries</w:t>
            </w:r>
          </w:p>
        </w:tc>
        <w:tc>
          <w:tcPr>
            <w:tcW w:w="4178" w:type="pct"/>
          </w:tcPr>
          <w:p w14:paraId="6D64D7B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initiate activation on agreed schedule date and window. No call from </w:t>
            </w:r>
            <w:proofErr w:type="gramStart"/>
            <w:r w:rsidRPr="00A10B8B">
              <w:rPr>
                <w:rFonts w:asciiTheme="minorHAnsi" w:hAnsiTheme="minorHAnsi" w:cstheme="minorHAnsi"/>
                <w:sz w:val="18"/>
                <w:szCs w:val="18"/>
              </w:rPr>
              <w:t>customer</w:t>
            </w:r>
            <w:proofErr w:type="gramEnd"/>
            <w:r w:rsidRPr="00A10B8B">
              <w:rPr>
                <w:rFonts w:asciiTheme="minorHAnsi" w:hAnsiTheme="minorHAnsi" w:cstheme="minorHAnsi"/>
                <w:sz w:val="18"/>
                <w:szCs w:val="18"/>
              </w:rPr>
              <w:t xml:space="preserve"> is required.</w:t>
            </w:r>
          </w:p>
          <w:p w14:paraId="50B41BA3"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proofErr w:type="gramStart"/>
            <w:r w:rsidRPr="00A10B8B">
              <w:rPr>
                <w:rFonts w:asciiTheme="minorHAnsi" w:hAnsiTheme="minorHAnsi" w:cstheme="minorHAnsi"/>
                <w:sz w:val="18"/>
                <w:szCs w:val="18"/>
              </w:rPr>
              <w:t>transaction</w:t>
            </w:r>
            <w:proofErr w:type="gramEnd"/>
            <w:r w:rsidRPr="00A10B8B">
              <w:rPr>
                <w:rFonts w:asciiTheme="minorHAnsi" w:hAnsiTheme="minorHAnsi" w:cstheme="minorHAnsi"/>
                <w:sz w:val="18"/>
                <w:szCs w:val="18"/>
              </w:rPr>
              <w:t xml:space="preserve"> status will be changed to </w:t>
            </w:r>
            <w:r w:rsidRPr="00A10B8B">
              <w:rPr>
                <w:rFonts w:asciiTheme="minorHAnsi" w:hAnsiTheme="minorHAnsi" w:cstheme="minorHAnsi"/>
                <w:sz w:val="18"/>
                <w:szCs w:val="18"/>
                <w:u w:val="single"/>
              </w:rPr>
              <w:t>Porting Initiated</w:t>
            </w:r>
            <w:r w:rsidRPr="00A10B8B">
              <w:rPr>
                <w:rFonts w:asciiTheme="minorHAnsi" w:hAnsiTheme="minorHAnsi" w:cstheme="minorHAnsi"/>
                <w:sz w:val="18"/>
                <w:szCs w:val="18"/>
              </w:rPr>
              <w:t xml:space="preserve">. An automated update will be sent to the customer. </w:t>
            </w:r>
          </w:p>
          <w:p w14:paraId="289510D0"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contact the losing operator and get the numbers </w:t>
            </w:r>
            <w:proofErr w:type="gramStart"/>
            <w:r w:rsidRPr="00A10B8B">
              <w:rPr>
                <w:rFonts w:asciiTheme="minorHAnsi" w:hAnsiTheme="minorHAnsi" w:cstheme="minorHAnsi"/>
                <w:sz w:val="18"/>
                <w:szCs w:val="18"/>
              </w:rPr>
              <w:t>ported-in</w:t>
            </w:r>
            <w:proofErr w:type="gramEnd"/>
            <w:r w:rsidRPr="00A10B8B">
              <w:rPr>
                <w:rFonts w:asciiTheme="minorHAnsi" w:hAnsiTheme="minorHAnsi" w:cstheme="minorHAnsi"/>
                <w:sz w:val="18"/>
                <w:szCs w:val="18"/>
              </w:rPr>
              <w:t xml:space="preserve"> to Colt &amp; then configure the numbers to customer service.</w:t>
            </w:r>
          </w:p>
          <w:p w14:paraId="79B2B1CF"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w:t>
            </w:r>
            <w:proofErr w:type="gramStart"/>
            <w:r w:rsidRPr="00A10B8B">
              <w:rPr>
                <w:rFonts w:asciiTheme="minorHAnsi" w:hAnsiTheme="minorHAnsi" w:cstheme="minorHAnsi"/>
                <w:sz w:val="18"/>
                <w:szCs w:val="18"/>
              </w:rPr>
              <w:t>the Port</w:t>
            </w:r>
            <w:proofErr w:type="gramEnd"/>
            <w:r w:rsidRPr="00A10B8B">
              <w:rPr>
                <w:rFonts w:asciiTheme="minorHAnsi" w:hAnsiTheme="minorHAnsi" w:cstheme="minorHAnsi"/>
                <w:sz w:val="18"/>
                <w:szCs w:val="18"/>
              </w:rPr>
              <w:t xml:space="preserve">-In is completed, and test calls successful, </w:t>
            </w:r>
            <w:proofErr w:type="spellStart"/>
            <w:r w:rsidRPr="00A10B8B">
              <w:rPr>
                <w:rFonts w:asciiTheme="minorHAnsi" w:hAnsiTheme="minorHAnsi" w:cstheme="minorHAnsi"/>
                <w:sz w:val="18"/>
                <w:szCs w:val="18"/>
              </w:rPr>
              <w:t>transactionStatus</w:t>
            </w:r>
            <w:proofErr w:type="spellEnd"/>
            <w:r w:rsidRPr="00A10B8B">
              <w:rPr>
                <w:rFonts w:asciiTheme="minorHAnsi" w:hAnsiTheme="minorHAnsi" w:cstheme="minorHAnsi"/>
                <w:sz w:val="18"/>
                <w:szCs w:val="18"/>
              </w:rPr>
              <w:t xml:space="preserve"> will be </w:t>
            </w:r>
            <w:proofErr w:type="gramStart"/>
            <w:r w:rsidRPr="00A10B8B">
              <w:rPr>
                <w:rFonts w:asciiTheme="minorHAnsi" w:hAnsiTheme="minorHAnsi" w:cstheme="minorHAnsi"/>
                <w:sz w:val="18"/>
                <w:szCs w:val="18"/>
              </w:rPr>
              <w:t>change</w:t>
            </w:r>
            <w:proofErr w:type="gramEnd"/>
            <w:r w:rsidRPr="00A10B8B">
              <w:rPr>
                <w:rFonts w:asciiTheme="minorHAnsi" w:hAnsiTheme="minorHAnsi" w:cstheme="minorHAnsi"/>
                <w:sz w:val="18"/>
                <w:szCs w:val="18"/>
              </w:rPr>
              <w:t xml:space="preserve">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w:t>
            </w:r>
          </w:p>
          <w:p w14:paraId="575C3F8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An automated update will be sent to the customer.</w:t>
            </w:r>
          </w:p>
        </w:tc>
      </w:tr>
    </w:tbl>
    <w:p w14:paraId="7AF63428" w14:textId="77777777" w:rsidR="00132ADE" w:rsidRDefault="00132ADE" w:rsidP="00875B12">
      <w:pPr>
        <w:pStyle w:val="ListNumber"/>
        <w:numPr>
          <w:ilvl w:val="0"/>
          <w:numId w:val="0"/>
        </w:numPr>
        <w:spacing w:before="120" w:line="360" w:lineRule="auto"/>
        <w:contextualSpacing w:val="0"/>
        <w:jc w:val="both"/>
        <w:rPr>
          <w:rFonts w:cstheme="minorHAnsi"/>
          <w:sz w:val="20"/>
          <w:szCs w:val="20"/>
        </w:rPr>
      </w:pPr>
    </w:p>
    <w:p w14:paraId="1967C668" w14:textId="3DDDA455"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Following successful completion of the porting,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Completed. </w:t>
      </w:r>
    </w:p>
    <w:p w14:paraId="217C84BF" w14:textId="1CF988C5" w:rsidR="00E8132B" w:rsidRPr="00956C93" w:rsidRDefault="00875B12" w:rsidP="00956C93">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If the porting fails for any reason,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Porting Failed. A new order will be required.</w:t>
      </w:r>
      <w:r w:rsidR="00E8132B">
        <w:rPr>
          <w:rFonts w:asciiTheme="minorHAnsi" w:hAnsiTheme="minorHAnsi" w:cstheme="minorHAnsi"/>
          <w:b/>
        </w:rPr>
        <w:br w:type="page"/>
      </w:r>
    </w:p>
    <w:p w14:paraId="4CA28A05" w14:textId="442A96E8"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8" w:name="_Toc205475853"/>
      <w:bookmarkEnd w:id="153"/>
      <w:r w:rsidRPr="00C81F5A">
        <w:rPr>
          <w:rFonts w:asciiTheme="minorHAnsi" w:hAnsiTheme="minorHAnsi" w:cstheme="minorHAnsi"/>
          <w:b/>
        </w:rPr>
        <w:lastRenderedPageBreak/>
        <w:t>How to deactivate ported-in numbers</w:t>
      </w:r>
      <w:bookmarkEnd w:id="15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D24129" w:rsidRPr="00C81F5A" w14:paraId="39A98C33" w14:textId="77777777" w:rsidTr="00047F18">
        <w:tc>
          <w:tcPr>
            <w:tcW w:w="846" w:type="dxa"/>
            <w:vAlign w:val="center"/>
          </w:tcPr>
          <w:p w14:paraId="0BB0A1CE" w14:textId="77777777" w:rsidR="00D24129" w:rsidRPr="00C81F5A" w:rsidRDefault="00D24129"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8745C3E" wp14:editId="0C0EFC47">
                  <wp:extent cx="360000" cy="360000"/>
                  <wp:effectExtent l="0" t="0" r="2540" b="2540"/>
                  <wp:docPr id="3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5543AF0" w14:textId="422A00F5" w:rsidR="000E02A6" w:rsidRDefault="00F96ED0" w:rsidP="00C73021">
            <w:pPr>
              <w:spacing w:before="60" w:after="60"/>
              <w:rPr>
                <w:rFonts w:asciiTheme="minorHAnsi" w:hAnsiTheme="minorHAnsi" w:cstheme="minorHAnsi"/>
                <w:i/>
                <w:sz w:val="20"/>
                <w:szCs w:val="20"/>
              </w:rPr>
            </w:pPr>
            <w:proofErr w:type="gramStart"/>
            <w:r>
              <w:rPr>
                <w:rFonts w:asciiTheme="minorHAnsi" w:hAnsiTheme="minorHAnsi" w:cstheme="minorHAnsi"/>
                <w:i/>
                <w:sz w:val="20"/>
                <w:szCs w:val="20"/>
              </w:rPr>
              <w:t>?V</w:t>
            </w:r>
            <w:proofErr w:type="gramEnd"/>
          </w:p>
          <w:p w14:paraId="16E93DF3" w14:textId="77777777" w:rsidR="00D24129" w:rsidRPr="00C81F5A" w:rsidRDefault="00D24129" w:rsidP="00C73021">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color w:val="00D7BD" w:themeColor="accent1"/>
                <w:sz w:val="20"/>
                <w:szCs w:val="20"/>
              </w:rPr>
              <w:t xml:space="preserve">Quarantine period for ported-in numbers does not applies in all countries. </w:t>
            </w:r>
          </w:p>
          <w:p w14:paraId="247AA95E" w14:textId="6F585B40"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without </w:t>
            </w:r>
            <w:r w:rsidR="00042E8C">
              <w:rPr>
                <w:rFonts w:asciiTheme="minorHAnsi" w:hAnsiTheme="minorHAnsi" w:cstheme="minorHAnsi"/>
                <w:i/>
                <w:sz w:val="20"/>
                <w:szCs w:val="20"/>
                <w:u w:val="single"/>
              </w:rPr>
              <w:t>a</w:t>
            </w:r>
            <w:r w:rsidRPr="00C81F5A">
              <w:rPr>
                <w:rFonts w:asciiTheme="minorHAnsi" w:hAnsiTheme="minorHAnsi" w:cstheme="minorHAnsi"/>
                <w:i/>
                <w:sz w:val="20"/>
                <w:szCs w:val="20"/>
                <w:u w:val="single"/>
              </w:rPr>
              <w:t xml:space="preserve"> </w:t>
            </w:r>
            <w:r w:rsidR="00042E8C">
              <w:rPr>
                <w:rFonts w:asciiTheme="minorHAnsi" w:hAnsiTheme="minorHAnsi" w:cstheme="minorHAnsi"/>
                <w:i/>
                <w:sz w:val="20"/>
                <w:szCs w:val="20"/>
                <w:u w:val="single"/>
              </w:rPr>
              <w:t>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will be return</w:t>
            </w:r>
            <w:r w:rsidR="00042E8C">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042E8C">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 after deactivation (no reactivation </w:t>
            </w:r>
            <w:r w:rsidR="00564EE3">
              <w:rPr>
                <w:rFonts w:asciiTheme="minorHAnsi" w:hAnsiTheme="minorHAnsi" w:cstheme="minorHAnsi"/>
                <w:i/>
                <w:sz w:val="20"/>
                <w:szCs w:val="20"/>
              </w:rPr>
              <w:t>is</w:t>
            </w:r>
            <w:r w:rsidRPr="00C81F5A">
              <w:rPr>
                <w:rFonts w:asciiTheme="minorHAnsi" w:hAnsiTheme="minorHAnsi" w:cstheme="minorHAnsi"/>
                <w:i/>
                <w:sz w:val="20"/>
                <w:szCs w:val="20"/>
              </w:rPr>
              <w:t xml:space="preserve"> possible).</w:t>
            </w:r>
          </w:p>
          <w:p w14:paraId="1CD7515E" w14:textId="389F11F4"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 </w:t>
            </w:r>
            <w:r w:rsidR="00564EE3">
              <w:rPr>
                <w:rFonts w:asciiTheme="minorHAnsi" w:hAnsiTheme="minorHAnsi" w:cstheme="minorHAnsi"/>
                <w:i/>
                <w:sz w:val="20"/>
                <w:szCs w:val="20"/>
                <w:u w:val="single"/>
              </w:rPr>
              <w:t>a 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can be reactivated during th</w:t>
            </w:r>
            <w:r w:rsidR="00564EE3">
              <w:rPr>
                <w:rFonts w:asciiTheme="minorHAnsi" w:hAnsiTheme="minorHAnsi" w:cstheme="minorHAnsi"/>
                <w:i/>
                <w:sz w:val="20"/>
                <w:szCs w:val="20"/>
              </w:rPr>
              <w:t>e quarantine</w:t>
            </w:r>
            <w:r w:rsidRPr="00C81F5A">
              <w:rPr>
                <w:rFonts w:asciiTheme="minorHAnsi" w:hAnsiTheme="minorHAnsi" w:cstheme="minorHAnsi"/>
                <w:i/>
                <w:sz w:val="20"/>
                <w:szCs w:val="20"/>
              </w:rPr>
              <w:t xml:space="preserve"> period. At the end of the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the </w:t>
            </w:r>
            <w:r w:rsidR="00564EE3">
              <w:rPr>
                <w:rFonts w:asciiTheme="minorHAnsi" w:hAnsiTheme="minorHAnsi" w:cstheme="minorHAnsi"/>
                <w:i/>
                <w:sz w:val="20"/>
                <w:szCs w:val="20"/>
              </w:rPr>
              <w:t>q</w:t>
            </w:r>
            <w:r w:rsidRPr="00C81F5A">
              <w:rPr>
                <w:rFonts w:asciiTheme="minorHAnsi" w:hAnsiTheme="minorHAnsi" w:cstheme="minorHAnsi"/>
                <w:i/>
                <w:sz w:val="20"/>
                <w:szCs w:val="20"/>
              </w:rPr>
              <w:t>uarantine period, numbers will be return</w:t>
            </w:r>
            <w:r w:rsidR="00564EE3">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564EE3">
              <w:rPr>
                <w:rFonts w:asciiTheme="minorHAnsi" w:hAnsiTheme="minorHAnsi" w:cstheme="minorHAnsi"/>
                <w:i/>
                <w:sz w:val="20"/>
                <w:szCs w:val="20"/>
              </w:rPr>
              <w:t>number</w:t>
            </w:r>
            <w:r w:rsidRPr="00C81F5A">
              <w:rPr>
                <w:rFonts w:asciiTheme="minorHAnsi" w:hAnsiTheme="minorHAnsi" w:cstheme="minorHAnsi"/>
                <w:i/>
                <w:sz w:val="20"/>
                <w:szCs w:val="20"/>
              </w:rPr>
              <w:t xml:space="preserve"> range </w:t>
            </w:r>
            <w:proofErr w:type="gramStart"/>
            <w:r w:rsidRPr="00C81F5A">
              <w:rPr>
                <w:rFonts w:asciiTheme="minorHAnsi" w:hAnsiTheme="minorHAnsi" w:cstheme="minorHAnsi"/>
                <w:i/>
                <w:sz w:val="20"/>
                <w:szCs w:val="20"/>
              </w:rPr>
              <w:t>owner</w:t>
            </w:r>
            <w:r w:rsidR="004E0085">
              <w:rPr>
                <w:rFonts w:asciiTheme="minorHAnsi" w:hAnsiTheme="minorHAnsi" w:cstheme="minorHAnsi"/>
                <w:i/>
                <w:sz w:val="20"/>
                <w:szCs w:val="20"/>
              </w:rPr>
              <w:t>.</w:t>
            </w:r>
            <w:r w:rsidRPr="00C81F5A">
              <w:rPr>
                <w:rFonts w:asciiTheme="minorHAnsi" w:hAnsiTheme="minorHAnsi" w:cstheme="minorHAnsi"/>
                <w:i/>
                <w:sz w:val="20"/>
                <w:szCs w:val="20"/>
              </w:rPr>
              <w:t>.</w:t>
            </w:r>
            <w:proofErr w:type="gramEnd"/>
          </w:p>
          <w:p w14:paraId="333E3685" w14:textId="77777777" w:rsidR="00914429" w:rsidRDefault="00914429" w:rsidP="00E2104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E21049"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_Ref62404133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sidRPr="007233AC">
              <w:rPr>
                <w:rFonts w:asciiTheme="minorHAnsi" w:hAnsiTheme="minorHAnsi" w:cstheme="minorHAnsi"/>
                <w:i/>
                <w:color w:val="00D7BD" w:themeColor="accent1"/>
                <w:sz w:val="20"/>
                <w:szCs w:val="20"/>
              </w:rPr>
              <w:t xml:space="preserve"> </w:t>
            </w:r>
            <w:r w:rsidR="00E21049"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‘port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quarantine period availability and duration’.</w:t>
            </w:r>
          </w:p>
          <w:p w14:paraId="34C2D216"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When a deactivation request is in progress then no further action is allowed for the same full/partial range (e.g. actions like address update/ port-out/ duplicate deactivation will fail)</w:t>
            </w:r>
          </w:p>
          <w:p w14:paraId="3102668B"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There is a new error message "There is already an order in progress for the number </w:t>
            </w:r>
            <w:proofErr w:type="spellStart"/>
            <w:r w:rsidRPr="00AD4EF9">
              <w:rPr>
                <w:rFonts w:asciiTheme="minorHAnsi" w:hAnsiTheme="minorHAnsi" w:cstheme="minorHAnsi"/>
                <w:i/>
                <w:sz w:val="20"/>
                <w:szCs w:val="20"/>
              </w:rPr>
              <w:t>xxxxxxxxxxxxx</w:t>
            </w:r>
            <w:proofErr w:type="spellEnd"/>
            <w:r w:rsidRPr="00AD4EF9">
              <w:rPr>
                <w:rFonts w:asciiTheme="minorHAnsi" w:hAnsiTheme="minorHAnsi" w:cstheme="minorHAnsi"/>
                <w:i/>
                <w:sz w:val="20"/>
                <w:szCs w:val="20"/>
              </w:rPr>
              <w:t>" (The number/s which are duplicate in the new request will be displayed)</w:t>
            </w:r>
          </w:p>
          <w:p w14:paraId="4424A016"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A new number status 'Deactivation in progress' will be available on 'My Telephone Number' Page under the 'Number Status' column.</w:t>
            </w:r>
          </w:p>
          <w:p w14:paraId="4C1E51AB"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No action can be taken via My Telephone Number Page if the number is </w:t>
            </w:r>
            <w:proofErr w:type="gramStart"/>
            <w:r w:rsidRPr="00AD4EF9">
              <w:rPr>
                <w:rFonts w:asciiTheme="minorHAnsi" w:hAnsiTheme="minorHAnsi" w:cstheme="minorHAnsi"/>
                <w:i/>
                <w:sz w:val="20"/>
                <w:szCs w:val="20"/>
              </w:rPr>
              <w:t>in  '</w:t>
            </w:r>
            <w:proofErr w:type="gramEnd"/>
            <w:r w:rsidRPr="00AD4EF9">
              <w:rPr>
                <w:rFonts w:asciiTheme="minorHAnsi" w:hAnsiTheme="minorHAnsi" w:cstheme="minorHAnsi"/>
                <w:i/>
                <w:sz w:val="20"/>
                <w:szCs w:val="20"/>
              </w:rPr>
              <w:t>Deactivation in progress' status.</w:t>
            </w:r>
          </w:p>
          <w:p w14:paraId="422FF99E" w14:textId="77777777" w:rsidR="00A7722D"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This new </w:t>
            </w:r>
            <w:proofErr w:type="gramStart"/>
            <w:r w:rsidRPr="00AD4EF9">
              <w:rPr>
                <w:rFonts w:asciiTheme="minorHAnsi" w:hAnsiTheme="minorHAnsi" w:cstheme="minorHAnsi"/>
                <w:i/>
                <w:sz w:val="20"/>
                <w:szCs w:val="20"/>
              </w:rPr>
              <w:t>status  '</w:t>
            </w:r>
            <w:proofErr w:type="gramEnd"/>
            <w:r w:rsidRPr="00AD4EF9">
              <w:rPr>
                <w:rFonts w:asciiTheme="minorHAnsi" w:hAnsiTheme="minorHAnsi" w:cstheme="minorHAnsi"/>
                <w:i/>
                <w:sz w:val="20"/>
                <w:szCs w:val="20"/>
              </w:rPr>
              <w:t xml:space="preserve">Deactivation in progress' </w:t>
            </w:r>
            <w:proofErr w:type="gramStart"/>
            <w:r w:rsidRPr="00AD4EF9">
              <w:rPr>
                <w:rFonts w:asciiTheme="minorHAnsi" w:hAnsiTheme="minorHAnsi" w:cstheme="minorHAnsi"/>
                <w:i/>
                <w:sz w:val="20"/>
                <w:szCs w:val="20"/>
              </w:rPr>
              <w:t>will be also be</w:t>
            </w:r>
            <w:proofErr w:type="gramEnd"/>
            <w:r w:rsidRPr="00AD4EF9">
              <w:rPr>
                <w:rFonts w:asciiTheme="minorHAnsi" w:hAnsiTheme="minorHAnsi" w:cstheme="minorHAnsi"/>
                <w:i/>
                <w:sz w:val="20"/>
                <w:szCs w:val="20"/>
              </w:rPr>
              <w:t xml:space="preserve"> available in the Number Report.</w:t>
            </w:r>
          </w:p>
          <w:p w14:paraId="10C03B24" w14:textId="4587FCD6" w:rsidR="00914429" w:rsidRPr="00C81F5A" w:rsidRDefault="00A7722D" w:rsidP="00E21049">
            <w:pPr>
              <w:spacing w:before="60" w:after="60"/>
              <w:rPr>
                <w:rFonts w:asciiTheme="minorHAnsi" w:hAnsiTheme="minorHAnsi" w:cstheme="minorHAnsi"/>
                <w:i/>
                <w:sz w:val="20"/>
                <w:szCs w:val="20"/>
              </w:rPr>
            </w:pPr>
            <w:r w:rsidRPr="009F2C53">
              <w:rPr>
                <w:rFonts w:asciiTheme="minorHAnsi" w:hAnsiTheme="minorHAnsi" w:cstheme="minorHAnsi"/>
                <w:b/>
                <w:bCs/>
                <w:i/>
                <w:sz w:val="20"/>
                <w:szCs w:val="20"/>
              </w:rPr>
              <w:t>Only for NL</w:t>
            </w:r>
            <w:r w:rsidRPr="007C42C9">
              <w:rPr>
                <w:rFonts w:asciiTheme="minorHAnsi" w:hAnsiTheme="minorHAnsi" w:cstheme="minorHAnsi"/>
                <w:i/>
                <w:sz w:val="20"/>
                <w:szCs w:val="20"/>
              </w:rPr>
              <w:t>- If a port-out request comes in for the same partial/ full range for which a deactivation/ port-in deactivation request is in progress, the port-out request goes on hold and resumes (i.e. goes to Customer Feedback Awaited (CFA) status) immediately after the port-in deactivation is completed (i.e. the number status becomes port-in quarantine).</w:t>
            </w:r>
          </w:p>
        </w:tc>
      </w:tr>
    </w:tbl>
    <w:p w14:paraId="45FDD0C3" w14:textId="09DF5C91" w:rsidR="00744724" w:rsidRDefault="00744724" w:rsidP="0074316D">
      <w:pPr>
        <w:spacing w:after="120" w:line="360" w:lineRule="auto"/>
        <w:jc w:val="both"/>
        <w:rPr>
          <w:rFonts w:asciiTheme="minorHAnsi" w:hAnsiTheme="minorHAnsi" w:cstheme="minorHAnsi"/>
          <w:sz w:val="20"/>
          <w:szCs w:val="20"/>
        </w:rPr>
      </w:pPr>
    </w:p>
    <w:p w14:paraId="7FD1CE60" w14:textId="718DCDA0" w:rsidR="00F25A7E" w:rsidRPr="00F25A7E" w:rsidRDefault="00F25A7E" w:rsidP="00F25A7E">
      <w:pPr>
        <w:spacing w:after="120" w:line="360" w:lineRule="auto"/>
        <w:jc w:val="both"/>
        <w:rPr>
          <w:rFonts w:asciiTheme="minorHAnsi" w:hAnsiTheme="minorHAnsi" w:cstheme="minorHAnsi"/>
          <w:sz w:val="20"/>
          <w:szCs w:val="20"/>
        </w:rPr>
      </w:pPr>
      <w:r w:rsidRPr="00F25A7E">
        <w:rPr>
          <w:rFonts w:asciiTheme="minorHAnsi" w:hAnsiTheme="minorHAnsi" w:cstheme="minorHAnsi"/>
          <w:sz w:val="20"/>
          <w:szCs w:val="20"/>
        </w:rPr>
        <w:t xml:space="preserve">To </w:t>
      </w:r>
      <w:r>
        <w:rPr>
          <w:rFonts w:asciiTheme="minorHAnsi" w:hAnsiTheme="minorHAnsi" w:cstheme="minorHAnsi"/>
          <w:sz w:val="20"/>
          <w:szCs w:val="20"/>
        </w:rPr>
        <w:t>de</w:t>
      </w:r>
      <w:r w:rsidRPr="00F25A7E">
        <w:rPr>
          <w:rFonts w:asciiTheme="minorHAnsi" w:hAnsiTheme="minorHAnsi" w:cstheme="minorHAnsi"/>
          <w:sz w:val="20"/>
          <w:szCs w:val="20"/>
        </w:rPr>
        <w:t>activate Ported-</w:t>
      </w:r>
      <w:r>
        <w:rPr>
          <w:rFonts w:asciiTheme="minorHAnsi" w:hAnsiTheme="minorHAnsi" w:cstheme="minorHAnsi"/>
          <w:sz w:val="20"/>
          <w:szCs w:val="20"/>
        </w:rPr>
        <w:t>i</w:t>
      </w:r>
      <w:r w:rsidRPr="00F25A7E">
        <w:rPr>
          <w:rFonts w:asciiTheme="minorHAnsi" w:hAnsiTheme="minorHAnsi" w:cstheme="minorHAnsi"/>
          <w:sz w:val="20"/>
          <w:szCs w:val="20"/>
        </w:rPr>
        <w:t xml:space="preserve">n Numbers, you must go to the </w:t>
      </w:r>
      <w:r w:rsidRPr="00F25A7E">
        <w:rPr>
          <w:rFonts w:asciiTheme="minorHAnsi" w:hAnsiTheme="minorHAnsi" w:cstheme="minorHAnsi"/>
          <w:b/>
          <w:sz w:val="20"/>
          <w:szCs w:val="20"/>
        </w:rPr>
        <w:t>My Telephone</w:t>
      </w:r>
      <w:r w:rsidRPr="0006686F">
        <w:rPr>
          <w:rFonts w:asciiTheme="minorHAnsi" w:hAnsiTheme="minorHAnsi" w:cstheme="minorHAnsi"/>
          <w:b/>
          <w:sz w:val="20"/>
          <w:szCs w:val="20"/>
        </w:rPr>
        <w:t xml:space="preserve"> </w:t>
      </w:r>
      <w:r w:rsidRPr="007233AC">
        <w:rPr>
          <w:rFonts w:asciiTheme="minorHAnsi" w:hAnsiTheme="minorHAnsi" w:cstheme="minorHAnsi"/>
          <w:b/>
          <w:sz w:val="20"/>
          <w:szCs w:val="20"/>
        </w:rPr>
        <w:t>Numbers</w:t>
      </w:r>
      <w:r w:rsidRPr="00F25A7E">
        <w:rPr>
          <w:rFonts w:asciiTheme="minorHAnsi" w:hAnsiTheme="minorHAnsi" w:cstheme="minorHAnsi"/>
          <w:b/>
          <w:sz w:val="20"/>
          <w:szCs w:val="20"/>
        </w:rPr>
        <w:t xml:space="preserve"> </w:t>
      </w:r>
      <w:r w:rsidRPr="00F25A7E">
        <w:rPr>
          <w:rFonts w:asciiTheme="minorHAnsi" w:hAnsiTheme="minorHAnsi" w:cstheme="minorHAnsi"/>
          <w:sz w:val="20"/>
          <w:szCs w:val="20"/>
        </w:rPr>
        <w:t>page:</w:t>
      </w:r>
    </w:p>
    <w:p w14:paraId="0E738C1E" w14:textId="6A910BBF" w:rsidR="00B7624C" w:rsidRPr="007233AC" w:rsidRDefault="00F25A7E"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sidRPr="00F25A7E">
        <w:rPr>
          <w:rFonts w:asciiTheme="minorHAnsi" w:hAnsiTheme="minorHAnsi" w:cstheme="minorHAnsi"/>
          <w:sz w:val="20"/>
          <w:szCs w:val="20"/>
        </w:rPr>
        <w:t xml:space="preserve">Using the filter icon, set the </w:t>
      </w:r>
      <w:r w:rsidRPr="00F25A7E">
        <w:rPr>
          <w:rFonts w:asciiTheme="minorHAnsi" w:hAnsiTheme="minorHAnsi" w:cstheme="minorHAnsi"/>
          <w:b/>
          <w:sz w:val="20"/>
          <w:szCs w:val="20"/>
        </w:rPr>
        <w:t>Number Status</w:t>
      </w:r>
      <w:r w:rsidRPr="00F25A7E">
        <w:rPr>
          <w:rFonts w:asciiTheme="minorHAnsi" w:hAnsiTheme="minorHAnsi" w:cstheme="minorHAnsi"/>
          <w:sz w:val="20"/>
          <w:szCs w:val="20"/>
        </w:rPr>
        <w:t xml:space="preserve"> to </w:t>
      </w:r>
      <w:proofErr w:type="spellStart"/>
      <w:r w:rsidRPr="00F25A7E">
        <w:rPr>
          <w:rFonts w:asciiTheme="minorHAnsi" w:hAnsiTheme="minorHAnsi" w:cstheme="minorHAnsi"/>
          <w:b/>
          <w:sz w:val="20"/>
          <w:szCs w:val="20"/>
        </w:rPr>
        <w:t>PortIn</w:t>
      </w:r>
      <w:r w:rsidR="00B05D62">
        <w:rPr>
          <w:rFonts w:asciiTheme="minorHAnsi" w:hAnsiTheme="minorHAnsi" w:cstheme="minorHAnsi"/>
          <w:b/>
          <w:sz w:val="20"/>
          <w:szCs w:val="20"/>
        </w:rPr>
        <w:t>Activat</w:t>
      </w:r>
      <w:r w:rsidRPr="00F25A7E">
        <w:rPr>
          <w:rFonts w:asciiTheme="minorHAnsi" w:hAnsiTheme="minorHAnsi" w:cstheme="minorHAnsi"/>
          <w:b/>
          <w:sz w:val="20"/>
          <w:szCs w:val="20"/>
        </w:rPr>
        <w:t>ed</w:t>
      </w:r>
      <w:proofErr w:type="spellEnd"/>
      <w:r w:rsidRPr="00F25A7E">
        <w:rPr>
          <w:rFonts w:asciiTheme="minorHAnsi" w:hAnsiTheme="minorHAnsi" w:cstheme="minorHAnsi"/>
          <w:sz w:val="20"/>
          <w:szCs w:val="20"/>
        </w:rPr>
        <w:t xml:space="preserve"> and click </w:t>
      </w:r>
      <w:r w:rsidRPr="00F25A7E">
        <w:rPr>
          <w:rFonts w:asciiTheme="minorHAnsi" w:hAnsiTheme="minorHAnsi" w:cstheme="minorHAnsi"/>
          <w:b/>
          <w:sz w:val="20"/>
          <w:szCs w:val="20"/>
        </w:rPr>
        <w:t>Apply</w:t>
      </w:r>
    </w:p>
    <w:p w14:paraId="6D328A41" w14:textId="597C7F91" w:rsidR="00B7624C" w:rsidRPr="007233AC" w:rsidRDefault="00F01CD8"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noProof/>
        </w:rPr>
        <mc:AlternateContent>
          <mc:Choice Requires="wpg">
            <w:drawing>
              <wp:anchor distT="0" distB="0" distL="114300" distR="114300" simplePos="0" relativeHeight="251658302" behindDoc="0" locked="0" layoutInCell="1" allowOverlap="1" wp14:anchorId="630D9443" wp14:editId="4FAD0513">
                <wp:simplePos x="0" y="0"/>
                <wp:positionH relativeFrom="column">
                  <wp:posOffset>-266700</wp:posOffset>
                </wp:positionH>
                <wp:positionV relativeFrom="paragraph">
                  <wp:posOffset>209819</wp:posOffset>
                </wp:positionV>
                <wp:extent cx="6410960" cy="1117600"/>
                <wp:effectExtent l="0" t="0" r="27940" b="6350"/>
                <wp:wrapNone/>
                <wp:docPr id="928" name="Group 928"/>
                <wp:cNvGraphicFramePr/>
                <a:graphic xmlns:a="http://schemas.openxmlformats.org/drawingml/2006/main">
                  <a:graphicData uri="http://schemas.microsoft.com/office/word/2010/wordprocessingGroup">
                    <wpg:wgp>
                      <wpg:cNvGrpSpPr/>
                      <wpg:grpSpPr>
                        <a:xfrm>
                          <a:off x="0" y="0"/>
                          <a:ext cx="6410960" cy="1117600"/>
                          <a:chOff x="0" y="0"/>
                          <a:chExt cx="6411482" cy="1117600"/>
                        </a:xfrm>
                      </wpg:grpSpPr>
                      <pic:pic xmlns:pic="http://schemas.openxmlformats.org/drawingml/2006/picture">
                        <pic:nvPicPr>
                          <pic:cNvPr id="931" name="Picture 93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73165" cy="1117600"/>
                          </a:xfrm>
                          <a:prstGeom prst="rect">
                            <a:avLst/>
                          </a:prstGeom>
                        </pic:spPr>
                      </pic:pic>
                      <wps:wsp>
                        <wps:cNvPr id="932" name="Right Arrow 2165"/>
                        <wps:cNvSpPr/>
                        <wps:spPr>
                          <a:xfrm>
                            <a:off x="5200650" y="81915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36" name="Right Arrow 2164"/>
                        <wps:cNvSpPr/>
                        <wps:spPr>
                          <a:xfrm>
                            <a:off x="5499100" y="2286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0" name="Right Arrow 2162"/>
                        <wps:cNvSpPr/>
                        <wps:spPr>
                          <a:xfrm flipH="1">
                            <a:off x="6159500" y="5715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0D9443" id="Group 928" o:spid="_x0000_s1065" style="position:absolute;left:0;text-align:left;margin-left:-21pt;margin-top:16.5pt;width:504.8pt;height:88pt;z-index:251658302;mso-width-relative:margin;mso-height-relative:margin" coordsize="6411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">
                <v:shape id="Picture 931" o:spid="_x0000_s1066" type="#_x0000_t75" style="position:absolute;width:62731;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">
                  <v:imagedata r:id="rId127" o:title=""/>
                </v:shape>
                <v:shape id="Right Arrow 2165" o:spid="_x0000_s1067" type="#_x0000_t13" style="position:absolute;left:52006;top:8191;width:2520;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" adj="10811" fillcolor="#00d7bd [3204]" strokecolor="white [3212]" strokeweight=".25pt">
                  <v:textbox inset="0,0,0,0">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v:textbox>
                </v:shape>
                <v:shape id="_x0000_s1068" type="#_x0000_t13" style="position:absolute;left:54991;top:2286;width:2519;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" adj="10811" fillcolor="#00d7bd [3204]" strokecolor="white [3212]" strokeweight=".25pt">
                  <v:textbox inset="0,0,0,0">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v:textbox>
                </v:shape>
                <v:shape id="_x0000_s1069" type="#_x0000_t13" style="position:absolute;left:61595;top:5715;width:2519;height:25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" adj="10811" fillcolor="#00d7bd [3204]" strokecolor="white [3212]" strokeweight=".25pt">
                  <v:textbox inset="0,0,0,0">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v:textbox>
                </v:shape>
              </v:group>
            </w:pict>
          </mc:Fallback>
        </mc:AlternateContent>
      </w:r>
      <w:r w:rsidR="00B7624C" w:rsidRPr="007233AC">
        <w:rPr>
          <w:rFonts w:asciiTheme="minorHAnsi" w:hAnsiTheme="minorHAnsi" w:cstheme="minorHAnsi"/>
          <w:sz w:val="20"/>
          <w:szCs w:val="20"/>
        </w:rPr>
        <w:t xml:space="preserve">Select the </w:t>
      </w:r>
      <w:r w:rsidR="00B7624C" w:rsidRPr="007233AC">
        <w:rPr>
          <w:rFonts w:asciiTheme="minorHAnsi" w:hAnsiTheme="minorHAnsi" w:cstheme="minorHAnsi"/>
          <w:b/>
          <w:sz w:val="20"/>
          <w:szCs w:val="20"/>
        </w:rPr>
        <w:t>three dots</w:t>
      </w:r>
      <w:r w:rsidR="00B7624C" w:rsidRPr="007233AC">
        <w:rPr>
          <w:rFonts w:asciiTheme="minorHAnsi" w:hAnsiTheme="minorHAnsi" w:cstheme="minorHAnsi"/>
          <w:sz w:val="20"/>
          <w:szCs w:val="20"/>
        </w:rPr>
        <w:t xml:space="preserve"> under the </w:t>
      </w:r>
      <w:r w:rsidR="00B7624C" w:rsidRPr="007233AC">
        <w:rPr>
          <w:rFonts w:asciiTheme="minorHAnsi" w:hAnsiTheme="minorHAnsi" w:cstheme="minorHAnsi"/>
          <w:b/>
          <w:sz w:val="20"/>
          <w:szCs w:val="20"/>
        </w:rPr>
        <w:t>Actions</w:t>
      </w:r>
      <w:r w:rsidR="00B7624C" w:rsidRPr="007233AC">
        <w:rPr>
          <w:rFonts w:asciiTheme="minorHAnsi" w:hAnsiTheme="minorHAnsi" w:cstheme="minorHAnsi"/>
          <w:sz w:val="20"/>
          <w:szCs w:val="20"/>
        </w:rPr>
        <w:t xml:space="preserve"> column </w:t>
      </w:r>
      <w:r w:rsidR="007A493D">
        <w:rPr>
          <w:rFonts w:asciiTheme="minorHAnsi" w:hAnsiTheme="minorHAnsi" w:cstheme="minorHAnsi"/>
          <w:sz w:val="20"/>
          <w:szCs w:val="20"/>
        </w:rPr>
        <w:t>next to</w:t>
      </w:r>
      <w:r w:rsidR="00B7624C" w:rsidRPr="007233AC">
        <w:rPr>
          <w:rFonts w:asciiTheme="minorHAnsi" w:hAnsiTheme="minorHAnsi" w:cstheme="minorHAnsi"/>
          <w:sz w:val="20"/>
          <w:szCs w:val="20"/>
        </w:rPr>
        <w:t xml:space="preserve"> the numbers you want to </w:t>
      </w:r>
      <w:r w:rsidR="00B7624C">
        <w:rPr>
          <w:rFonts w:asciiTheme="minorHAnsi" w:hAnsiTheme="minorHAnsi" w:cstheme="minorHAnsi"/>
          <w:sz w:val="20"/>
          <w:szCs w:val="20"/>
        </w:rPr>
        <w:t>de</w:t>
      </w:r>
      <w:r w:rsidR="00B7624C" w:rsidRPr="007233AC">
        <w:rPr>
          <w:rFonts w:asciiTheme="minorHAnsi" w:hAnsiTheme="minorHAnsi" w:cstheme="minorHAnsi"/>
          <w:sz w:val="20"/>
          <w:szCs w:val="20"/>
        </w:rPr>
        <w:t>activate</w:t>
      </w:r>
      <w:r w:rsidR="00B7624C" w:rsidRPr="007233AC">
        <w:rPr>
          <w:rFonts w:asciiTheme="minorHAnsi" w:hAnsiTheme="minorHAnsi" w:cstheme="minorHAnsi"/>
          <w:b/>
          <w:sz w:val="20"/>
          <w:szCs w:val="20"/>
        </w:rPr>
        <w:t>.</w:t>
      </w:r>
    </w:p>
    <w:p w14:paraId="44279AC8" w14:textId="46737788" w:rsidR="00F01CD8" w:rsidRDefault="00B7624C"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Click the</w:t>
      </w:r>
      <w:r w:rsidRPr="00C81F5A">
        <w:rPr>
          <w:rFonts w:asciiTheme="minorHAnsi" w:hAnsiTheme="minorHAnsi" w:cstheme="minorHAnsi"/>
          <w:sz w:val="20"/>
          <w:szCs w:val="20"/>
        </w:rPr>
        <w:t xml:space="preserve"> </w:t>
      </w:r>
      <w:r>
        <w:rPr>
          <w:rFonts w:asciiTheme="minorHAnsi" w:hAnsiTheme="minorHAnsi" w:cstheme="minorHAnsi"/>
          <w:b/>
          <w:sz w:val="20"/>
          <w:szCs w:val="20"/>
        </w:rPr>
        <w:t>D</w:t>
      </w:r>
      <w:r w:rsidRPr="00C81F5A">
        <w:rPr>
          <w:rFonts w:asciiTheme="minorHAnsi" w:hAnsiTheme="minorHAnsi" w:cstheme="minorHAnsi"/>
          <w:b/>
          <w:sz w:val="20"/>
          <w:szCs w:val="20"/>
        </w:rPr>
        <w:t>eactivate</w:t>
      </w:r>
      <w:r w:rsidRPr="00C81F5A">
        <w:rPr>
          <w:rFonts w:asciiTheme="minorHAnsi" w:hAnsiTheme="minorHAnsi" w:cstheme="minorHAnsi"/>
          <w:sz w:val="20"/>
          <w:szCs w:val="20"/>
        </w:rPr>
        <w:t xml:space="preserve"> </w:t>
      </w:r>
      <w:r>
        <w:rPr>
          <w:rFonts w:asciiTheme="minorHAnsi" w:hAnsiTheme="minorHAnsi" w:cstheme="minorHAnsi"/>
          <w:sz w:val="20"/>
          <w:szCs w:val="20"/>
        </w:rPr>
        <w:t>button</w:t>
      </w:r>
      <w:r w:rsidRPr="00C81F5A">
        <w:rPr>
          <w:rFonts w:asciiTheme="minorHAnsi" w:hAnsiTheme="minorHAnsi" w:cstheme="minorHAnsi"/>
          <w:sz w:val="20"/>
          <w:szCs w:val="20"/>
        </w:rPr>
        <w:t>.</w:t>
      </w:r>
    </w:p>
    <w:p w14:paraId="2567BED9" w14:textId="47AD3498" w:rsidR="0074316D" w:rsidRPr="000E02A6" w:rsidRDefault="0074316D" w:rsidP="00A21E23">
      <w:pPr>
        <w:pStyle w:val="ListParagraph"/>
        <w:numPr>
          <w:ilvl w:val="0"/>
          <w:numId w:val="48"/>
        </w:numPr>
        <w:spacing w:after="120" w:line="360" w:lineRule="auto"/>
        <w:contextualSpacing w:val="0"/>
        <w:jc w:val="both"/>
        <w:rPr>
          <w:rFonts w:asciiTheme="minorHAnsi" w:hAnsiTheme="minorHAnsi" w:cstheme="minorHAnsi"/>
          <w:sz w:val="20"/>
          <w:szCs w:val="20"/>
        </w:rPr>
      </w:pPr>
    </w:p>
    <w:p w14:paraId="18114E32" w14:textId="333F8B71" w:rsidR="0074316D" w:rsidRPr="00C81F5A" w:rsidRDefault="00A259DE" w:rsidP="0074316D">
      <w:pPr>
        <w:spacing w:after="120" w:line="360" w:lineRule="auto"/>
        <w:jc w:val="center"/>
        <w:rPr>
          <w:rFonts w:asciiTheme="minorHAnsi" w:hAnsiTheme="minorHAnsi" w:cstheme="minorHAnsi"/>
          <w:sz w:val="20"/>
          <w:szCs w:val="20"/>
        </w:rPr>
      </w:pPr>
      <w:r w:rsidRPr="00A259DE">
        <w:rPr>
          <w:noProof/>
        </w:rPr>
        <w:t xml:space="preserve"> </w:t>
      </w:r>
    </w:p>
    <w:p w14:paraId="3E4CB3E7" w14:textId="36429AE1" w:rsidR="0080658F" w:rsidRPr="00C81F5A" w:rsidRDefault="0080658F"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80658F" w:rsidRPr="00C81F5A" w14:paraId="228D9A6C" w14:textId="77777777" w:rsidTr="00047F18">
        <w:tc>
          <w:tcPr>
            <w:tcW w:w="846" w:type="dxa"/>
            <w:vAlign w:val="center"/>
          </w:tcPr>
          <w:p w14:paraId="1F9E74CB" w14:textId="4D678110"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9793AC0" wp14:editId="748268CA">
                  <wp:extent cx="360000" cy="360000"/>
                  <wp:effectExtent l="0" t="0" r="2540" b="2540"/>
                  <wp:docPr id="224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CF35B5A" w14:textId="42FA38D2"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24129"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_Ref62404153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w:t>
            </w:r>
            <w:r w:rsidR="00D24129" w:rsidRPr="00C81F5A">
              <w:rPr>
                <w:rFonts w:asciiTheme="minorHAnsi" w:hAnsiTheme="minorHAnsi" w:cstheme="minorHAnsi"/>
                <w:i/>
                <w:sz w:val="18"/>
                <w:szCs w:val="20"/>
              </w:rPr>
              <w:t xml:space="preserve">port in (activated) number </w:t>
            </w:r>
            <w:r w:rsidRPr="00C81F5A">
              <w:rPr>
                <w:rFonts w:asciiTheme="minorHAnsi" w:hAnsiTheme="minorHAnsi" w:cstheme="minorHAnsi"/>
                <w:i/>
                <w:sz w:val="18"/>
                <w:szCs w:val="20"/>
              </w:rPr>
              <w:t>partial deactivation’ service availability.</w:t>
            </w:r>
          </w:p>
          <w:p w14:paraId="3F0449BC" w14:textId="289B605C"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24129"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Directory Service Update service is an optional service you </w:t>
            </w:r>
            <w:proofErr w:type="gramStart"/>
            <w:r w:rsidRPr="00C81F5A">
              <w:rPr>
                <w:rFonts w:asciiTheme="minorHAnsi" w:hAnsiTheme="minorHAnsi" w:cstheme="minorHAnsi"/>
                <w:i/>
                <w:sz w:val="18"/>
                <w:szCs w:val="20"/>
              </w:rPr>
              <w:t>have to</w:t>
            </w:r>
            <w:proofErr w:type="gramEnd"/>
            <w:r w:rsidRPr="00C81F5A">
              <w:rPr>
                <w:rFonts w:asciiTheme="minorHAnsi" w:hAnsiTheme="minorHAnsi" w:cstheme="minorHAnsi"/>
                <w:i/>
                <w:sz w:val="18"/>
                <w:szCs w:val="20"/>
              </w:rPr>
              <w:t xml:space="preserve"> subscribe.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_Ref62404167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‘Directory Service Update’ service availability.</w:t>
            </w:r>
          </w:p>
        </w:tc>
      </w:tr>
    </w:tbl>
    <w:p w14:paraId="0FEE79A7" w14:textId="5690FB8A" w:rsidR="001F57B5" w:rsidRDefault="004E3E8D" w:rsidP="007233AC">
      <w:pPr>
        <w:pStyle w:val="NormalWeb"/>
      </w:pPr>
      <w:r>
        <w:lastRenderedPageBreak/>
        <w:drawing>
          <wp:anchor distT="0" distB="0" distL="114300" distR="114300" simplePos="0" relativeHeight="251658303" behindDoc="0" locked="0" layoutInCell="1" allowOverlap="1" wp14:anchorId="26327BBF" wp14:editId="49FAFAB4">
            <wp:simplePos x="0" y="0"/>
            <wp:positionH relativeFrom="margin">
              <wp:posOffset>1035050</wp:posOffset>
            </wp:positionH>
            <wp:positionV relativeFrom="paragraph">
              <wp:posOffset>900430</wp:posOffset>
            </wp:positionV>
            <wp:extent cx="3818890" cy="1898650"/>
            <wp:effectExtent l="0" t="0" r="0" b="635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818890" cy="1898650"/>
                    </a:xfrm>
                    <a:prstGeom prst="rect">
                      <a:avLst/>
                    </a:prstGeom>
                  </pic:spPr>
                </pic:pic>
              </a:graphicData>
            </a:graphic>
            <wp14:sizeRelH relativeFrom="page">
              <wp14:pctWidth>0</wp14:pctWidth>
            </wp14:sizeRelH>
            <wp14:sizeRelV relativeFrom="page">
              <wp14:pctHeight>0</wp14:pctHeight>
            </wp14:sizeRelV>
          </wp:anchor>
        </w:drawing>
      </w:r>
      <w:r w:rsidR="00476BA9">
        <w:br/>
      </w:r>
      <w:r w:rsidR="001F57B5">
        <w:t xml:space="preserve">You will then be presented </w:t>
      </w:r>
      <w:r w:rsidR="00606598">
        <w:t xml:space="preserve">with </w:t>
      </w:r>
      <w:r w:rsidR="001F57B5">
        <w:t>a confirmation screen to verify</w:t>
      </w:r>
      <w:r w:rsidR="00606598">
        <w:t xml:space="preserve"> if</w:t>
      </w:r>
      <w:r w:rsidR="001F57B5">
        <w:t xml:space="preserve"> you want to deactivate the whole range, showing the number status, number, and address of the Order ID</w:t>
      </w:r>
      <w:r w:rsidR="00476BA9">
        <w:t xml:space="preserve">. </w:t>
      </w:r>
      <w:r w:rsidR="00476BA9">
        <w:br/>
        <w:t xml:space="preserve">Click the </w:t>
      </w:r>
      <w:r w:rsidR="00476BA9" w:rsidRPr="46D43BCA">
        <w:rPr>
          <w:b/>
        </w:rPr>
        <w:t>Deactivate Numbers</w:t>
      </w:r>
      <w:r w:rsidR="00476BA9">
        <w:t xml:space="preserve"> button to confirm the deactivation.</w:t>
      </w:r>
    </w:p>
    <w:p w14:paraId="4CAFD0EA" w14:textId="03202881" w:rsidR="001F57B5" w:rsidRPr="007233AC" w:rsidRDefault="001F57B5" w:rsidP="0080658F">
      <w:pPr>
        <w:spacing w:after="120" w:line="360" w:lineRule="auto"/>
        <w:jc w:val="both"/>
        <w:rPr>
          <w:rFonts w:asciiTheme="minorHAnsi" w:hAnsiTheme="minorHAnsi" w:cstheme="minorHAnsi"/>
          <w:sz w:val="20"/>
          <w:szCs w:val="20"/>
          <w:lang w:val="en-GB"/>
        </w:rPr>
      </w:pPr>
    </w:p>
    <w:p w14:paraId="60D0D33B" w14:textId="77777777" w:rsidR="00270C53" w:rsidRDefault="00270C53" w:rsidP="00270C53">
      <w:pPr>
        <w:spacing w:after="120" w:line="360" w:lineRule="auto"/>
        <w:jc w:val="both"/>
        <w:rPr>
          <w:rFonts w:asciiTheme="minorHAnsi" w:hAnsiTheme="minorHAnsi" w:cstheme="minorHAnsi"/>
          <w:sz w:val="20"/>
          <w:szCs w:val="20"/>
        </w:rPr>
      </w:pPr>
    </w:p>
    <w:p w14:paraId="353EB45D" w14:textId="591F8184" w:rsidR="001B1CA8" w:rsidRDefault="001B1CA8" w:rsidP="00396A1C">
      <w:pPr>
        <w:spacing w:after="120" w:line="360" w:lineRule="auto"/>
        <w:jc w:val="both"/>
        <w:rPr>
          <w:rFonts w:asciiTheme="minorHAnsi" w:hAnsiTheme="minorHAnsi" w:cstheme="minorHAnsi"/>
          <w:sz w:val="20"/>
          <w:szCs w:val="20"/>
        </w:rPr>
      </w:pPr>
    </w:p>
    <w:p w14:paraId="52E0A447" w14:textId="3C8F0A75" w:rsidR="001B1CA8" w:rsidRDefault="001B1CA8" w:rsidP="00396A1C">
      <w:pPr>
        <w:spacing w:after="120" w:line="360" w:lineRule="auto"/>
        <w:jc w:val="both"/>
        <w:rPr>
          <w:rFonts w:asciiTheme="minorHAnsi" w:hAnsiTheme="minorHAnsi" w:cstheme="minorHAnsi"/>
          <w:sz w:val="20"/>
          <w:szCs w:val="20"/>
        </w:rPr>
      </w:pPr>
    </w:p>
    <w:p w14:paraId="39E66089" w14:textId="7602ABB4" w:rsidR="001B1CA8" w:rsidRDefault="001B1CA8" w:rsidP="00396A1C">
      <w:pPr>
        <w:spacing w:after="120" w:line="360" w:lineRule="auto"/>
        <w:jc w:val="both"/>
        <w:rPr>
          <w:rFonts w:asciiTheme="minorHAnsi" w:hAnsiTheme="minorHAnsi" w:cstheme="minorHAnsi"/>
          <w:sz w:val="20"/>
          <w:szCs w:val="20"/>
        </w:rPr>
      </w:pPr>
    </w:p>
    <w:p w14:paraId="24C7826E" w14:textId="612756EC" w:rsidR="00B27EB5" w:rsidRPr="00C81F5A" w:rsidRDefault="00B27EB5" w:rsidP="00B27EB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04" behindDoc="0" locked="0" layoutInCell="1" allowOverlap="1" wp14:anchorId="064BBC2E" wp14:editId="3C70A5D4">
            <wp:simplePos x="0" y="0"/>
            <wp:positionH relativeFrom="margin">
              <wp:align>center</wp:align>
            </wp:positionH>
            <wp:positionV relativeFrom="paragraph">
              <wp:posOffset>571500</wp:posOffset>
            </wp:positionV>
            <wp:extent cx="5306060" cy="1674495"/>
            <wp:effectExtent l="0" t="0" r="8890" b="19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306060" cy="167449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When this has been completed you will be presented with the </w:t>
      </w:r>
      <w:proofErr w:type="gramStart"/>
      <w:r w:rsidRPr="46D43BCA">
        <w:rPr>
          <w:rFonts w:asciiTheme="minorHAnsi" w:hAnsiTheme="minorHAnsi" w:cstheme="minorBidi"/>
          <w:sz w:val="20"/>
          <w:szCs w:val="20"/>
        </w:rPr>
        <w:t>below completion screen</w:t>
      </w:r>
      <w:proofErr w:type="gramEnd"/>
      <w:r w:rsidRPr="46D43BCA">
        <w:rPr>
          <w:rFonts w:asciiTheme="minorHAnsi" w:hAnsiTheme="minorHAnsi" w:cstheme="minorBidi"/>
          <w:sz w:val="20"/>
          <w:szCs w:val="20"/>
        </w:rPr>
        <w:t>, and you can view the update to your order by clicking on the Order ID.</w:t>
      </w:r>
      <w:r w:rsidRPr="001B1CA8">
        <w:rPr>
          <w:noProof/>
        </w:rPr>
        <w:t xml:space="preserve"> </w:t>
      </w:r>
    </w:p>
    <w:p w14:paraId="4F268ACA" w14:textId="67C797E3" w:rsidR="00396A1C" w:rsidRPr="00C81F5A" w:rsidRDefault="001B1CA8" w:rsidP="00396A1C">
      <w:pPr>
        <w:spacing w:after="120" w:line="360" w:lineRule="auto"/>
        <w:jc w:val="both"/>
        <w:rPr>
          <w:rFonts w:asciiTheme="minorHAnsi" w:hAnsiTheme="minorHAnsi" w:cstheme="minorHAnsi"/>
          <w:sz w:val="20"/>
          <w:szCs w:val="20"/>
        </w:rPr>
      </w:pPr>
      <w:r w:rsidRPr="001B1CA8">
        <w:rPr>
          <w:rFonts w:asciiTheme="minorHAnsi" w:hAnsiTheme="minorHAnsi" w:cstheme="minorHAnsi"/>
          <w:sz w:val="20"/>
          <w:szCs w:val="20"/>
        </w:rPr>
        <w:t xml:space="preserve"> </w:t>
      </w:r>
    </w:p>
    <w:p w14:paraId="390667A4" w14:textId="22942054" w:rsidR="0080658F" w:rsidRPr="00C81F5A" w:rsidRDefault="0080658F" w:rsidP="0080658F">
      <w:pPr>
        <w:spacing w:after="120" w:line="360" w:lineRule="auto"/>
        <w:jc w:val="both"/>
        <w:rPr>
          <w:rFonts w:asciiTheme="minorHAnsi" w:hAnsiTheme="minorHAnsi" w:cstheme="minorHAnsi"/>
          <w:sz w:val="20"/>
          <w:szCs w:val="20"/>
        </w:rPr>
      </w:pPr>
    </w:p>
    <w:tbl>
      <w:tblPr>
        <w:tblStyle w:val="TableGrid"/>
        <w:tblpPr w:leftFromText="180" w:rightFromText="180" w:vertAnchor="page" w:horzAnchor="margin" w:tblpY="739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3E8D" w:rsidRPr="00C81F5A" w14:paraId="0D929246" w14:textId="77777777" w:rsidTr="00047F18">
        <w:tc>
          <w:tcPr>
            <w:tcW w:w="846" w:type="dxa"/>
            <w:vAlign w:val="center"/>
          </w:tcPr>
          <w:p w14:paraId="69739477" w14:textId="77777777" w:rsidR="004E3E8D" w:rsidRPr="00C81F5A" w:rsidRDefault="004E3E8D" w:rsidP="004E3E8D">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4B023DD4" wp14:editId="48969912">
                  <wp:extent cx="360000" cy="360000"/>
                  <wp:effectExtent l="0" t="0" r="2540" b="2540"/>
                  <wp:docPr id="6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2137BB0" w14:textId="77777777" w:rsidR="004E3E8D" w:rsidRPr="00C81F5A" w:rsidRDefault="004E3E8D" w:rsidP="004E3E8D">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07CDC57"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 xml:space="preserve">If Quarantine </w:t>
            </w:r>
            <w:proofErr w:type="gramStart"/>
            <w:r w:rsidRPr="00C81F5A">
              <w:rPr>
                <w:rFonts w:asciiTheme="minorHAnsi" w:hAnsiTheme="minorHAnsi" w:cstheme="minorHAnsi"/>
                <w:i/>
                <w:sz w:val="20"/>
                <w:szCs w:val="20"/>
                <w:u w:val="single"/>
              </w:rPr>
              <w:t>applies</w:t>
            </w:r>
            <w:r w:rsidRPr="00C81F5A">
              <w:rPr>
                <w:rFonts w:asciiTheme="minorHAnsi" w:hAnsiTheme="minorHAnsi" w:cstheme="minorHAnsi"/>
                <w:i/>
                <w:sz w:val="20"/>
                <w:szCs w:val="20"/>
              </w:rPr>
              <w:t>:</w:t>
            </w:r>
            <w:proofErr w:type="gramEnd"/>
            <w:r w:rsidRPr="00C81F5A">
              <w:rPr>
                <w:rFonts w:asciiTheme="minorHAnsi" w:hAnsiTheme="minorHAnsi" w:cstheme="minorHAnsi"/>
                <w:i/>
                <w:sz w:val="20"/>
                <w:szCs w:val="20"/>
              </w:rPr>
              <w:t xml:space="preserve"> numbers are in </w:t>
            </w:r>
            <w:r w:rsidRPr="00C81F5A">
              <w:rPr>
                <w:rFonts w:asciiTheme="minorHAnsi" w:hAnsiTheme="minorHAnsi" w:cstheme="minorHAnsi"/>
                <w:i/>
                <w:color w:val="00D7BD" w:themeColor="accent1"/>
                <w:sz w:val="20"/>
                <w:szCs w:val="20"/>
              </w:rPr>
              <w:t>Port In (quarantined)</w:t>
            </w:r>
            <w:r w:rsidRPr="00C81F5A">
              <w:rPr>
                <w:rFonts w:asciiTheme="minorHAnsi" w:hAnsiTheme="minorHAnsi" w:cstheme="minorHAnsi"/>
                <w:i/>
                <w:sz w:val="20"/>
                <w:szCs w:val="20"/>
              </w:rPr>
              <w:t>. They can be reactivated only by you during the country quarantine period, for the same end-customer and at the same address. After</w:t>
            </w:r>
            <w:r>
              <w:rPr>
                <w:rFonts w:asciiTheme="minorHAnsi" w:hAnsiTheme="minorHAnsi" w:cstheme="minorHAnsi"/>
                <w:i/>
                <w:sz w:val="20"/>
                <w:szCs w:val="20"/>
              </w:rPr>
              <w:t xml:space="preserve"> the</w:t>
            </w:r>
            <w:r w:rsidRPr="00C81F5A">
              <w:rPr>
                <w:rFonts w:asciiTheme="minorHAnsi" w:hAnsiTheme="minorHAnsi" w:cstheme="minorHAnsi"/>
                <w:i/>
                <w:sz w:val="20"/>
                <w:szCs w:val="20"/>
              </w:rPr>
              <w:t xml:space="preserve"> quarantine period</w:t>
            </w:r>
            <w:r>
              <w:rPr>
                <w:rFonts w:asciiTheme="minorHAnsi" w:hAnsiTheme="minorHAnsi" w:cstheme="minorHAnsi"/>
                <w:i/>
                <w:sz w:val="20"/>
                <w:szCs w:val="20"/>
              </w:rPr>
              <w:t xml:space="preserve"> ends</w:t>
            </w:r>
            <w:r w:rsidRPr="00C81F5A">
              <w:rPr>
                <w:rFonts w:asciiTheme="minorHAnsi" w:hAnsiTheme="minorHAnsi" w:cstheme="minorHAnsi"/>
                <w:i/>
                <w:sz w:val="20"/>
                <w:szCs w:val="20"/>
              </w:rPr>
              <w:t xml:space="preserve">, they will be </w:t>
            </w:r>
            <w:r w:rsidRPr="00C81F5A">
              <w:rPr>
                <w:rFonts w:asciiTheme="minorHAnsi" w:hAnsiTheme="minorHAnsi" w:cstheme="minorHAnsi"/>
                <w:i/>
                <w:color w:val="00D7BD" w:themeColor="accent1"/>
                <w:sz w:val="20"/>
                <w:szCs w:val="20"/>
              </w:rPr>
              <w:t xml:space="preserve">Returned </w:t>
            </w:r>
            <w:r w:rsidRPr="00C81F5A">
              <w:rPr>
                <w:rFonts w:asciiTheme="minorHAnsi" w:hAnsiTheme="minorHAnsi" w:cstheme="minorHAnsi"/>
                <w:i/>
                <w:sz w:val="20"/>
                <w:szCs w:val="20"/>
              </w:rPr>
              <w:t>to the range owner and cannot be reactivated by you nor Colt.</w:t>
            </w:r>
          </w:p>
          <w:p w14:paraId="211DC16F"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 xml:space="preserve">If Quarantine does not </w:t>
            </w:r>
            <w:proofErr w:type="gramStart"/>
            <w:r w:rsidRPr="00C81F5A">
              <w:rPr>
                <w:rFonts w:asciiTheme="minorHAnsi" w:hAnsiTheme="minorHAnsi" w:cstheme="minorHAnsi"/>
                <w:i/>
                <w:sz w:val="20"/>
                <w:szCs w:val="20"/>
                <w:u w:val="single"/>
              </w:rPr>
              <w:t>apply</w:t>
            </w:r>
            <w:r>
              <w:rPr>
                <w:rFonts w:asciiTheme="minorHAnsi" w:hAnsiTheme="minorHAnsi" w:cstheme="minorHAnsi"/>
                <w:i/>
                <w:sz w:val="20"/>
                <w:szCs w:val="20"/>
              </w:rPr>
              <w:t>:</w:t>
            </w:r>
            <w:proofErr w:type="gramEnd"/>
            <w:r>
              <w:rPr>
                <w:rFonts w:asciiTheme="minorHAnsi" w:hAnsiTheme="minorHAnsi" w:cstheme="minorHAnsi"/>
                <w:i/>
                <w:sz w:val="20"/>
                <w:szCs w:val="20"/>
              </w:rPr>
              <w:t xml:space="preserve"> numbers are </w:t>
            </w:r>
            <w:r>
              <w:rPr>
                <w:rFonts w:asciiTheme="minorHAnsi" w:hAnsiTheme="minorHAnsi" w:cstheme="minorHAnsi"/>
                <w:i/>
                <w:color w:val="00D7BD" w:themeColor="accent1"/>
                <w:sz w:val="20"/>
                <w:szCs w:val="20"/>
              </w:rPr>
              <w:t>r</w:t>
            </w:r>
            <w:r w:rsidRPr="00C81F5A">
              <w:rPr>
                <w:rFonts w:asciiTheme="minorHAnsi" w:hAnsiTheme="minorHAnsi" w:cstheme="minorHAnsi"/>
                <w:i/>
                <w:color w:val="00D7BD" w:themeColor="accent1"/>
                <w:sz w:val="20"/>
                <w:szCs w:val="20"/>
              </w:rPr>
              <w:t xml:space="preserve">eturned </w:t>
            </w:r>
            <w:r w:rsidRPr="00C81F5A">
              <w:rPr>
                <w:rFonts w:asciiTheme="minorHAnsi" w:hAnsiTheme="minorHAnsi" w:cstheme="minorHAnsi"/>
                <w:i/>
                <w:sz w:val="20"/>
                <w:szCs w:val="20"/>
              </w:rPr>
              <w:t>to the range owner and cannot be reactivated by you nor Colt.</w:t>
            </w:r>
          </w:p>
        </w:tc>
      </w:tr>
    </w:tbl>
    <w:p w14:paraId="514C4E08" w14:textId="649023EF" w:rsidR="00742AF3" w:rsidRDefault="00742AF3">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rFonts w:asciiTheme="minorHAnsi" w:hAnsiTheme="minorHAnsi" w:cstheme="minorHAnsi"/>
          <w:b/>
        </w:rPr>
        <w:br w:type="page"/>
      </w:r>
    </w:p>
    <w:p w14:paraId="5E17FC80" w14:textId="682AE97D"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9" w:name="_Toc205475854"/>
      <w:r w:rsidRPr="00C81F5A">
        <w:rPr>
          <w:rFonts w:asciiTheme="minorHAnsi" w:hAnsiTheme="minorHAnsi" w:cstheme="minorHAnsi"/>
          <w:b/>
        </w:rPr>
        <w:lastRenderedPageBreak/>
        <w:t xml:space="preserve">How to reactivate </w:t>
      </w:r>
      <w:r w:rsidR="00914429" w:rsidRPr="00C81F5A">
        <w:rPr>
          <w:rFonts w:asciiTheme="minorHAnsi" w:hAnsiTheme="minorHAnsi" w:cstheme="minorHAnsi"/>
          <w:b/>
        </w:rPr>
        <w:t>ported-in n</w:t>
      </w:r>
      <w:r w:rsidRPr="00C81F5A">
        <w:rPr>
          <w:rFonts w:asciiTheme="minorHAnsi" w:hAnsiTheme="minorHAnsi" w:cstheme="minorHAnsi"/>
          <w:b/>
        </w:rPr>
        <w:t>umbers</w:t>
      </w:r>
      <w:bookmarkEnd w:id="15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0658F" w:rsidRPr="00C81F5A" w14:paraId="06A4C445" w14:textId="77777777" w:rsidTr="00047F18">
        <w:tc>
          <w:tcPr>
            <w:tcW w:w="846" w:type="dxa"/>
            <w:vAlign w:val="center"/>
          </w:tcPr>
          <w:p w14:paraId="593E9E4E" w14:textId="77777777"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984DCF7" wp14:editId="547B2653">
                  <wp:extent cx="360000" cy="360000"/>
                  <wp:effectExtent l="0" t="0" r="2540" b="2540"/>
                  <wp:docPr id="224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5F943A4" w14:textId="3CE8E643" w:rsidR="00914429" w:rsidRPr="00C81F5A" w:rsidRDefault="0080658F" w:rsidP="0091442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w:t>
            </w:r>
            <w:r w:rsidR="00914429" w:rsidRPr="00C81F5A">
              <w:rPr>
                <w:rFonts w:asciiTheme="minorHAnsi" w:hAnsiTheme="minorHAnsi" w:cstheme="minorHAnsi"/>
                <w:i/>
                <w:sz w:val="20"/>
                <w:szCs w:val="20"/>
              </w:rPr>
              <w:t xml:space="preserve">Port In (quarantined) </w:t>
            </w:r>
            <w:r w:rsidRPr="00C81F5A">
              <w:rPr>
                <w:rFonts w:asciiTheme="minorHAnsi" w:hAnsiTheme="minorHAnsi" w:cstheme="minorHAnsi"/>
                <w:i/>
                <w:sz w:val="20"/>
                <w:szCs w:val="20"/>
              </w:rPr>
              <w:t>numbers can be reactivated, for the same end-customer, at the same address.</w:t>
            </w:r>
          </w:p>
        </w:tc>
      </w:tr>
    </w:tbl>
    <w:p w14:paraId="7A0A4ECC" w14:textId="77777777" w:rsidR="0080658F" w:rsidRPr="00C81F5A" w:rsidRDefault="0080658F" w:rsidP="0080658F">
      <w:pPr>
        <w:spacing w:after="120" w:line="360" w:lineRule="auto"/>
        <w:jc w:val="both"/>
        <w:rPr>
          <w:rFonts w:asciiTheme="minorHAnsi" w:hAnsiTheme="minorHAnsi" w:cstheme="minorHAnsi"/>
          <w:sz w:val="20"/>
          <w:szCs w:val="20"/>
        </w:rPr>
      </w:pPr>
    </w:p>
    <w:p w14:paraId="22BA7DD5" w14:textId="1AE7FC4A" w:rsidR="00FF2556" w:rsidRPr="00C81F5A" w:rsidRDefault="00FF2556" w:rsidP="00FF2556">
      <w:pPr>
        <w:spacing w:after="120" w:line="360" w:lineRule="auto"/>
        <w:jc w:val="both"/>
        <w:rPr>
          <w:rFonts w:asciiTheme="minorHAnsi" w:hAnsiTheme="minorHAnsi" w:cstheme="minorHAnsi"/>
          <w:sz w:val="20"/>
          <w:szCs w:val="20"/>
        </w:rPr>
      </w:pPr>
      <w:bookmarkStart w:id="160" w:name="_Hlk61962504"/>
      <w:r w:rsidRPr="00C81F5A">
        <w:rPr>
          <w:rFonts w:asciiTheme="minorHAnsi" w:hAnsiTheme="minorHAnsi" w:cstheme="minorHAnsi"/>
          <w:sz w:val="20"/>
          <w:szCs w:val="20"/>
        </w:rPr>
        <w:t xml:space="preserve">To reactivate Ported-In </w:t>
      </w:r>
      <w:r w:rsidR="00743B23">
        <w:rPr>
          <w:rFonts w:asciiTheme="minorHAnsi" w:hAnsiTheme="minorHAnsi" w:cstheme="minorHAnsi"/>
          <w:sz w:val="20"/>
          <w:szCs w:val="20"/>
        </w:rPr>
        <w:t>quarantined</w:t>
      </w:r>
      <w:r w:rsidRPr="00C81F5A">
        <w:rPr>
          <w:rFonts w:asciiTheme="minorHAnsi" w:hAnsiTheme="minorHAnsi" w:cstheme="minorHAnsi"/>
          <w:sz w:val="20"/>
          <w:szCs w:val="20"/>
        </w:rPr>
        <w:t xml:space="preserve"> Numbers, </w:t>
      </w:r>
      <w:r w:rsidR="00433FD4">
        <w:rPr>
          <w:rFonts w:asciiTheme="minorHAnsi" w:hAnsiTheme="minorHAnsi" w:cstheme="minorHAnsi"/>
          <w:sz w:val="20"/>
          <w:szCs w:val="20"/>
        </w:rPr>
        <w:t xml:space="preserve">you must go to </w:t>
      </w:r>
      <w:r w:rsidR="006A528C">
        <w:rPr>
          <w:rFonts w:asciiTheme="minorHAnsi" w:hAnsiTheme="minorHAnsi" w:cstheme="minorHAnsi"/>
          <w:sz w:val="20"/>
          <w:szCs w:val="20"/>
        </w:rPr>
        <w:t xml:space="preserve">the </w:t>
      </w:r>
      <w:r w:rsidR="006A528C" w:rsidRPr="007233AC">
        <w:rPr>
          <w:rFonts w:asciiTheme="minorHAnsi" w:hAnsiTheme="minorHAnsi" w:cstheme="minorHAnsi"/>
          <w:b/>
          <w:sz w:val="20"/>
          <w:szCs w:val="20"/>
        </w:rPr>
        <w:t>‘</w:t>
      </w:r>
      <w:r w:rsidR="006A528C">
        <w:rPr>
          <w:rFonts w:asciiTheme="minorHAnsi" w:hAnsiTheme="minorHAnsi" w:cstheme="minorHAnsi"/>
          <w:b/>
          <w:sz w:val="20"/>
          <w:szCs w:val="20"/>
        </w:rPr>
        <w:t xml:space="preserve">My Telephone </w:t>
      </w:r>
      <w:r w:rsidR="006A528C" w:rsidRPr="007233AC">
        <w:rPr>
          <w:rFonts w:asciiTheme="minorHAnsi" w:hAnsiTheme="minorHAnsi" w:cstheme="minorHAnsi"/>
          <w:sz w:val="20"/>
          <w:szCs w:val="20"/>
        </w:rPr>
        <w:t>Numbers’</w:t>
      </w:r>
      <w:r w:rsidR="006A528C">
        <w:rPr>
          <w:rFonts w:asciiTheme="minorHAnsi" w:hAnsiTheme="minorHAnsi" w:cstheme="minorHAnsi"/>
          <w:b/>
          <w:sz w:val="20"/>
          <w:szCs w:val="20"/>
        </w:rPr>
        <w:t xml:space="preserve"> </w:t>
      </w:r>
      <w:r w:rsidR="006A528C">
        <w:rPr>
          <w:rFonts w:asciiTheme="minorHAnsi" w:hAnsiTheme="minorHAnsi" w:cstheme="minorHAnsi"/>
          <w:sz w:val="20"/>
          <w:szCs w:val="20"/>
        </w:rPr>
        <w:t>page</w:t>
      </w:r>
      <w:r w:rsidRPr="00C81F5A">
        <w:rPr>
          <w:rFonts w:asciiTheme="minorHAnsi" w:hAnsiTheme="minorHAnsi" w:cstheme="minorHAnsi"/>
          <w:sz w:val="20"/>
          <w:szCs w:val="20"/>
        </w:rPr>
        <w:t>:</w:t>
      </w:r>
    </w:p>
    <w:p w14:paraId="677A14AA" w14:textId="02EC8DD6" w:rsidR="00FF2556" w:rsidRPr="00C81F5A" w:rsidRDefault="0015056C" w:rsidP="00A21E23">
      <w:pPr>
        <w:pStyle w:val="ListParagraph"/>
        <w:numPr>
          <w:ilvl w:val="0"/>
          <w:numId w:val="61"/>
        </w:numPr>
        <w:spacing w:after="120" w:line="360" w:lineRule="auto"/>
        <w:jc w:val="both"/>
        <w:rPr>
          <w:rFonts w:asciiTheme="minorHAnsi" w:hAnsiTheme="minorHAnsi" w:cstheme="minorBidi"/>
          <w:sz w:val="20"/>
          <w:szCs w:val="20"/>
        </w:rPr>
      </w:pPr>
      <w:r>
        <w:rPr>
          <w:noProof/>
        </w:rPr>
        <w:drawing>
          <wp:anchor distT="0" distB="0" distL="114300" distR="114300" simplePos="0" relativeHeight="251658295" behindDoc="0" locked="0" layoutInCell="1" allowOverlap="1" wp14:anchorId="514D7D37" wp14:editId="137A0F61">
            <wp:simplePos x="0" y="0"/>
            <wp:positionH relativeFrom="margin">
              <wp:align>center</wp:align>
            </wp:positionH>
            <wp:positionV relativeFrom="paragraph">
              <wp:posOffset>403860</wp:posOffset>
            </wp:positionV>
            <wp:extent cx="4258310" cy="1558770"/>
            <wp:effectExtent l="0" t="0" r="0" b="381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4258310" cy="1558770"/>
                    </a:xfrm>
                    <a:prstGeom prst="rect">
                      <a:avLst/>
                    </a:prstGeom>
                  </pic:spPr>
                </pic:pic>
              </a:graphicData>
            </a:graphic>
            <wp14:sizeRelH relativeFrom="page">
              <wp14:pctWidth>0</wp14:pctWidth>
            </wp14:sizeRelH>
            <wp14:sizeRelV relativeFrom="page">
              <wp14:pctHeight>0</wp14:pctHeight>
            </wp14:sizeRelV>
          </wp:anchor>
        </w:drawing>
      </w:r>
      <w:r w:rsidR="006A528C" w:rsidRPr="46D43BCA">
        <w:rPr>
          <w:rFonts w:asciiTheme="minorHAnsi" w:hAnsiTheme="minorHAnsi" w:cstheme="minorBidi"/>
          <w:sz w:val="20"/>
          <w:szCs w:val="20"/>
        </w:rPr>
        <w:t>Us</w:t>
      </w:r>
      <w:r w:rsidR="00CE09FE" w:rsidRPr="46D43BCA">
        <w:rPr>
          <w:rFonts w:asciiTheme="minorHAnsi" w:hAnsiTheme="minorHAnsi" w:cstheme="minorBidi"/>
          <w:sz w:val="20"/>
          <w:szCs w:val="20"/>
        </w:rPr>
        <w:t>ing the filter</w:t>
      </w:r>
      <w:r w:rsidR="006A528C" w:rsidRPr="46D43BCA">
        <w:rPr>
          <w:rFonts w:asciiTheme="minorHAnsi" w:hAnsiTheme="minorHAnsi" w:cstheme="minorBidi"/>
          <w:sz w:val="20"/>
          <w:szCs w:val="20"/>
        </w:rPr>
        <w:t xml:space="preserve"> icon</w:t>
      </w:r>
      <w:r w:rsidR="00CE09FE" w:rsidRPr="46D43BCA">
        <w:rPr>
          <w:rFonts w:asciiTheme="minorHAnsi" w:hAnsiTheme="minorHAnsi" w:cstheme="minorBidi"/>
          <w:sz w:val="20"/>
          <w:szCs w:val="20"/>
        </w:rPr>
        <w:t xml:space="preserve">, set the </w:t>
      </w:r>
      <w:r w:rsidR="00CE09FE" w:rsidRPr="46D43BCA">
        <w:rPr>
          <w:rFonts w:asciiTheme="minorHAnsi" w:hAnsiTheme="minorHAnsi" w:cstheme="minorBidi"/>
          <w:b/>
          <w:bCs/>
          <w:sz w:val="20"/>
          <w:szCs w:val="20"/>
        </w:rPr>
        <w:t>Number Status</w:t>
      </w:r>
      <w:r w:rsidR="00CE09FE" w:rsidRPr="46D43BCA">
        <w:rPr>
          <w:rFonts w:asciiTheme="minorHAnsi" w:hAnsiTheme="minorHAnsi" w:cstheme="minorBidi"/>
          <w:sz w:val="20"/>
          <w:szCs w:val="20"/>
        </w:rPr>
        <w:t xml:space="preserve"> to </w:t>
      </w:r>
      <w:proofErr w:type="spellStart"/>
      <w:r w:rsidR="00D96084" w:rsidRPr="46D43BCA">
        <w:rPr>
          <w:rFonts w:asciiTheme="minorHAnsi" w:hAnsiTheme="minorHAnsi" w:cstheme="minorBidi"/>
          <w:b/>
          <w:bCs/>
          <w:sz w:val="20"/>
          <w:szCs w:val="20"/>
        </w:rPr>
        <w:t>PortInQuarantined</w:t>
      </w:r>
      <w:proofErr w:type="spellEnd"/>
      <w:r w:rsidR="00D96084" w:rsidRPr="46D43BCA">
        <w:rPr>
          <w:rFonts w:asciiTheme="minorHAnsi" w:hAnsiTheme="minorHAnsi" w:cstheme="minorBidi"/>
          <w:sz w:val="20"/>
          <w:szCs w:val="20"/>
        </w:rPr>
        <w:t xml:space="preserve"> and </w:t>
      </w:r>
      <w:r w:rsidRPr="46D43BCA">
        <w:rPr>
          <w:rFonts w:asciiTheme="minorHAnsi" w:hAnsiTheme="minorHAnsi" w:cstheme="minorBidi"/>
          <w:sz w:val="20"/>
          <w:szCs w:val="20"/>
        </w:rPr>
        <w:t xml:space="preserve">click </w:t>
      </w:r>
      <w:r w:rsidRPr="46D43BCA">
        <w:rPr>
          <w:rFonts w:asciiTheme="minorHAnsi" w:hAnsiTheme="minorHAnsi" w:cstheme="minorBidi"/>
          <w:b/>
          <w:bCs/>
          <w:sz w:val="20"/>
          <w:szCs w:val="20"/>
        </w:rPr>
        <w:t>Apply</w:t>
      </w:r>
      <w:bookmarkEnd w:id="160"/>
    </w:p>
    <w:p w14:paraId="126DB1AB" w14:textId="749E292B" w:rsidR="00FF2556" w:rsidRPr="00C81F5A" w:rsidRDefault="00FF2556" w:rsidP="00FF2556">
      <w:pPr>
        <w:spacing w:after="120" w:line="360" w:lineRule="auto"/>
        <w:jc w:val="center"/>
        <w:rPr>
          <w:rFonts w:asciiTheme="minorHAnsi" w:hAnsiTheme="minorHAnsi" w:cstheme="minorHAnsi"/>
          <w:sz w:val="20"/>
          <w:szCs w:val="20"/>
        </w:rPr>
      </w:pPr>
    </w:p>
    <w:p w14:paraId="594C2A6F" w14:textId="77777777" w:rsidR="0015056C" w:rsidRDefault="0015056C" w:rsidP="007233AC">
      <w:pPr>
        <w:pStyle w:val="NormalWeb"/>
      </w:pPr>
    </w:p>
    <w:p w14:paraId="0752D125" w14:textId="77777777" w:rsidR="0015056C" w:rsidRDefault="0015056C" w:rsidP="007233AC">
      <w:pPr>
        <w:pStyle w:val="NormalWeb"/>
      </w:pPr>
    </w:p>
    <w:p w14:paraId="7738607C" w14:textId="77777777" w:rsidR="0015056C" w:rsidRDefault="0015056C" w:rsidP="007233AC">
      <w:pPr>
        <w:pStyle w:val="NormalWeb"/>
      </w:pPr>
    </w:p>
    <w:p w14:paraId="7BBD78DD" w14:textId="77777777" w:rsidR="0015056C" w:rsidRDefault="0015056C" w:rsidP="007233AC">
      <w:pPr>
        <w:pStyle w:val="NormalWeb"/>
      </w:pPr>
    </w:p>
    <w:p w14:paraId="6495CC65" w14:textId="28BEF7EF" w:rsidR="0015056C" w:rsidRDefault="0015056C" w:rsidP="007233AC">
      <w:pPr>
        <w:pStyle w:val="NormalWeb"/>
      </w:pPr>
    </w:p>
    <w:p w14:paraId="2B0980F0" w14:textId="60AA5E5A" w:rsidR="00FF2556" w:rsidRPr="00C81F5A" w:rsidRDefault="00D2646F" w:rsidP="00FF2556">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filter is applied,</w:t>
      </w:r>
      <w:r w:rsidR="0017300A">
        <w:rPr>
          <w:rFonts w:asciiTheme="minorHAnsi" w:hAnsiTheme="minorHAnsi" w:cstheme="minorHAnsi"/>
          <w:sz w:val="20"/>
          <w:szCs w:val="20"/>
        </w:rPr>
        <w:t xml:space="preserve"> you then need to:</w:t>
      </w:r>
      <w:r w:rsidR="00FF2556" w:rsidRPr="00C81F5A">
        <w:rPr>
          <w:rFonts w:asciiTheme="minorHAnsi" w:hAnsiTheme="minorHAnsi" w:cstheme="minorHAnsi"/>
          <w:sz w:val="20"/>
          <w:szCs w:val="20"/>
        </w:rPr>
        <w:t xml:space="preserve"> </w:t>
      </w:r>
    </w:p>
    <w:p w14:paraId="26A4396D" w14:textId="36FE3834" w:rsidR="00FF2556" w:rsidRPr="00C81F5A" w:rsidRDefault="00FF2556" w:rsidP="00A21E23">
      <w:pPr>
        <w:pStyle w:val="ListParagraph"/>
        <w:numPr>
          <w:ilvl w:val="0"/>
          <w:numId w:val="46"/>
        </w:num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17300A">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448C1">
        <w:rPr>
          <w:rFonts w:asciiTheme="minorHAnsi" w:hAnsiTheme="minorHAnsi" w:cstheme="minorHAnsi"/>
          <w:sz w:val="20"/>
          <w:szCs w:val="20"/>
        </w:rPr>
        <w:t xml:space="preserve">under the </w:t>
      </w:r>
      <w:r w:rsidR="00D448C1">
        <w:rPr>
          <w:rFonts w:asciiTheme="minorHAnsi" w:hAnsiTheme="minorHAnsi" w:cstheme="minorHAnsi"/>
          <w:b/>
          <w:sz w:val="20"/>
          <w:szCs w:val="20"/>
        </w:rPr>
        <w:t>Actions</w:t>
      </w:r>
      <w:r w:rsidR="00D448C1">
        <w:rPr>
          <w:rFonts w:asciiTheme="minorHAnsi" w:hAnsiTheme="minorHAnsi" w:cstheme="minorHAnsi"/>
          <w:sz w:val="20"/>
          <w:szCs w:val="20"/>
        </w:rPr>
        <w:t xml:space="preserve"> column</w:t>
      </w:r>
      <w:r w:rsidRPr="00C81F5A">
        <w:rPr>
          <w:rFonts w:asciiTheme="minorHAnsi" w:hAnsiTheme="minorHAnsi" w:cstheme="minorHAnsi"/>
          <w:sz w:val="20"/>
          <w:szCs w:val="20"/>
        </w:rPr>
        <w:t xml:space="preserve"> in front of the numbers you want to </w:t>
      </w:r>
      <w:r w:rsidRPr="007233AC">
        <w:rPr>
          <w:rFonts w:asciiTheme="minorHAnsi" w:hAnsiTheme="minorHAnsi" w:cstheme="minorHAnsi"/>
          <w:sz w:val="20"/>
          <w:szCs w:val="20"/>
        </w:rPr>
        <w:t>reactivate</w:t>
      </w:r>
      <w:r w:rsidRPr="00C81F5A">
        <w:rPr>
          <w:rFonts w:asciiTheme="minorHAnsi" w:hAnsiTheme="minorHAnsi" w:cstheme="minorHAnsi"/>
          <w:b/>
          <w:sz w:val="20"/>
          <w:szCs w:val="20"/>
        </w:rPr>
        <w:t>.</w:t>
      </w:r>
    </w:p>
    <w:p w14:paraId="633F0ACF" w14:textId="0594005B" w:rsidR="00FF2556" w:rsidRPr="007E7688" w:rsidRDefault="00D448C1" w:rsidP="00A21E23">
      <w:pPr>
        <w:pStyle w:val="ListParagraph"/>
        <w:numPr>
          <w:ilvl w:val="0"/>
          <w:numId w:val="46"/>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the </w:t>
      </w:r>
      <w:r w:rsidR="00FF2556" w:rsidRPr="46D43BCA">
        <w:rPr>
          <w:rFonts w:asciiTheme="minorHAnsi" w:hAnsiTheme="minorHAnsi" w:cstheme="minorBidi"/>
          <w:b/>
          <w:bCs/>
          <w:sz w:val="20"/>
          <w:szCs w:val="20"/>
        </w:rPr>
        <w:t>Reactivate</w:t>
      </w:r>
      <w:r w:rsidR="00FF2556" w:rsidRPr="46D43BCA">
        <w:rPr>
          <w:rFonts w:asciiTheme="minorHAnsi" w:hAnsiTheme="minorHAnsi" w:cstheme="minorBidi"/>
          <w:sz w:val="20"/>
          <w:szCs w:val="20"/>
        </w:rPr>
        <w:t xml:space="preserve"> </w:t>
      </w:r>
      <w:r w:rsidRPr="46D43BCA">
        <w:rPr>
          <w:rFonts w:asciiTheme="minorHAnsi" w:hAnsiTheme="minorHAnsi" w:cstheme="minorBidi"/>
          <w:sz w:val="20"/>
          <w:szCs w:val="20"/>
        </w:rPr>
        <w:t>button</w:t>
      </w:r>
      <w:r w:rsidR="00FF2556" w:rsidRPr="46D43BCA">
        <w:rPr>
          <w:rFonts w:asciiTheme="minorHAnsi" w:hAnsiTheme="minorHAnsi" w:cstheme="minorBidi"/>
          <w:sz w:val="20"/>
          <w:szCs w:val="20"/>
        </w:rPr>
        <w:t>.</w:t>
      </w:r>
      <w:r w:rsidR="0017300A" w:rsidRPr="0017300A">
        <w:rPr>
          <w:noProof/>
        </w:rPr>
        <mc:AlternateContent>
          <mc:Choice Requires="wps">
            <w:drawing>
              <wp:anchor distT="0" distB="0" distL="114300" distR="114300" simplePos="0" relativeHeight="251658298" behindDoc="0" locked="0" layoutInCell="1" allowOverlap="1" wp14:anchorId="07DFD5BE" wp14:editId="4CACABD1">
                <wp:simplePos x="0" y="0"/>
                <wp:positionH relativeFrom="column">
                  <wp:posOffset>5255260</wp:posOffset>
                </wp:positionH>
                <wp:positionV relativeFrom="paragraph">
                  <wp:posOffset>900430</wp:posOffset>
                </wp:positionV>
                <wp:extent cx="251982" cy="251729"/>
                <wp:effectExtent l="0" t="19050" r="34290" b="34290"/>
                <wp:wrapNone/>
                <wp:docPr id="1888" name="Right Arrow 2164"/>
                <wp:cNvGraphicFramePr/>
                <a:graphic xmlns:a="http://schemas.openxmlformats.org/drawingml/2006/main">
                  <a:graphicData uri="http://schemas.microsoft.com/office/word/2010/wordprocessingShape">
                    <wps:wsp>
                      <wps:cNvSpPr/>
                      <wps:spPr>
                        <a:xfrm>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DFD5BE" id="Right Arrow 2164" o:spid="_x0000_s1070" type="#_x0000_t13" style="position:absolute;left:0;text-align:left;margin-left:413.8pt;margin-top:70.9pt;width:19.85pt;height:19.8pt;z-index:2516582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" adj="10811" fillcolor="#00d7bd [3204]" strokecolor="white [3212]" strokeweight=".25pt">
                <v:textbox inset="0,0,0,0">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v:textbox>
              </v:shape>
            </w:pict>
          </mc:Fallback>
        </mc:AlternateContent>
      </w:r>
      <w:r w:rsidR="0017300A" w:rsidRPr="0017300A">
        <w:rPr>
          <w:noProof/>
        </w:rPr>
        <mc:AlternateContent>
          <mc:Choice Requires="wps">
            <w:drawing>
              <wp:anchor distT="0" distB="0" distL="114300" distR="114300" simplePos="0" relativeHeight="251658299" behindDoc="0" locked="0" layoutInCell="1" allowOverlap="1" wp14:anchorId="70D2AB34" wp14:editId="174857E1">
                <wp:simplePos x="0" y="0"/>
                <wp:positionH relativeFrom="column">
                  <wp:posOffset>6197600</wp:posOffset>
                </wp:positionH>
                <wp:positionV relativeFrom="paragraph">
                  <wp:posOffset>932180</wp:posOffset>
                </wp:positionV>
                <wp:extent cx="251982" cy="251729"/>
                <wp:effectExtent l="19050" t="19050" r="15240" b="34290"/>
                <wp:wrapNone/>
                <wp:docPr id="1889" name="Right Arrow 2162"/>
                <wp:cNvGraphicFramePr/>
                <a:graphic xmlns:a="http://schemas.openxmlformats.org/drawingml/2006/main">
                  <a:graphicData uri="http://schemas.microsoft.com/office/word/2010/wordprocessingShape">
                    <wps:wsp>
                      <wps:cNvSpPr/>
                      <wps:spPr>
                        <a:xfrm flipH="1">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2AB34" id="Right Arrow 2162" o:spid="_x0000_s1071" type="#_x0000_t13" style="position:absolute;left:0;text-align:left;margin-left:488pt;margin-top:73.4pt;width:19.85pt;height:19.8pt;flip:x;z-index:2516582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" adj="10811" fillcolor="#00d7bd [3204]" strokecolor="white [3212]" strokeweight=".25pt">
                <v:textbox inset="0,0,0,0">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17300A">
        <w:rPr>
          <w:noProof/>
        </w:rPr>
        <mc:AlternateContent>
          <mc:Choice Requires="wpg">
            <w:drawing>
              <wp:anchor distT="0" distB="0" distL="114300" distR="114300" simplePos="0" relativeHeight="251658297" behindDoc="0" locked="0" layoutInCell="1" allowOverlap="1" wp14:anchorId="16DBBB27" wp14:editId="4D601C3E">
                <wp:simplePos x="0" y="0"/>
                <wp:positionH relativeFrom="column">
                  <wp:posOffset>2540000</wp:posOffset>
                </wp:positionH>
                <wp:positionV relativeFrom="paragraph">
                  <wp:posOffset>1021080</wp:posOffset>
                </wp:positionV>
                <wp:extent cx="838200" cy="228600"/>
                <wp:effectExtent l="0" t="0" r="0" b="0"/>
                <wp:wrapNone/>
                <wp:docPr id="60" name="Group 60"/>
                <wp:cNvGraphicFramePr/>
                <a:graphic xmlns:a="http://schemas.openxmlformats.org/drawingml/2006/main">
                  <a:graphicData uri="http://schemas.microsoft.com/office/word/2010/wordprocessingGroup">
                    <wpg:wgp>
                      <wpg:cNvGrpSpPr/>
                      <wpg:grpSpPr>
                        <a:xfrm>
                          <a:off x="0" y="0"/>
                          <a:ext cx="838200" cy="228600"/>
                          <a:chOff x="0" y="0"/>
                          <a:chExt cx="838200" cy="228600"/>
                        </a:xfrm>
                      </wpg:grpSpPr>
                      <wps:wsp>
                        <wps:cNvPr id="54" name="Rectangle 54"/>
                        <wps:cNvSpPr/>
                        <wps:spPr>
                          <a:xfrm>
                            <a:off x="0" y="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9050" y="15240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D94825" id="Group 60" o:spid="_x0000_s1026" style="position:absolute;margin-left:200pt;margin-top:80.4pt;width:66pt;height:18pt;z-index:251658297" coordsize="838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">
                <v:rect id="Rectangle 54" o:spid="_x0000_s1027" style="position:absolute;width:8191;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" fillcolor="white [3212]" stroked="f" strokeweight="2pt"/>
                <v:rect id="Rectangle 55" o:spid="_x0000_s1028" style="position:absolute;left:190;top:1524;width:819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" fillcolor="white [3212]" stroked="f" strokeweight="2pt"/>
              </v:group>
            </w:pict>
          </mc:Fallback>
        </mc:AlternateContent>
      </w:r>
      <w:r w:rsidR="0017300A">
        <w:rPr>
          <w:noProof/>
        </w:rPr>
        <w:drawing>
          <wp:anchor distT="0" distB="0" distL="114300" distR="114300" simplePos="0" relativeHeight="251658296" behindDoc="0" locked="0" layoutInCell="1" allowOverlap="1" wp14:anchorId="00D9B29E" wp14:editId="41EA2C29">
            <wp:simplePos x="0" y="0"/>
            <wp:positionH relativeFrom="column">
              <wp:posOffset>-76200</wp:posOffset>
            </wp:positionH>
            <wp:positionV relativeFrom="paragraph">
              <wp:posOffset>341630</wp:posOffset>
            </wp:positionV>
            <wp:extent cx="6422390" cy="9906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422390" cy="990600"/>
                    </a:xfrm>
                    <a:prstGeom prst="rect">
                      <a:avLst/>
                    </a:prstGeom>
                  </pic:spPr>
                </pic:pic>
              </a:graphicData>
            </a:graphic>
            <wp14:sizeRelH relativeFrom="page">
              <wp14:pctWidth>0</wp14:pctWidth>
            </wp14:sizeRelH>
            <wp14:sizeRelV relativeFrom="page">
              <wp14:pctHeight>0</wp14:pctHeight>
            </wp14:sizeRelV>
          </wp:anchor>
        </w:drawing>
      </w:r>
    </w:p>
    <w:p w14:paraId="048E98DF" w14:textId="18F91397" w:rsidR="00FF2556" w:rsidRPr="00C81F5A" w:rsidRDefault="00BB2F6C" w:rsidP="00DF61D8">
      <w:pPr>
        <w:spacing w:after="120"/>
        <w:jc w:val="center"/>
        <w:rPr>
          <w:rFonts w:asciiTheme="minorHAnsi" w:hAnsiTheme="minorHAnsi" w:cstheme="minorHAnsi"/>
          <w:sz w:val="20"/>
          <w:szCs w:val="20"/>
        </w:rPr>
      </w:pPr>
      <w:r w:rsidRPr="00C81F5A">
        <w:t xml:space="preserve"> </w:t>
      </w:r>
    </w:p>
    <w:p w14:paraId="6D8B452D" w14:textId="2AF079FA" w:rsidR="00FF2556" w:rsidRPr="00C81F5A" w:rsidRDefault="00DD2B63" w:rsidP="007233AC">
      <w:pPr>
        <w:pStyle w:val="NormalWeb"/>
      </w:pPr>
      <w:r>
        <w:t xml:space="preserve">You will then be presented </w:t>
      </w:r>
      <w:r w:rsidR="00D64679">
        <w:t xml:space="preserve">with </w:t>
      </w:r>
      <w:r>
        <w:t xml:space="preserve">a confirmation screen </w:t>
      </w:r>
      <w:r w:rsidR="00EB1C48">
        <w:t>to verify you want to reactiv</w:t>
      </w:r>
      <w:r w:rsidR="00D64679">
        <w:t>ate</w:t>
      </w:r>
      <w:r w:rsidR="00EB1C48">
        <w:t xml:space="preserve"> the whole range, showing the number status, number, and address of the </w:t>
      </w:r>
      <w:r w:rsidR="0094285B">
        <w:t>Order</w:t>
      </w:r>
      <w:r w:rsidR="006B1586">
        <w:t xml:space="preserve"> ID</w:t>
      </w:r>
    </w:p>
    <w:p w14:paraId="28574B90" w14:textId="44BB243C" w:rsidR="006B1586" w:rsidRPr="00C81F5A" w:rsidRDefault="006B1586" w:rsidP="007233AC">
      <w:pPr>
        <w:pStyle w:val="NormalWeb"/>
      </w:pPr>
    </w:p>
    <w:p w14:paraId="12E9C8F6" w14:textId="527B3DF0" w:rsidR="00FF2556" w:rsidRPr="00C81F5A" w:rsidRDefault="006B1586" w:rsidP="00FF2556">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300" behindDoc="0" locked="0" layoutInCell="1" allowOverlap="1" wp14:anchorId="3844AEE5" wp14:editId="55B6A4E9">
            <wp:simplePos x="0" y="0"/>
            <wp:positionH relativeFrom="column">
              <wp:posOffset>679450</wp:posOffset>
            </wp:positionH>
            <wp:positionV relativeFrom="paragraph">
              <wp:posOffset>6350</wp:posOffset>
            </wp:positionV>
            <wp:extent cx="4785360" cy="2379980"/>
            <wp:effectExtent l="0" t="0" r="0" b="1270"/>
            <wp:wrapSquare wrapText="bothSides"/>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4785360" cy="2379980"/>
                    </a:xfrm>
                    <a:prstGeom prst="rect">
                      <a:avLst/>
                    </a:prstGeom>
                  </pic:spPr>
                </pic:pic>
              </a:graphicData>
            </a:graphic>
            <wp14:sizeRelH relativeFrom="page">
              <wp14:pctWidth>0</wp14:pctWidth>
            </wp14:sizeRelH>
            <wp14:sizeRelV relativeFrom="page">
              <wp14:pctHeight>0</wp14:pctHeight>
            </wp14:sizeRelV>
          </wp:anchor>
        </w:drawing>
      </w:r>
      <w:r w:rsidR="00DF61D8" w:rsidRPr="46D43BCA">
        <w:rPr>
          <w:rFonts w:asciiTheme="minorHAnsi" w:hAnsiTheme="minorHAnsi" w:cstheme="minorBidi"/>
          <w:b/>
          <w:bCs/>
          <w:sz w:val="20"/>
          <w:szCs w:val="20"/>
        </w:rPr>
        <w:t xml:space="preserve"> </w:t>
      </w:r>
    </w:p>
    <w:p w14:paraId="460DE569" w14:textId="77777777" w:rsidR="009A259F" w:rsidRDefault="009A259F" w:rsidP="00DF1F53">
      <w:pPr>
        <w:spacing w:after="120" w:line="360" w:lineRule="auto"/>
        <w:jc w:val="both"/>
        <w:rPr>
          <w:rFonts w:asciiTheme="minorHAnsi" w:hAnsiTheme="minorHAnsi" w:cstheme="minorHAnsi"/>
          <w:sz w:val="20"/>
          <w:szCs w:val="20"/>
        </w:rPr>
      </w:pPr>
    </w:p>
    <w:p w14:paraId="507E854A" w14:textId="7066D9B5" w:rsidR="009A259F" w:rsidRDefault="009A259F" w:rsidP="00DF1F53">
      <w:pPr>
        <w:spacing w:after="120" w:line="360" w:lineRule="auto"/>
        <w:jc w:val="both"/>
        <w:rPr>
          <w:rFonts w:asciiTheme="minorHAnsi" w:hAnsiTheme="minorHAnsi" w:cstheme="minorHAnsi"/>
          <w:sz w:val="20"/>
          <w:szCs w:val="20"/>
        </w:rPr>
      </w:pPr>
    </w:p>
    <w:p w14:paraId="5037276B" w14:textId="77777777" w:rsidR="0094285B" w:rsidRDefault="0094285B" w:rsidP="00DF1F53">
      <w:pPr>
        <w:spacing w:after="120" w:line="360" w:lineRule="auto"/>
        <w:jc w:val="both"/>
        <w:rPr>
          <w:rFonts w:asciiTheme="minorHAnsi" w:hAnsiTheme="minorHAnsi" w:cstheme="minorHAnsi"/>
          <w:sz w:val="20"/>
          <w:szCs w:val="20"/>
        </w:rPr>
      </w:pPr>
    </w:p>
    <w:p w14:paraId="08BE22A4" w14:textId="77777777" w:rsidR="0094285B" w:rsidRDefault="0094285B" w:rsidP="00DF1F53">
      <w:pPr>
        <w:spacing w:after="120" w:line="360" w:lineRule="auto"/>
        <w:jc w:val="both"/>
        <w:rPr>
          <w:rFonts w:asciiTheme="minorHAnsi" w:hAnsiTheme="minorHAnsi" w:cstheme="minorHAnsi"/>
          <w:sz w:val="20"/>
          <w:szCs w:val="20"/>
        </w:rPr>
      </w:pPr>
    </w:p>
    <w:p w14:paraId="1972742D" w14:textId="77777777" w:rsidR="0094285B" w:rsidRDefault="0094285B" w:rsidP="00DF1F53">
      <w:pPr>
        <w:spacing w:after="120" w:line="360" w:lineRule="auto"/>
        <w:jc w:val="both"/>
        <w:rPr>
          <w:rFonts w:asciiTheme="minorHAnsi" w:hAnsiTheme="minorHAnsi" w:cstheme="minorHAnsi"/>
          <w:sz w:val="20"/>
          <w:szCs w:val="20"/>
        </w:rPr>
      </w:pPr>
    </w:p>
    <w:p w14:paraId="5C3E48E8" w14:textId="77777777" w:rsidR="0094285B" w:rsidRDefault="0094285B" w:rsidP="00DF1F53">
      <w:pPr>
        <w:spacing w:after="120" w:line="360" w:lineRule="auto"/>
        <w:jc w:val="both"/>
        <w:rPr>
          <w:rFonts w:asciiTheme="minorHAnsi" w:hAnsiTheme="minorHAnsi" w:cstheme="minorHAnsi"/>
          <w:sz w:val="20"/>
          <w:szCs w:val="20"/>
        </w:rPr>
      </w:pPr>
    </w:p>
    <w:p w14:paraId="31A04E3B" w14:textId="77777777" w:rsidR="0094285B" w:rsidRDefault="0094285B" w:rsidP="00DF1F53">
      <w:pPr>
        <w:spacing w:after="120" w:line="360" w:lineRule="auto"/>
        <w:jc w:val="both"/>
        <w:rPr>
          <w:rFonts w:asciiTheme="minorHAnsi" w:hAnsiTheme="minorHAnsi" w:cstheme="minorHAnsi"/>
          <w:sz w:val="20"/>
          <w:szCs w:val="20"/>
        </w:rPr>
      </w:pPr>
    </w:p>
    <w:p w14:paraId="2A19D7FA" w14:textId="77777777" w:rsidR="0094285B" w:rsidRDefault="0094285B" w:rsidP="00DF1F53">
      <w:pPr>
        <w:spacing w:after="120" w:line="360" w:lineRule="auto"/>
        <w:jc w:val="both"/>
        <w:rPr>
          <w:rFonts w:asciiTheme="minorHAnsi" w:hAnsiTheme="minorHAnsi" w:cstheme="minorHAnsi"/>
          <w:sz w:val="20"/>
          <w:szCs w:val="20"/>
        </w:rPr>
      </w:pPr>
    </w:p>
    <w:p w14:paraId="2DCF315A" w14:textId="51DD38ED" w:rsidR="00FF2556" w:rsidRPr="00C81F5A" w:rsidRDefault="00C97E04" w:rsidP="00DF1F53">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01" behindDoc="0" locked="0" layoutInCell="1" allowOverlap="1" wp14:anchorId="38C3A5A9" wp14:editId="5AE16E5C">
            <wp:simplePos x="0" y="0"/>
            <wp:positionH relativeFrom="margin">
              <wp:align>right</wp:align>
            </wp:positionH>
            <wp:positionV relativeFrom="paragraph">
              <wp:posOffset>478155</wp:posOffset>
            </wp:positionV>
            <wp:extent cx="5731510" cy="1849755"/>
            <wp:effectExtent l="0" t="0" r="2540" b="0"/>
            <wp:wrapSquare wrapText="bothSides"/>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731510" cy="1849755"/>
                    </a:xfrm>
                    <a:prstGeom prst="rect">
                      <a:avLst/>
                    </a:prstGeom>
                  </pic:spPr>
                </pic:pic>
              </a:graphicData>
            </a:graphic>
            <wp14:sizeRelH relativeFrom="page">
              <wp14:pctWidth>0</wp14:pctWidth>
            </wp14:sizeRelH>
            <wp14:sizeRelV relativeFrom="page">
              <wp14:pctHeight>0</wp14:pctHeight>
            </wp14:sizeRelV>
          </wp:anchor>
        </w:drawing>
      </w:r>
      <w:bookmarkStart w:id="161" w:name="_Hlk172886300"/>
      <w:r w:rsidR="0094285B" w:rsidRPr="46D43BCA">
        <w:rPr>
          <w:rFonts w:asciiTheme="minorHAnsi" w:hAnsiTheme="minorHAnsi" w:cstheme="minorBidi"/>
          <w:sz w:val="20"/>
          <w:szCs w:val="20"/>
        </w:rPr>
        <w:t xml:space="preserve">When this has been completed you will be presented with the </w:t>
      </w:r>
      <w:proofErr w:type="gramStart"/>
      <w:r w:rsidR="0094285B" w:rsidRPr="46D43BCA">
        <w:rPr>
          <w:rFonts w:asciiTheme="minorHAnsi" w:hAnsiTheme="minorHAnsi" w:cstheme="minorBidi"/>
          <w:sz w:val="20"/>
          <w:szCs w:val="20"/>
        </w:rPr>
        <w:t>below completion screen</w:t>
      </w:r>
      <w:proofErr w:type="gramEnd"/>
      <w:r w:rsidR="0094285B" w:rsidRPr="46D43BCA">
        <w:rPr>
          <w:rFonts w:asciiTheme="minorHAnsi" w:hAnsiTheme="minorHAnsi" w:cstheme="minorBidi"/>
          <w:sz w:val="20"/>
          <w:szCs w:val="20"/>
        </w:rPr>
        <w:t xml:space="preserve">, and you can view the </w:t>
      </w:r>
      <w:r w:rsidRPr="46D43BCA">
        <w:rPr>
          <w:rFonts w:asciiTheme="minorHAnsi" w:hAnsiTheme="minorHAnsi" w:cstheme="minorBidi"/>
          <w:sz w:val="20"/>
          <w:szCs w:val="20"/>
        </w:rPr>
        <w:t>update to your order by clicking on the Order ID</w:t>
      </w:r>
      <w:bookmarkEnd w:id="161"/>
      <w:r w:rsidR="00FF2556" w:rsidRPr="46D43BCA">
        <w:rPr>
          <w:rFonts w:asciiTheme="minorHAnsi" w:hAnsiTheme="minorHAnsi" w:cstheme="minorBidi"/>
          <w:sz w:val="20"/>
          <w:szCs w:val="20"/>
        </w:rPr>
        <w:t>.</w:t>
      </w:r>
    </w:p>
    <w:p w14:paraId="6631D7FF" w14:textId="5408E552" w:rsidR="003D0290" w:rsidRPr="00C81F5A" w:rsidRDefault="00BB2F6C" w:rsidP="007233AC">
      <w:pPr>
        <w:spacing w:after="120" w:line="360" w:lineRule="auto"/>
        <w:jc w:val="center"/>
        <w:rPr>
          <w:rFonts w:asciiTheme="minorHAnsi" w:eastAsiaTheme="majorEastAsia" w:hAnsiTheme="minorHAnsi" w:cstheme="minorHAnsi"/>
          <w:bCs/>
          <w:i/>
          <w:color w:val="484A47" w:themeColor="text2"/>
          <w:sz w:val="20"/>
          <w:szCs w:val="20"/>
        </w:rPr>
      </w:pPr>
      <w:r w:rsidRPr="00C81F5A">
        <w:t xml:space="preserve"> </w:t>
      </w:r>
    </w:p>
    <w:p w14:paraId="4B77D007" w14:textId="6B5E98BE" w:rsidR="00B15BE4" w:rsidRDefault="00B15BE4" w:rsidP="00B15BE4">
      <w:pPr>
        <w:pStyle w:val="Heading2"/>
        <w:keepNext w:val="0"/>
        <w:keepLines w:val="0"/>
        <w:numPr>
          <w:ilvl w:val="1"/>
          <w:numId w:val="81"/>
        </w:numPr>
        <w:spacing w:before="120" w:after="240" w:line="360" w:lineRule="auto"/>
        <w:jc w:val="both"/>
        <w:rPr>
          <w:rFonts w:asciiTheme="minorHAnsi" w:hAnsiTheme="minorHAnsi" w:cstheme="minorHAnsi"/>
          <w:b/>
        </w:rPr>
      </w:pPr>
      <w:bookmarkStart w:id="162" w:name="_Toc205475855"/>
      <w:r>
        <w:rPr>
          <w:rFonts w:asciiTheme="minorHAnsi" w:hAnsiTheme="minorHAnsi" w:cstheme="minorHAnsi"/>
          <w:b/>
        </w:rPr>
        <w:t>Pre-Order Validation (UK Only)</w:t>
      </w:r>
      <w:bookmarkEnd w:id="162"/>
    </w:p>
    <w:p w14:paraId="2716AA7C" w14:textId="77777777" w:rsidR="00B15BE4" w:rsidRPr="00B15BE4" w:rsidRDefault="00B15BE4" w:rsidP="00B15BE4"/>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B15BE4" w:rsidRPr="00C81F5A" w14:paraId="090EE3A9" w14:textId="77777777" w:rsidTr="00491F9B">
        <w:tc>
          <w:tcPr>
            <w:tcW w:w="846" w:type="dxa"/>
            <w:vAlign w:val="center"/>
          </w:tcPr>
          <w:p w14:paraId="75F13941" w14:textId="77777777" w:rsidR="00B15BE4" w:rsidRPr="00C81F5A" w:rsidRDefault="00B15BE4"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B408E6F" wp14:editId="16A4E91B">
                  <wp:extent cx="360000" cy="360000"/>
                  <wp:effectExtent l="0" t="0" r="2540" b="2540"/>
                  <wp:docPr id="88" name="Picture 8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7C5E296" w14:textId="623B7BCA" w:rsidR="001C627A" w:rsidRDefault="00B15BE4" w:rsidP="00491F9B">
            <w:pPr>
              <w:spacing w:before="60" w:after="60"/>
              <w:rPr>
                <w:rFonts w:asciiTheme="minorHAnsi" w:hAnsiTheme="minorHAnsi" w:cstheme="minorHAnsi"/>
                <w:i/>
                <w:sz w:val="20"/>
                <w:szCs w:val="20"/>
              </w:rPr>
            </w:pPr>
            <w:r>
              <w:rPr>
                <w:rFonts w:asciiTheme="minorHAnsi" w:hAnsiTheme="minorHAnsi" w:cstheme="minorHAnsi"/>
                <w:i/>
                <w:sz w:val="20"/>
                <w:szCs w:val="20"/>
              </w:rPr>
              <w:t>We have enabled the ability in the UK for you to formally request a pre-order validation check of your port o</w:t>
            </w:r>
            <w:r w:rsidR="001C627A">
              <w:rPr>
                <w:rFonts w:asciiTheme="minorHAnsi" w:hAnsiTheme="minorHAnsi" w:cstheme="minorHAnsi"/>
                <w:i/>
                <w:sz w:val="20"/>
                <w:szCs w:val="20"/>
              </w:rPr>
              <w:t>r</w:t>
            </w:r>
            <w:r>
              <w:rPr>
                <w:rFonts w:asciiTheme="minorHAnsi" w:hAnsiTheme="minorHAnsi" w:cstheme="minorHAnsi"/>
                <w:i/>
                <w:sz w:val="20"/>
                <w:szCs w:val="20"/>
              </w:rPr>
              <w:t>ders via Numbers on Demand</w:t>
            </w:r>
          </w:p>
          <w:p w14:paraId="14CF14FB" w14:textId="77777777"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Once the order is submitted to the losing operator, they have up to 5 working days to respond, and in case of delays, Colt’s UK Porting desk will follow-up with the operator using the existing channels.</w:t>
            </w:r>
          </w:p>
          <w:p w14:paraId="422E6614" w14:textId="55420EB8"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Any POV order requiring manual intervention will be treated in a similar manner as we handle BAU porting orders.</w:t>
            </w:r>
          </w:p>
        </w:tc>
      </w:tr>
    </w:tbl>
    <w:p w14:paraId="25723029" w14:textId="318191C1" w:rsidR="00AB2D75" w:rsidRDefault="00AB2D75">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br w:type="page"/>
      </w:r>
    </w:p>
    <w:p w14:paraId="68C64771" w14:textId="3C15EDBE" w:rsidR="00B15BE4" w:rsidRP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lastRenderedPageBreak/>
        <w:t>Select Pre Order Validation the ‘Quick Links’ menu</w:t>
      </w:r>
    </w:p>
    <w:p w14:paraId="3E33F3C8" w14:textId="352858E1" w:rsid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Provide the End Customer Name, Main Billing number</w:t>
      </w:r>
      <w:r w:rsidR="00F16169">
        <w:rPr>
          <w:rFonts w:asciiTheme="minorHAnsi" w:hAnsiTheme="minorHAnsi" w:cstheme="minorHAnsi"/>
          <w:sz w:val="20"/>
          <w:szCs w:val="20"/>
        </w:rPr>
        <w:t>, and the numbers you would like to have pre-validated</w:t>
      </w:r>
    </w:p>
    <w:p w14:paraId="67E66F33" w14:textId="48037952" w:rsidR="00F16169" w:rsidRDefault="00F16169"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Validate the numbers</w:t>
      </w:r>
    </w:p>
    <w:p w14:paraId="52C16444" w14:textId="7E6C06F5" w:rsidR="00B15BE4"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658394" behindDoc="0" locked="0" layoutInCell="1" allowOverlap="1" wp14:anchorId="03FBE8BD" wp14:editId="589811C5">
                <wp:simplePos x="0" y="0"/>
                <wp:positionH relativeFrom="leftMargin">
                  <wp:posOffset>5519365</wp:posOffset>
                </wp:positionH>
                <wp:positionV relativeFrom="paragraph">
                  <wp:posOffset>3048994</wp:posOffset>
                </wp:positionV>
                <wp:extent cx="251996" cy="251654"/>
                <wp:effectExtent l="0" t="19050" r="34290" b="34290"/>
                <wp:wrapNone/>
                <wp:docPr id="2351"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FBE8BD" id="Right Arrow 2487" o:spid="_x0000_s1072" type="#_x0000_t13" style="position:absolute;margin-left:434.6pt;margin-top:240.1pt;width:19.85pt;height:19.8pt;z-index:25165839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" adj="10815" fillcolor="#00d7bd [3204]" strokecolor="white [3212]" strokeweight=".25pt">
                <v:textbox inset="0,0,0,0">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93" behindDoc="0" locked="0" layoutInCell="1" allowOverlap="1" wp14:anchorId="60FE8200" wp14:editId="71C25A19">
                <wp:simplePos x="0" y="0"/>
                <wp:positionH relativeFrom="leftMargin">
                  <wp:posOffset>461672</wp:posOffset>
                </wp:positionH>
                <wp:positionV relativeFrom="paragraph">
                  <wp:posOffset>1596086</wp:posOffset>
                </wp:positionV>
                <wp:extent cx="251996" cy="251654"/>
                <wp:effectExtent l="0" t="19050" r="34290" b="34290"/>
                <wp:wrapNone/>
                <wp:docPr id="2327"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0FE8200" id="_x0000_s1073" type="#_x0000_t13" style="position:absolute;margin-left:36.35pt;margin-top:125.7pt;width:19.85pt;height:19.8pt;z-index:251658393;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" adj="10815" fillcolor="#00d7bd [3204]" strokecolor="white [3212]" strokeweight=".25pt">
                <v:textbox inset="0,0,0,0">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92" behindDoc="0" locked="0" layoutInCell="1" allowOverlap="1" wp14:anchorId="58A10167" wp14:editId="49ED9BC9">
                <wp:simplePos x="0" y="0"/>
                <wp:positionH relativeFrom="rightMargin">
                  <wp:align>left</wp:align>
                </wp:positionH>
                <wp:positionV relativeFrom="paragraph">
                  <wp:posOffset>643062</wp:posOffset>
                </wp:positionV>
                <wp:extent cx="251996" cy="251654"/>
                <wp:effectExtent l="19050" t="19050" r="15240" b="34290"/>
                <wp:wrapNone/>
                <wp:docPr id="2326"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8A10167" id="_x0000_s1074" type="#_x0000_t13" style="position:absolute;margin-left:0;margin-top:50.65pt;width:19.85pt;height:19.8pt;flip:x;z-index:251658392;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t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" adj="10815" fillcolor="#00d7bd [3204]" strokecolor="white [3212]" strokeweight=".25pt">
                <v:textbox inset="0,0,0,0">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anchor distT="0" distB="0" distL="114300" distR="114300" simplePos="0" relativeHeight="251658240" behindDoc="0" locked="0" layoutInCell="1" allowOverlap="1" wp14:anchorId="6A9343FA" wp14:editId="51C1F02B">
            <wp:simplePos x="0" y="0"/>
            <wp:positionH relativeFrom="column">
              <wp:posOffset>-190582</wp:posOffset>
            </wp:positionH>
            <wp:positionV relativeFrom="paragraph">
              <wp:posOffset>219158</wp:posOffset>
            </wp:positionV>
            <wp:extent cx="6266815" cy="3028950"/>
            <wp:effectExtent l="0" t="0" r="635" b="0"/>
            <wp:wrapSquare wrapText="bothSides"/>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266815" cy="3028950"/>
                    </a:xfrm>
                    <a:prstGeom prst="rect">
                      <a:avLst/>
                    </a:prstGeom>
                  </pic:spPr>
                </pic:pic>
              </a:graphicData>
            </a:graphic>
            <wp14:sizeRelH relativeFrom="page">
              <wp14:pctWidth>0</wp14:pctWidth>
            </wp14:sizeRelH>
            <wp14:sizeRelV relativeFrom="page">
              <wp14:pctHeight>0</wp14:pctHeight>
            </wp14:sizeRelV>
          </wp:anchor>
        </w:drawing>
      </w:r>
    </w:p>
    <w:p w14:paraId="172E8E68" w14:textId="77777777" w:rsidR="00F16169"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p>
    <w:p w14:paraId="7019F582" w14:textId="64B04355" w:rsidR="00F16169" w:rsidRDefault="00F16169" w:rsidP="00F16169">
      <w:pPr>
        <w:pStyle w:val="ListParagraph"/>
        <w:numPr>
          <w:ilvl w:val="0"/>
          <w:numId w:val="33"/>
        </w:numPr>
        <w:spacing w:after="120" w:line="360" w:lineRule="auto"/>
        <w:jc w:val="both"/>
        <w:rPr>
          <w:rFonts w:asciiTheme="minorHAnsi" w:hAnsiTheme="minorHAnsi" w:cstheme="minorHAnsi"/>
          <w:sz w:val="20"/>
          <w:szCs w:val="20"/>
        </w:rPr>
      </w:pPr>
      <w:r>
        <w:rPr>
          <w:noProof/>
        </w:rPr>
        <w:drawing>
          <wp:anchor distT="0" distB="0" distL="114300" distR="114300" simplePos="0" relativeHeight="251658395" behindDoc="0" locked="0" layoutInCell="1" allowOverlap="1" wp14:anchorId="260F714F" wp14:editId="1F6A090E">
            <wp:simplePos x="0" y="0"/>
            <wp:positionH relativeFrom="column">
              <wp:posOffset>10424</wp:posOffset>
            </wp:positionH>
            <wp:positionV relativeFrom="paragraph">
              <wp:posOffset>227209</wp:posOffset>
            </wp:positionV>
            <wp:extent cx="5731510" cy="683895"/>
            <wp:effectExtent l="0" t="0" r="2540" b="1905"/>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31510" cy="6838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 xml:space="preserve">Once </w:t>
      </w:r>
      <w:r w:rsidRPr="00F16169">
        <w:rPr>
          <w:rFonts w:asciiTheme="minorHAnsi" w:hAnsiTheme="minorHAnsi" w:cstheme="minorHAnsi"/>
          <w:sz w:val="20"/>
          <w:szCs w:val="20"/>
        </w:rPr>
        <w:t>the numbers</w:t>
      </w:r>
      <w:r>
        <w:rPr>
          <w:rFonts w:asciiTheme="minorHAnsi" w:hAnsiTheme="minorHAnsi" w:cstheme="minorHAnsi"/>
          <w:sz w:val="20"/>
          <w:szCs w:val="20"/>
        </w:rPr>
        <w:t xml:space="preserve"> are validated, select </w:t>
      </w:r>
      <w:proofErr w:type="gramStart"/>
      <w:r>
        <w:rPr>
          <w:rFonts w:asciiTheme="minorHAnsi" w:hAnsiTheme="minorHAnsi" w:cstheme="minorHAnsi"/>
          <w:sz w:val="20"/>
          <w:szCs w:val="20"/>
        </w:rPr>
        <w:t>‘Number</w:t>
      </w:r>
      <w:proofErr w:type="gramEnd"/>
      <w:r>
        <w:rPr>
          <w:rFonts w:asciiTheme="minorHAnsi" w:hAnsiTheme="minorHAnsi" w:cstheme="minorHAnsi"/>
          <w:sz w:val="20"/>
          <w:szCs w:val="20"/>
        </w:rPr>
        <w:t xml:space="preserve"> Enrichment’ to move onto the next step</w:t>
      </w:r>
    </w:p>
    <w:p w14:paraId="59140DB6" w14:textId="715EE64A" w:rsidR="00F16169" w:rsidRPr="00F16169" w:rsidRDefault="00F16169" w:rsidP="00F16169">
      <w:pPr>
        <w:rPr>
          <w:lang w:eastAsia="en-US"/>
        </w:rPr>
      </w:pPr>
    </w:p>
    <w:p w14:paraId="60B5A9A7" w14:textId="343A66C7" w:rsidR="00F16169" w:rsidRPr="00F16169" w:rsidRDefault="00F16169" w:rsidP="00F16169">
      <w:pPr>
        <w:rPr>
          <w:lang w:eastAsia="en-US"/>
        </w:rPr>
      </w:pPr>
    </w:p>
    <w:p w14:paraId="3F85A47A" w14:textId="0503C167" w:rsidR="00F16169" w:rsidRPr="00F16169" w:rsidRDefault="00F16169" w:rsidP="00F16169">
      <w:pPr>
        <w:rPr>
          <w:lang w:eastAsia="en-US"/>
        </w:rPr>
      </w:pPr>
    </w:p>
    <w:p w14:paraId="0FC4EF9B" w14:textId="51CA16E5"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Provide the signed LOA and select the current provider from the drop list</w:t>
      </w:r>
    </w:p>
    <w:p w14:paraId="50DD207D" w14:textId="7DA7913C"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Click ‘Review your Order’ to proceed to the next step</w:t>
      </w:r>
    </w:p>
    <w:p w14:paraId="66782E29" w14:textId="2B8FC080" w:rsidR="00F16169" w:rsidRPr="00F16169" w:rsidRDefault="00F16169" w:rsidP="00F16169">
      <w:pPr>
        <w:rPr>
          <w:lang w:eastAsia="en-US"/>
        </w:rPr>
      </w:pPr>
    </w:p>
    <w:p w14:paraId="44D8ADAA" w14:textId="77777777" w:rsidR="00F16169" w:rsidRPr="00F16169" w:rsidRDefault="00F16169" w:rsidP="00F16169">
      <w:pPr>
        <w:rPr>
          <w:lang w:eastAsia="en-US"/>
        </w:rPr>
      </w:pPr>
    </w:p>
    <w:p w14:paraId="29183346"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5CCE9A4"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7011B3BD"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BA8705E" w14:textId="0E1A2470"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r>
        <w:rPr>
          <w:noProof/>
        </w:rPr>
        <w:lastRenderedPageBreak/>
        <mc:AlternateContent>
          <mc:Choice Requires="wps">
            <w:drawing>
              <wp:anchor distT="0" distB="0" distL="114300" distR="114300" simplePos="0" relativeHeight="251658397" behindDoc="0" locked="0" layoutInCell="1" allowOverlap="1" wp14:anchorId="46850639" wp14:editId="40A66CB8">
                <wp:simplePos x="0" y="0"/>
                <wp:positionH relativeFrom="margin">
                  <wp:posOffset>2755900</wp:posOffset>
                </wp:positionH>
                <wp:positionV relativeFrom="paragraph">
                  <wp:posOffset>643890</wp:posOffset>
                </wp:positionV>
                <wp:extent cx="251996" cy="251654"/>
                <wp:effectExtent l="19050" t="19050" r="15240" b="34290"/>
                <wp:wrapNone/>
                <wp:docPr id="2355"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850639" id="_x0000_s1075" type="#_x0000_t13" style="position:absolute;margin-left:217pt;margin-top:50.7pt;width:19.85pt;height:19.8pt;flip:x;z-index:25165839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" adj="10815" fillcolor="#00d7bd [3204]" strokecolor="white [3212]" strokeweight=".25pt">
                <v:textbox inset="0,0,0,0">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658396" behindDoc="0" locked="0" layoutInCell="1" allowOverlap="1" wp14:anchorId="67B3A105" wp14:editId="2B879CA8">
                <wp:simplePos x="0" y="0"/>
                <wp:positionH relativeFrom="margin">
                  <wp:posOffset>5686425</wp:posOffset>
                </wp:positionH>
                <wp:positionV relativeFrom="paragraph">
                  <wp:posOffset>2547620</wp:posOffset>
                </wp:positionV>
                <wp:extent cx="251996" cy="251654"/>
                <wp:effectExtent l="19050" t="19050" r="15240" b="34290"/>
                <wp:wrapNone/>
                <wp:docPr id="2353"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B3A105" id="_x0000_s1076" type="#_x0000_t13" style="position:absolute;margin-left:447.75pt;margin-top:200.6pt;width:19.85pt;height:19.8pt;flip:x;z-index:2516583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" adj="10815" fillcolor="#00d7bd [3204]" strokecolor="white [3212]" strokeweight=".25pt">
                <v:textbox inset="0,0,0,0">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0F129260" wp14:editId="3D34BE7E">
            <wp:extent cx="5731510" cy="2738120"/>
            <wp:effectExtent l="0" t="0" r="2540" b="508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2738120"/>
                    </a:xfrm>
                    <a:prstGeom prst="rect">
                      <a:avLst/>
                    </a:prstGeom>
                  </pic:spPr>
                </pic:pic>
              </a:graphicData>
            </a:graphic>
          </wp:inline>
        </w:drawing>
      </w:r>
    </w:p>
    <w:p w14:paraId="1BF49171" w14:textId="75442FDD" w:rsidR="00F16169" w:rsidRPr="00F16169" w:rsidRDefault="00F16169" w:rsidP="00F16169">
      <w:pPr>
        <w:rPr>
          <w:rFonts w:asciiTheme="minorHAnsi" w:eastAsiaTheme="majorEastAsia" w:hAnsiTheme="minorHAnsi" w:cstheme="minorHAnsi"/>
          <w:sz w:val="28"/>
          <w:szCs w:val="26"/>
        </w:rPr>
      </w:pPr>
    </w:p>
    <w:p w14:paraId="53ED3442" w14:textId="4DFAB54C" w:rsidR="00F16169" w:rsidRPr="00F16169" w:rsidRDefault="00F16169" w:rsidP="00F16169">
      <w:pPr>
        <w:rPr>
          <w:rFonts w:asciiTheme="minorHAnsi" w:eastAsiaTheme="majorEastAsia" w:hAnsiTheme="minorHAnsi" w:cstheme="minorHAnsi"/>
          <w:sz w:val="28"/>
          <w:szCs w:val="26"/>
        </w:rPr>
      </w:pPr>
    </w:p>
    <w:p w14:paraId="2609FEFA" w14:textId="6887728B" w:rsidR="00F16169" w:rsidRDefault="00F16169" w:rsidP="00F16169">
      <w:pPr>
        <w:rPr>
          <w:rFonts w:asciiTheme="minorHAnsi" w:eastAsiaTheme="majorEastAsia" w:hAnsiTheme="minorHAnsi" w:cstheme="minorHAnsi"/>
          <w:b/>
          <w:bCs/>
          <w:color w:val="484A47" w:themeColor="text2"/>
          <w:sz w:val="28"/>
          <w:szCs w:val="26"/>
        </w:rPr>
      </w:pPr>
    </w:p>
    <w:p w14:paraId="2F422167" w14:textId="00D1443B" w:rsidR="00F16169" w:rsidRDefault="00F16169" w:rsidP="00F16169">
      <w:pPr>
        <w:rPr>
          <w:rFonts w:asciiTheme="minorHAnsi" w:hAnsiTheme="minorHAnsi" w:cstheme="minorHAnsi"/>
          <w:sz w:val="20"/>
          <w:szCs w:val="20"/>
        </w:rPr>
      </w:pPr>
      <w:r>
        <w:rPr>
          <w:rFonts w:asciiTheme="minorHAnsi" w:hAnsiTheme="minorHAnsi" w:cstheme="minorHAnsi"/>
          <w:sz w:val="20"/>
          <w:szCs w:val="20"/>
        </w:rPr>
        <w:t>Review your pre order validation request details, and when click ‘Confirm your Order’</w:t>
      </w:r>
    </w:p>
    <w:p w14:paraId="773336BD" w14:textId="02C7F06B" w:rsidR="00F16169" w:rsidRDefault="00F16169" w:rsidP="00F16169">
      <w:pPr>
        <w:rPr>
          <w:rFonts w:asciiTheme="minorHAnsi" w:hAnsiTheme="minorHAnsi" w:cstheme="minorHAnsi"/>
          <w:sz w:val="20"/>
          <w:szCs w:val="20"/>
        </w:rPr>
      </w:pPr>
    </w:p>
    <w:p w14:paraId="4B5EEC59" w14:textId="292A167F" w:rsidR="00F16169" w:rsidRDefault="00F16169" w:rsidP="00F16169">
      <w:pPr>
        <w:rPr>
          <w:rFonts w:asciiTheme="minorHAnsi" w:eastAsiaTheme="majorEastAsia" w:hAnsiTheme="minorHAnsi" w:cstheme="minorHAnsi"/>
          <w:sz w:val="28"/>
          <w:szCs w:val="26"/>
        </w:rPr>
      </w:pPr>
      <w:r>
        <w:rPr>
          <w:noProof/>
        </w:rPr>
        <w:drawing>
          <wp:inline distT="0" distB="0" distL="0" distR="0" wp14:anchorId="439C9D58" wp14:editId="02434A7B">
            <wp:extent cx="5731510" cy="3039110"/>
            <wp:effectExtent l="0" t="0" r="2540" b="889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3039110"/>
                    </a:xfrm>
                    <a:prstGeom prst="rect">
                      <a:avLst/>
                    </a:prstGeom>
                  </pic:spPr>
                </pic:pic>
              </a:graphicData>
            </a:graphic>
          </wp:inline>
        </w:drawing>
      </w:r>
    </w:p>
    <w:p w14:paraId="4EADD3E9" w14:textId="769D7AD6" w:rsidR="001C627A" w:rsidRPr="001C627A" w:rsidRDefault="001C627A" w:rsidP="001C627A">
      <w:pPr>
        <w:rPr>
          <w:rFonts w:asciiTheme="minorHAnsi" w:eastAsiaTheme="majorEastAsia" w:hAnsiTheme="minorHAnsi" w:cstheme="minorHAnsi"/>
          <w:sz w:val="28"/>
          <w:szCs w:val="26"/>
        </w:rPr>
      </w:pPr>
    </w:p>
    <w:p w14:paraId="127E4D65" w14:textId="126BD3AA" w:rsidR="001C627A" w:rsidRPr="001C627A" w:rsidRDefault="001C627A" w:rsidP="001C627A">
      <w:pPr>
        <w:rPr>
          <w:rFonts w:asciiTheme="minorHAnsi" w:eastAsiaTheme="majorEastAsia" w:hAnsiTheme="minorHAnsi" w:cstheme="minorHAnsi"/>
          <w:sz w:val="28"/>
          <w:szCs w:val="26"/>
        </w:rPr>
      </w:pPr>
    </w:p>
    <w:p w14:paraId="1236F5EC" w14:textId="5EB7FBAC" w:rsidR="001C627A" w:rsidRDefault="001C627A" w:rsidP="001C627A">
      <w:pPr>
        <w:rPr>
          <w:rFonts w:asciiTheme="minorHAnsi" w:hAnsiTheme="minorHAnsi" w:cstheme="minorHAnsi"/>
          <w:sz w:val="20"/>
          <w:szCs w:val="20"/>
        </w:rPr>
      </w:pPr>
      <w:r>
        <w:rPr>
          <w:rFonts w:asciiTheme="minorHAnsi" w:hAnsiTheme="minorHAnsi" w:cstheme="minorHAnsi"/>
          <w:sz w:val="20"/>
          <w:szCs w:val="20"/>
        </w:rPr>
        <w:t xml:space="preserve">You will then be </w:t>
      </w:r>
      <w:proofErr w:type="gramStart"/>
      <w:r>
        <w:rPr>
          <w:rFonts w:asciiTheme="minorHAnsi" w:hAnsiTheme="minorHAnsi" w:cstheme="minorHAnsi"/>
          <w:sz w:val="20"/>
          <w:szCs w:val="20"/>
        </w:rPr>
        <w:t>provided</w:t>
      </w:r>
      <w:proofErr w:type="gramEnd"/>
      <w:r>
        <w:rPr>
          <w:rFonts w:asciiTheme="minorHAnsi" w:hAnsiTheme="minorHAnsi" w:cstheme="minorHAnsi"/>
          <w:sz w:val="20"/>
          <w:szCs w:val="20"/>
        </w:rPr>
        <w:t xml:space="preserve"> an order ID to confirm the successful completion of your request, which you can find </w:t>
      </w:r>
      <w:proofErr w:type="gramStart"/>
      <w:r>
        <w:rPr>
          <w:rFonts w:asciiTheme="minorHAnsi" w:hAnsiTheme="minorHAnsi" w:cstheme="minorHAnsi"/>
          <w:sz w:val="20"/>
          <w:szCs w:val="20"/>
        </w:rPr>
        <w:t>in</w:t>
      </w:r>
      <w:proofErr w:type="gramEnd"/>
      <w:r>
        <w:rPr>
          <w:rFonts w:asciiTheme="minorHAnsi" w:hAnsiTheme="minorHAnsi" w:cstheme="minorHAnsi"/>
          <w:sz w:val="20"/>
          <w:szCs w:val="20"/>
        </w:rPr>
        <w:t xml:space="preserve"> the My Orders page</w:t>
      </w:r>
    </w:p>
    <w:p w14:paraId="4DA3EE88" w14:textId="2502C614" w:rsidR="001C627A" w:rsidRDefault="001C627A" w:rsidP="001C627A">
      <w:pPr>
        <w:rPr>
          <w:rFonts w:asciiTheme="minorHAnsi" w:eastAsiaTheme="majorEastAsia" w:hAnsiTheme="minorHAnsi" w:cstheme="minorHAnsi"/>
          <w:sz w:val="28"/>
          <w:szCs w:val="26"/>
        </w:rPr>
      </w:pPr>
    </w:p>
    <w:p w14:paraId="4DA00F74" w14:textId="77777777" w:rsidR="001C627A" w:rsidRDefault="001C627A" w:rsidP="001C627A">
      <w:pPr>
        <w:rPr>
          <w:rFonts w:asciiTheme="minorHAnsi" w:eastAsiaTheme="majorEastAsia" w:hAnsiTheme="minorHAnsi" w:cstheme="minorHAnsi"/>
          <w:sz w:val="28"/>
          <w:szCs w:val="26"/>
        </w:rPr>
      </w:pPr>
    </w:p>
    <w:p w14:paraId="7675AB9A" w14:textId="088542A9" w:rsidR="001C627A" w:rsidRDefault="001C627A" w:rsidP="001C627A">
      <w:pPr>
        <w:rPr>
          <w:rFonts w:asciiTheme="minorHAnsi" w:eastAsiaTheme="majorEastAsia" w:hAnsiTheme="minorHAnsi" w:cstheme="minorHAnsi"/>
          <w:sz w:val="28"/>
          <w:szCs w:val="26"/>
        </w:rPr>
      </w:pPr>
      <w:r>
        <w:rPr>
          <w:noProof/>
        </w:rPr>
        <w:lastRenderedPageBreak/>
        <w:drawing>
          <wp:inline distT="0" distB="0" distL="0" distR="0" wp14:anchorId="67DA8836" wp14:editId="51A11AF5">
            <wp:extent cx="5731510" cy="1266825"/>
            <wp:effectExtent l="0" t="0" r="2540" b="9525"/>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1510" cy="1266825"/>
                    </a:xfrm>
                    <a:prstGeom prst="rect">
                      <a:avLst/>
                    </a:prstGeom>
                  </pic:spPr>
                </pic:pic>
              </a:graphicData>
            </a:graphic>
          </wp:inline>
        </w:drawing>
      </w:r>
    </w:p>
    <w:p w14:paraId="7B5B11E0" w14:textId="6FC9BF53" w:rsidR="001C627A" w:rsidRPr="001C627A" w:rsidRDefault="001C627A" w:rsidP="001C627A">
      <w:pPr>
        <w:rPr>
          <w:rFonts w:asciiTheme="minorHAnsi" w:eastAsiaTheme="majorEastAsia" w:hAnsiTheme="minorHAnsi" w:cstheme="minorHAnsi"/>
          <w:sz w:val="28"/>
          <w:szCs w:val="26"/>
        </w:rPr>
      </w:pPr>
    </w:p>
    <w:p w14:paraId="29BDC439" w14:textId="701D75ED" w:rsidR="001C627A" w:rsidRPr="001C627A" w:rsidRDefault="001C627A" w:rsidP="001C627A">
      <w:pPr>
        <w:rPr>
          <w:rFonts w:asciiTheme="minorHAnsi" w:eastAsiaTheme="majorEastAsia" w:hAnsiTheme="minorHAnsi" w:cstheme="minorHAnsi"/>
          <w:sz w:val="28"/>
          <w:szCs w:val="26"/>
        </w:rPr>
      </w:pPr>
    </w:p>
    <w:p w14:paraId="35420048" w14:textId="4011954F" w:rsidR="001C627A" w:rsidRDefault="001C627A" w:rsidP="001C627A">
      <w:pPr>
        <w:rPr>
          <w:rFonts w:asciiTheme="minorHAnsi" w:eastAsiaTheme="majorEastAsia" w:hAnsiTheme="minorHAnsi" w:cstheme="minorHAnsi"/>
          <w:sz w:val="28"/>
          <w:szCs w:val="26"/>
        </w:rPr>
      </w:pPr>
    </w:p>
    <w:p w14:paraId="7D99D8A7" w14:textId="5BF4C66D" w:rsidR="001C627A" w:rsidRDefault="001C627A" w:rsidP="001C627A">
      <w:pPr>
        <w:rPr>
          <w:rFonts w:asciiTheme="minorHAnsi" w:eastAsiaTheme="majorEastAsia" w:hAnsiTheme="minorHAnsi" w:cstheme="minorHAnsi"/>
          <w:sz w:val="28"/>
          <w:szCs w:val="26"/>
        </w:rPr>
      </w:pPr>
    </w:p>
    <w:p w14:paraId="216F6268" w14:textId="01A733C3" w:rsidR="001C627A" w:rsidRDefault="001C627A" w:rsidP="001C627A">
      <w:pPr>
        <w:rPr>
          <w:rFonts w:asciiTheme="minorHAnsi" w:hAnsiTheme="minorHAnsi" w:cstheme="minorHAnsi"/>
          <w:sz w:val="20"/>
          <w:szCs w:val="20"/>
        </w:rPr>
      </w:pPr>
      <w:r>
        <w:rPr>
          <w:rFonts w:asciiTheme="minorHAnsi" w:hAnsiTheme="minorHAnsi" w:cstheme="minorHAnsi"/>
          <w:sz w:val="20"/>
          <w:szCs w:val="20"/>
        </w:rPr>
        <w:t>Your request will then be ‘</w:t>
      </w:r>
      <w:proofErr w:type="gramStart"/>
      <w:r>
        <w:rPr>
          <w:rFonts w:asciiTheme="minorHAnsi" w:hAnsiTheme="minorHAnsi" w:cstheme="minorHAnsi"/>
          <w:sz w:val="20"/>
          <w:szCs w:val="20"/>
        </w:rPr>
        <w:t>auto-submitted</w:t>
      </w:r>
      <w:proofErr w:type="gramEnd"/>
      <w:r>
        <w:rPr>
          <w:rFonts w:asciiTheme="minorHAnsi" w:hAnsiTheme="minorHAnsi" w:cstheme="minorHAnsi"/>
          <w:sz w:val="20"/>
          <w:szCs w:val="20"/>
        </w:rPr>
        <w:t xml:space="preserve">’ </w:t>
      </w:r>
      <w:r w:rsidRPr="001C627A">
        <w:rPr>
          <w:rFonts w:asciiTheme="minorHAnsi" w:hAnsiTheme="minorHAnsi" w:cstheme="minorHAnsi"/>
          <w:sz w:val="20"/>
          <w:szCs w:val="20"/>
        </w:rPr>
        <w:t xml:space="preserve">submitted’ via email to the listed losing provider and upon receiving the response from </w:t>
      </w:r>
      <w:proofErr w:type="gramStart"/>
      <w:r w:rsidRPr="001C627A">
        <w:rPr>
          <w:rFonts w:asciiTheme="minorHAnsi" w:hAnsiTheme="minorHAnsi" w:cstheme="minorHAnsi"/>
          <w:sz w:val="20"/>
          <w:szCs w:val="20"/>
        </w:rPr>
        <w:t>losing</w:t>
      </w:r>
      <w:proofErr w:type="gramEnd"/>
      <w:r w:rsidRPr="001C627A">
        <w:rPr>
          <w:rFonts w:asciiTheme="minorHAnsi" w:hAnsiTheme="minorHAnsi" w:cstheme="minorHAnsi"/>
          <w:sz w:val="20"/>
          <w:szCs w:val="20"/>
        </w:rPr>
        <w:t xml:space="preserve"> providers, </w:t>
      </w:r>
      <w:proofErr w:type="gramStart"/>
      <w:r w:rsidRPr="001C627A">
        <w:rPr>
          <w:rFonts w:asciiTheme="minorHAnsi" w:hAnsiTheme="minorHAnsi" w:cstheme="minorHAnsi"/>
          <w:sz w:val="20"/>
          <w:szCs w:val="20"/>
        </w:rPr>
        <w:t>Colt</w:t>
      </w:r>
      <w:proofErr w:type="gramEnd"/>
      <w:r w:rsidRPr="001C627A">
        <w:rPr>
          <w:rFonts w:asciiTheme="minorHAnsi" w:hAnsiTheme="minorHAnsi" w:cstheme="minorHAnsi"/>
          <w:sz w:val="20"/>
          <w:szCs w:val="20"/>
        </w:rPr>
        <w:t xml:space="preserve"> UK Porting team will manually share the feedback </w:t>
      </w:r>
      <w:proofErr w:type="gramStart"/>
      <w:r w:rsidRPr="001C627A">
        <w:rPr>
          <w:rFonts w:asciiTheme="minorHAnsi" w:hAnsiTheme="minorHAnsi" w:cstheme="minorHAnsi"/>
          <w:sz w:val="20"/>
          <w:szCs w:val="20"/>
        </w:rPr>
        <w:t>to</w:t>
      </w:r>
      <w:proofErr w:type="gramEnd"/>
      <w:r w:rsidRPr="001C627A">
        <w:rPr>
          <w:rFonts w:asciiTheme="minorHAnsi" w:hAnsiTheme="minorHAnsi" w:cstheme="minorHAnsi"/>
          <w:sz w:val="20"/>
          <w:szCs w:val="20"/>
        </w:rPr>
        <w:t xml:space="preserve"> you via the NOD porta</w:t>
      </w:r>
      <w:r>
        <w:rPr>
          <w:rFonts w:asciiTheme="minorHAnsi" w:hAnsiTheme="minorHAnsi" w:cstheme="minorHAnsi"/>
          <w:sz w:val="20"/>
          <w:szCs w:val="20"/>
        </w:rPr>
        <w:t xml:space="preserve">l, which you can track through your </w:t>
      </w:r>
      <w:r w:rsidRPr="001C627A">
        <w:rPr>
          <w:rFonts w:asciiTheme="minorHAnsi" w:hAnsiTheme="minorHAnsi" w:cstheme="minorHAnsi"/>
          <w:sz w:val="20"/>
          <w:szCs w:val="20"/>
        </w:rPr>
        <w:t>order ID</w:t>
      </w:r>
    </w:p>
    <w:p w14:paraId="006B9335" w14:textId="39FAF9AC" w:rsidR="001C627A" w:rsidRDefault="001C627A" w:rsidP="001C627A">
      <w:pPr>
        <w:rPr>
          <w:rFonts w:asciiTheme="minorHAnsi" w:hAnsiTheme="minorHAnsi" w:cstheme="minorHAnsi"/>
          <w:sz w:val="20"/>
          <w:szCs w:val="20"/>
        </w:rPr>
      </w:pPr>
    </w:p>
    <w:p w14:paraId="6C4915C6" w14:textId="0EA4AC6B" w:rsidR="001C627A" w:rsidRDefault="001C627A" w:rsidP="001C627A">
      <w:pPr>
        <w:rPr>
          <w:rFonts w:asciiTheme="minorHAnsi" w:hAnsiTheme="minorHAnsi" w:cstheme="minorHAnsi"/>
          <w:sz w:val="20"/>
          <w:szCs w:val="20"/>
        </w:rPr>
      </w:pPr>
      <w:r>
        <w:rPr>
          <w:noProof/>
        </w:rPr>
        <w:drawing>
          <wp:inline distT="0" distB="0" distL="0" distR="0" wp14:anchorId="5E77465B" wp14:editId="4EC44533">
            <wp:extent cx="5731510" cy="924560"/>
            <wp:effectExtent l="0" t="0" r="2540" b="889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1510" cy="924560"/>
                    </a:xfrm>
                    <a:prstGeom prst="rect">
                      <a:avLst/>
                    </a:prstGeom>
                  </pic:spPr>
                </pic:pic>
              </a:graphicData>
            </a:graphic>
          </wp:inline>
        </w:drawing>
      </w:r>
    </w:p>
    <w:p w14:paraId="586D3C4E" w14:textId="77777777" w:rsidR="001C627A" w:rsidRPr="001C627A" w:rsidRDefault="001C627A" w:rsidP="001C627A">
      <w:pPr>
        <w:rPr>
          <w:rFonts w:asciiTheme="minorHAnsi" w:eastAsiaTheme="majorEastAsia" w:hAnsiTheme="minorHAnsi" w:cstheme="minorHAnsi"/>
          <w:sz w:val="28"/>
          <w:szCs w:val="26"/>
        </w:rPr>
      </w:pPr>
    </w:p>
    <w:p w14:paraId="5D7DAEF2" w14:textId="5E3EE23A" w:rsidR="009B00AF" w:rsidRPr="00C81F5A" w:rsidRDefault="009B00AF"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3" w:name="_Ref500505229"/>
      <w:bookmarkStart w:id="164" w:name="_Toc205475856"/>
      <w:r w:rsidRPr="00C81F5A">
        <w:rPr>
          <w:rFonts w:asciiTheme="minorHAnsi" w:hAnsiTheme="minorHAnsi" w:cstheme="minorHAnsi"/>
          <w:b/>
          <w:sz w:val="36"/>
          <w:szCs w:val="32"/>
        </w:rPr>
        <w:lastRenderedPageBreak/>
        <w:t>Address Update</w:t>
      </w:r>
      <w:bookmarkEnd w:id="163"/>
      <w:bookmarkEnd w:id="164"/>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75065" w:rsidRPr="00C81F5A" w14:paraId="7CF2B839" w14:textId="77777777" w:rsidTr="00047F18">
        <w:tc>
          <w:tcPr>
            <w:tcW w:w="846" w:type="dxa"/>
            <w:vAlign w:val="center"/>
          </w:tcPr>
          <w:p w14:paraId="075F1D18" w14:textId="1CEFD0B3" w:rsidR="00575065" w:rsidRPr="00C81F5A" w:rsidRDefault="00575065" w:rsidP="00575065">
            <w:pPr>
              <w:spacing w:after="120" w:line="360" w:lineRule="auto"/>
              <w:jc w:val="center"/>
              <w:rPr>
                <w:rFonts w:asciiTheme="minorHAnsi" w:hAnsiTheme="minorHAnsi" w:cstheme="minorHAnsi"/>
                <w:i/>
                <w:sz w:val="18"/>
                <w:szCs w:val="20"/>
              </w:rPr>
            </w:pPr>
            <w:bookmarkStart w:id="165" w:name="_Toc319661860"/>
            <w:bookmarkStart w:id="166" w:name="_Toc310444682"/>
            <w:bookmarkStart w:id="167" w:name="_Toc310444353"/>
            <w:r w:rsidRPr="00C81F5A">
              <w:rPr>
                <w:rFonts w:asciiTheme="minorHAnsi" w:hAnsiTheme="minorHAnsi" w:cstheme="minorHAnsi"/>
                <w:i/>
                <w:noProof/>
                <w:sz w:val="18"/>
                <w:szCs w:val="20"/>
                <w:lang w:val="en-GB"/>
              </w:rPr>
              <w:drawing>
                <wp:inline distT="0" distB="0" distL="0" distR="0" wp14:anchorId="372623EB" wp14:editId="1553B8F5">
                  <wp:extent cx="360000" cy="360000"/>
                  <wp:effectExtent l="0" t="0" r="2540" b="2540"/>
                  <wp:docPr id="224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041F222" w14:textId="74524E08" w:rsidR="00575065" w:rsidRPr="00C81F5A" w:rsidRDefault="00575065" w:rsidP="00EF4B63">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Address update is available for activated </w:t>
            </w:r>
            <w:r w:rsidR="00EF4B63">
              <w:rPr>
                <w:rFonts w:asciiTheme="minorHAnsi" w:hAnsiTheme="minorHAnsi" w:cstheme="minorHAnsi"/>
                <w:i/>
                <w:sz w:val="20"/>
                <w:szCs w:val="20"/>
              </w:rPr>
              <w:t xml:space="preserve">(Colt and ported-in) </w:t>
            </w:r>
            <w:r w:rsidRPr="00C81F5A">
              <w:rPr>
                <w:rFonts w:asciiTheme="minorHAnsi" w:hAnsiTheme="minorHAnsi" w:cstheme="minorHAnsi"/>
                <w:i/>
                <w:sz w:val="20"/>
                <w:szCs w:val="20"/>
              </w:rPr>
              <w:t>numbers</w:t>
            </w:r>
            <w:r>
              <w:rPr>
                <w:rFonts w:asciiTheme="minorHAnsi" w:hAnsiTheme="minorHAnsi" w:cstheme="minorHAnsi"/>
                <w:i/>
                <w:sz w:val="20"/>
                <w:szCs w:val="20"/>
              </w:rPr>
              <w:t>.</w:t>
            </w:r>
          </w:p>
        </w:tc>
      </w:tr>
    </w:tbl>
    <w:p w14:paraId="2340C8AB" w14:textId="77777777" w:rsidR="00E45E69" w:rsidRDefault="00E45E69" w:rsidP="007520F9">
      <w:pPr>
        <w:spacing w:after="120" w:line="360" w:lineRule="auto"/>
        <w:jc w:val="both"/>
        <w:rPr>
          <w:rFonts w:asciiTheme="minorHAnsi" w:hAnsiTheme="minorHAnsi" w:cstheme="minorHAnsi"/>
          <w:sz w:val="20"/>
          <w:szCs w:val="20"/>
        </w:rPr>
      </w:pPr>
    </w:p>
    <w:p w14:paraId="1D263616" w14:textId="53DE760E" w:rsidR="0074316D" w:rsidRPr="00C81F5A" w:rsidRDefault="00BA15DF" w:rsidP="0074316D">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292" behindDoc="0" locked="0" layoutInCell="1" allowOverlap="1" wp14:anchorId="65B8096D" wp14:editId="47EB5A4F">
            <wp:simplePos x="0" y="0"/>
            <wp:positionH relativeFrom="column">
              <wp:posOffset>4432300</wp:posOffset>
            </wp:positionH>
            <wp:positionV relativeFrom="paragraph">
              <wp:posOffset>7620</wp:posOffset>
            </wp:positionV>
            <wp:extent cx="1511300" cy="12661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511300" cy="1266190"/>
                    </a:xfrm>
                    <a:prstGeom prst="rect">
                      <a:avLst/>
                    </a:prstGeom>
                  </pic:spPr>
                </pic:pic>
              </a:graphicData>
            </a:graphic>
            <wp14:sizeRelH relativeFrom="page">
              <wp14:pctWidth>0</wp14:pctWidth>
            </wp14:sizeRelH>
            <wp14:sizeRelV relativeFrom="page">
              <wp14:pctHeight>0</wp14:pctHeight>
            </wp14:sizeRelV>
          </wp:anchor>
        </w:drawing>
      </w:r>
      <w:r w:rsidR="0074316D" w:rsidRPr="46D43BCA">
        <w:rPr>
          <w:rFonts w:asciiTheme="minorHAnsi" w:hAnsiTheme="minorHAnsi" w:cstheme="minorBidi"/>
          <w:sz w:val="20"/>
          <w:szCs w:val="20"/>
        </w:rPr>
        <w:t xml:space="preserve">To </w:t>
      </w:r>
      <w:r w:rsidR="00357DCB" w:rsidRPr="46D43BCA">
        <w:rPr>
          <w:rFonts w:asciiTheme="minorHAnsi" w:hAnsiTheme="minorHAnsi" w:cstheme="minorBidi"/>
          <w:sz w:val="20"/>
          <w:szCs w:val="20"/>
        </w:rPr>
        <w:t>update an address</w:t>
      </w:r>
      <w:r w:rsidR="0074316D" w:rsidRPr="46D43BCA">
        <w:rPr>
          <w:rFonts w:asciiTheme="minorHAnsi" w:hAnsiTheme="minorHAnsi" w:cstheme="minorBidi"/>
          <w:sz w:val="20"/>
          <w:szCs w:val="20"/>
        </w:rPr>
        <w:t>, from ‘</w:t>
      </w:r>
      <w:r w:rsidR="00B84F23" w:rsidRPr="46D43BCA">
        <w:rPr>
          <w:rFonts w:asciiTheme="minorHAnsi" w:hAnsiTheme="minorHAnsi" w:cstheme="minorBidi"/>
          <w:b/>
          <w:bCs/>
          <w:sz w:val="20"/>
          <w:szCs w:val="20"/>
        </w:rPr>
        <w:t xml:space="preserve">My </w:t>
      </w:r>
      <w:r w:rsidR="00A20502" w:rsidRPr="46D43BCA">
        <w:rPr>
          <w:rFonts w:asciiTheme="minorHAnsi" w:hAnsiTheme="minorHAnsi" w:cstheme="minorBidi"/>
          <w:b/>
          <w:bCs/>
          <w:sz w:val="20"/>
          <w:szCs w:val="20"/>
        </w:rPr>
        <w:t xml:space="preserve">Telephone </w:t>
      </w:r>
      <w:r w:rsidR="00B84F23" w:rsidRPr="46D43BCA">
        <w:rPr>
          <w:rFonts w:asciiTheme="minorHAnsi" w:hAnsiTheme="minorHAnsi" w:cstheme="minorBidi"/>
          <w:b/>
          <w:bCs/>
          <w:sz w:val="20"/>
          <w:szCs w:val="20"/>
        </w:rPr>
        <w:t>Numbers</w:t>
      </w:r>
      <w:r w:rsidR="00B84F23" w:rsidRPr="46D43BCA">
        <w:rPr>
          <w:rFonts w:asciiTheme="minorHAnsi" w:hAnsiTheme="minorHAnsi" w:cstheme="minorBidi"/>
          <w:sz w:val="20"/>
          <w:szCs w:val="20"/>
        </w:rPr>
        <w:t>’</w:t>
      </w:r>
      <w:r w:rsidR="0074316D" w:rsidRPr="46D43BCA">
        <w:rPr>
          <w:rFonts w:asciiTheme="minorHAnsi" w:hAnsiTheme="minorHAnsi" w:cstheme="minorBidi"/>
          <w:sz w:val="20"/>
          <w:szCs w:val="20"/>
        </w:rPr>
        <w:t xml:space="preserve"> page:</w:t>
      </w:r>
    </w:p>
    <w:p w14:paraId="5DF5BCB6" w14:textId="1863D8A5" w:rsidR="0074316D" w:rsidRPr="00C81F5A" w:rsidRDefault="00B84F23" w:rsidP="00A21E23">
      <w:pPr>
        <w:pStyle w:val="ListParagraph"/>
        <w:numPr>
          <w:ilvl w:val="0"/>
          <w:numId w:val="4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Filter the </w:t>
      </w:r>
      <w:r w:rsidR="008A411C">
        <w:rPr>
          <w:rFonts w:asciiTheme="minorHAnsi" w:hAnsiTheme="minorHAnsi" w:cstheme="minorHAnsi"/>
          <w:b/>
          <w:sz w:val="20"/>
          <w:szCs w:val="20"/>
        </w:rPr>
        <w:t xml:space="preserve">Number Status </w:t>
      </w:r>
      <w:r w:rsidR="008A411C">
        <w:rPr>
          <w:rFonts w:asciiTheme="minorHAnsi" w:hAnsiTheme="minorHAnsi" w:cstheme="minorHAnsi"/>
          <w:sz w:val="20"/>
          <w:szCs w:val="20"/>
        </w:rPr>
        <w:t xml:space="preserve">to </w:t>
      </w:r>
      <w:r w:rsidR="008A411C">
        <w:rPr>
          <w:rFonts w:asciiTheme="minorHAnsi" w:hAnsiTheme="minorHAnsi" w:cstheme="minorHAnsi"/>
          <w:b/>
          <w:sz w:val="20"/>
          <w:szCs w:val="20"/>
        </w:rPr>
        <w:t xml:space="preserve">Activated </w:t>
      </w:r>
      <w:proofErr w:type="gramStart"/>
      <w:r w:rsidR="008A411C">
        <w:rPr>
          <w:rFonts w:asciiTheme="minorHAnsi" w:hAnsiTheme="minorHAnsi" w:cstheme="minorHAnsi"/>
          <w:sz w:val="20"/>
          <w:szCs w:val="20"/>
        </w:rPr>
        <w:t xml:space="preserve">or </w:t>
      </w:r>
      <w:r w:rsidR="008A411C">
        <w:rPr>
          <w:rFonts w:asciiTheme="minorHAnsi" w:hAnsiTheme="minorHAnsi" w:cstheme="minorHAnsi"/>
          <w:b/>
          <w:sz w:val="20"/>
          <w:szCs w:val="20"/>
        </w:rPr>
        <w:t xml:space="preserve"> </w:t>
      </w:r>
      <w:proofErr w:type="spellStart"/>
      <w:r w:rsidR="008A411C">
        <w:rPr>
          <w:rFonts w:asciiTheme="minorHAnsi" w:hAnsiTheme="minorHAnsi" w:cstheme="minorHAnsi"/>
          <w:b/>
          <w:sz w:val="20"/>
          <w:szCs w:val="20"/>
        </w:rPr>
        <w:t>PortIn</w:t>
      </w:r>
      <w:proofErr w:type="spellEnd"/>
      <w:proofErr w:type="gramEnd"/>
      <w:r w:rsidR="008A411C">
        <w:rPr>
          <w:rFonts w:asciiTheme="minorHAnsi" w:hAnsiTheme="minorHAnsi" w:cstheme="minorHAnsi"/>
          <w:b/>
          <w:sz w:val="20"/>
          <w:szCs w:val="20"/>
        </w:rPr>
        <w:t xml:space="preserve"> Activated</w:t>
      </w:r>
      <w:r w:rsidR="008A411C">
        <w:rPr>
          <w:rFonts w:asciiTheme="minorHAnsi" w:hAnsiTheme="minorHAnsi" w:cstheme="minorHAnsi"/>
          <w:sz w:val="20"/>
          <w:szCs w:val="20"/>
        </w:rPr>
        <w:t xml:space="preserve">, then click </w:t>
      </w:r>
      <w:r w:rsidR="008A411C">
        <w:rPr>
          <w:rFonts w:asciiTheme="minorHAnsi" w:hAnsiTheme="minorHAnsi" w:cstheme="minorHAnsi"/>
          <w:b/>
          <w:sz w:val="20"/>
          <w:szCs w:val="20"/>
        </w:rPr>
        <w:t>Apply</w:t>
      </w:r>
      <w:r w:rsidR="0074316D" w:rsidRPr="00C81F5A">
        <w:rPr>
          <w:rFonts w:asciiTheme="minorHAnsi" w:hAnsiTheme="minorHAnsi" w:cstheme="minorHAnsi"/>
          <w:sz w:val="20"/>
          <w:szCs w:val="20"/>
        </w:rPr>
        <w:t>:</w:t>
      </w:r>
    </w:p>
    <w:p w14:paraId="54E5E95F" w14:textId="585B051C" w:rsidR="0074316D" w:rsidRPr="00C81F5A" w:rsidRDefault="00B11FF1" w:rsidP="00A21E23">
      <w:pPr>
        <w:pStyle w:val="ListParagraph"/>
        <w:numPr>
          <w:ilvl w:val="0"/>
          <w:numId w:val="49"/>
        </w:numPr>
        <w:spacing w:after="120" w:line="360" w:lineRule="auto"/>
        <w:contextualSpacing w:val="0"/>
        <w:jc w:val="both"/>
      </w:pPr>
      <w:r w:rsidRPr="00C81F5A">
        <w:rPr>
          <w:rFonts w:asciiTheme="minorHAnsi" w:hAnsiTheme="minorHAnsi" w:cstheme="minorHAnsi"/>
          <w:sz w:val="20"/>
          <w:szCs w:val="20"/>
        </w:rPr>
        <w:t xml:space="preserve">Click on </w:t>
      </w:r>
      <w:r w:rsidRPr="00C81F5A">
        <w:rPr>
          <w:rFonts w:asciiTheme="minorHAnsi" w:hAnsiTheme="minorHAnsi" w:cstheme="minorHAnsi"/>
          <w:b/>
          <w:sz w:val="20"/>
          <w:szCs w:val="20"/>
        </w:rPr>
        <w:t>Search.</w:t>
      </w:r>
      <w:r w:rsidR="00BA15DF" w:rsidRPr="00BA15DF">
        <w:rPr>
          <w:noProof/>
        </w:rPr>
        <w:t xml:space="preserve"> </w:t>
      </w:r>
    </w:p>
    <w:p w14:paraId="1336CD30" w14:textId="06D890A4" w:rsidR="0074316D" w:rsidRPr="008A6EA7" w:rsidRDefault="00BF4E72" w:rsidP="0074316D">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results are liste</w:t>
      </w:r>
      <w:r w:rsidR="00A64320">
        <w:rPr>
          <w:rFonts w:asciiTheme="minorHAnsi" w:hAnsiTheme="minorHAnsi" w:cstheme="minorHAnsi"/>
          <w:sz w:val="20"/>
          <w:szCs w:val="20"/>
        </w:rPr>
        <w:t>d:</w:t>
      </w:r>
    </w:p>
    <w:p w14:paraId="386A5E97" w14:textId="343491F9" w:rsidR="0074316D" w:rsidRPr="00C81F5A" w:rsidRDefault="0074316D"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A64320">
        <w:rPr>
          <w:rFonts w:asciiTheme="minorHAnsi" w:hAnsiTheme="minorHAnsi" w:cstheme="minorHAnsi"/>
          <w:b/>
          <w:sz w:val="20"/>
          <w:szCs w:val="20"/>
        </w:rPr>
        <w:t xml:space="preserve">three dots </w:t>
      </w:r>
      <w:r w:rsidR="00A64320">
        <w:rPr>
          <w:rFonts w:asciiTheme="minorHAnsi" w:hAnsiTheme="minorHAnsi" w:cstheme="minorHAnsi"/>
          <w:sz w:val="20"/>
          <w:szCs w:val="20"/>
        </w:rPr>
        <w:t>icon</w:t>
      </w:r>
      <w:r w:rsidRPr="00C81F5A">
        <w:rPr>
          <w:rFonts w:asciiTheme="minorHAnsi" w:hAnsiTheme="minorHAnsi" w:cstheme="minorHAnsi"/>
          <w:sz w:val="20"/>
          <w:szCs w:val="20"/>
        </w:rPr>
        <w:t xml:space="preserve"> </w:t>
      </w:r>
      <w:r w:rsidR="00A20502">
        <w:rPr>
          <w:rFonts w:asciiTheme="minorHAnsi" w:hAnsiTheme="minorHAnsi" w:cstheme="minorHAnsi"/>
          <w:sz w:val="20"/>
          <w:szCs w:val="20"/>
        </w:rPr>
        <w:t>next to</w:t>
      </w:r>
      <w:r w:rsidR="00235292">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w:t>
      </w:r>
      <w:r w:rsidR="00D221EA">
        <w:rPr>
          <w:rFonts w:asciiTheme="minorHAnsi" w:hAnsiTheme="minorHAnsi" w:cstheme="minorHAnsi"/>
          <w:sz w:val="20"/>
          <w:szCs w:val="20"/>
        </w:rPr>
        <w:t xml:space="preserve">where </w:t>
      </w:r>
      <w:r w:rsidRPr="00C81F5A">
        <w:rPr>
          <w:rFonts w:asciiTheme="minorHAnsi" w:hAnsiTheme="minorHAnsi" w:cstheme="minorHAnsi"/>
          <w:sz w:val="20"/>
          <w:szCs w:val="20"/>
        </w:rPr>
        <w:t xml:space="preserve">you want to </w:t>
      </w:r>
      <w:r w:rsidR="00357DCB">
        <w:rPr>
          <w:rFonts w:asciiTheme="minorHAnsi" w:hAnsiTheme="minorHAnsi" w:cstheme="minorHAnsi"/>
          <w:b/>
          <w:sz w:val="20"/>
          <w:szCs w:val="20"/>
        </w:rPr>
        <w:t>update the address</w:t>
      </w:r>
      <w:r w:rsidRPr="00C81F5A">
        <w:rPr>
          <w:rFonts w:asciiTheme="minorHAnsi" w:hAnsiTheme="minorHAnsi" w:cstheme="minorHAnsi"/>
          <w:b/>
          <w:sz w:val="20"/>
          <w:szCs w:val="20"/>
        </w:rPr>
        <w:t>.</w:t>
      </w:r>
      <w:r w:rsidR="00483F41">
        <w:rPr>
          <w:rFonts w:asciiTheme="minorHAnsi" w:hAnsiTheme="minorHAnsi" w:cstheme="minorHAnsi"/>
          <w:b/>
          <w:sz w:val="20"/>
          <w:szCs w:val="20"/>
        </w:rPr>
        <w:t xml:space="preserve">  You can only do this for one range</w:t>
      </w:r>
      <w:r w:rsidR="009349AC">
        <w:rPr>
          <w:rFonts w:asciiTheme="minorHAnsi" w:hAnsiTheme="minorHAnsi" w:cstheme="minorHAnsi"/>
          <w:b/>
          <w:sz w:val="20"/>
          <w:szCs w:val="20"/>
        </w:rPr>
        <w:t xml:space="preserve"> / one row</w:t>
      </w:r>
      <w:r w:rsidR="00483F41">
        <w:rPr>
          <w:rFonts w:asciiTheme="minorHAnsi" w:hAnsiTheme="minorHAnsi" w:cstheme="minorHAnsi"/>
          <w:b/>
          <w:sz w:val="20"/>
          <w:szCs w:val="20"/>
        </w:rPr>
        <w:t xml:space="preserve"> at a time.</w:t>
      </w:r>
    </w:p>
    <w:p w14:paraId="63BB8A84" w14:textId="3877FA96" w:rsidR="0074316D" w:rsidRPr="00C81F5A" w:rsidRDefault="006C3302"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259" behindDoc="0" locked="0" layoutInCell="1" allowOverlap="1" wp14:anchorId="3C260F55" wp14:editId="5B6A7DD4">
                <wp:simplePos x="0" y="0"/>
                <wp:positionH relativeFrom="column">
                  <wp:posOffset>-209550</wp:posOffset>
                </wp:positionH>
                <wp:positionV relativeFrom="paragraph">
                  <wp:posOffset>259080</wp:posOffset>
                </wp:positionV>
                <wp:extent cx="6583045" cy="937895"/>
                <wp:effectExtent l="0" t="0" r="27305" b="0"/>
                <wp:wrapNone/>
                <wp:docPr id="50" name="Group 50"/>
                <wp:cNvGraphicFramePr/>
                <a:graphic xmlns:a="http://schemas.openxmlformats.org/drawingml/2006/main">
                  <a:graphicData uri="http://schemas.microsoft.com/office/word/2010/wordprocessingGroup">
                    <wpg:wgp>
                      <wpg:cNvGrpSpPr/>
                      <wpg:grpSpPr>
                        <a:xfrm>
                          <a:off x="0" y="0"/>
                          <a:ext cx="6583045" cy="937895"/>
                          <a:chOff x="0" y="0"/>
                          <a:chExt cx="6583045" cy="937895"/>
                        </a:xfrm>
                      </wpg:grpSpPr>
                      <pic:pic xmlns:pic="http://schemas.openxmlformats.org/drawingml/2006/picture">
                        <pic:nvPicPr>
                          <pic:cNvPr id="11" name="Picture 1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477000" cy="937895"/>
                          </a:xfrm>
                          <a:prstGeom prst="rect">
                            <a:avLst/>
                          </a:prstGeom>
                        </pic:spPr>
                      </pic:pic>
                      <wpg:grpSp>
                        <wpg:cNvPr id="2484" name="Group 2484"/>
                        <wpg:cNvGrpSpPr/>
                        <wpg:grpSpPr>
                          <a:xfrm>
                            <a:off x="5384800" y="381000"/>
                            <a:ext cx="1198245" cy="264795"/>
                            <a:chOff x="4430175" y="670183"/>
                            <a:chExt cx="1198263" cy="265159"/>
                          </a:xfrm>
                          <a:solidFill>
                            <a:schemeClr val="accent3"/>
                          </a:solidFill>
                        </wpg:grpSpPr>
                        <wps:wsp>
                          <wps:cNvPr id="2485" name="Right Arrow 2485"/>
                          <wps:cNvSpPr/>
                          <wps:spPr>
                            <a:xfrm>
                              <a:off x="4430175" y="67018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87" name="Right Arrow 2487"/>
                          <wps:cNvSpPr/>
                          <wps:spPr>
                            <a:xfrm flipH="1">
                              <a:off x="5376438" y="683342"/>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C260F55" id="Group 50" o:spid="_x0000_s1077" style="position:absolute;left:0;text-align:left;margin-left:-16.5pt;margin-top:20.4pt;width:518.35pt;height:73.85pt;z-index:251658259" coordsize="65830,9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">
                <v:shape id="Picture 11" o:spid="_x0000_s1078" type="#_x0000_t75" style="position:absolute;width:64770;height: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">
                  <v:imagedata r:id="rId142" o:title=""/>
                </v:shape>
                <v:group id="Group 2484" o:spid="_x0000_s1079" style="position:absolute;left:53848;top:3810;width:11982;height:2647" coordorigin="44301,6701" coordsize="1198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">
                  <v:shape id="_x0000_s1080" type="#_x0000_t13" style="position:absolute;left:44301;top:670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" adj="10800" fillcolor="#00d7bd [3204]" strokecolor="white [3212]" strokeweight=".25pt">
                    <v:textbox inset="0,0,0,0">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v:textbox>
                  </v:shape>
                  <v:shape id="_x0000_s1081" type="#_x0000_t13" style="position:absolute;left:53764;top:6833;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" adj="10800" fillcolor="#00d7bd [3204]" strokecolor="white [3212]" strokeweight=".25pt">
                    <v:textbox inset="0,0,0,0">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v:textbox>
                  </v:shape>
                </v:group>
              </v:group>
            </w:pict>
          </mc:Fallback>
        </mc:AlternateContent>
      </w:r>
      <w:r w:rsidR="0074316D" w:rsidRPr="00C81F5A">
        <w:rPr>
          <w:rFonts w:asciiTheme="minorHAnsi" w:hAnsiTheme="minorHAnsi" w:cstheme="minorHAnsi"/>
          <w:sz w:val="20"/>
          <w:szCs w:val="20"/>
        </w:rPr>
        <w:t xml:space="preserve">Select </w:t>
      </w:r>
      <w:r w:rsidR="00A64320">
        <w:rPr>
          <w:rFonts w:asciiTheme="minorHAnsi" w:hAnsiTheme="minorHAnsi" w:cstheme="minorHAnsi"/>
          <w:sz w:val="20"/>
          <w:szCs w:val="20"/>
        </w:rPr>
        <w:t xml:space="preserve">the </w:t>
      </w:r>
      <w:r w:rsidR="00357DCB">
        <w:rPr>
          <w:rFonts w:asciiTheme="minorHAnsi" w:hAnsiTheme="minorHAnsi" w:cstheme="minorHAnsi"/>
          <w:b/>
          <w:sz w:val="20"/>
          <w:szCs w:val="20"/>
        </w:rPr>
        <w:t>Address update</w:t>
      </w:r>
      <w:r w:rsidR="0074316D" w:rsidRPr="00C81F5A">
        <w:rPr>
          <w:rFonts w:asciiTheme="minorHAnsi" w:hAnsiTheme="minorHAnsi" w:cstheme="minorHAnsi"/>
          <w:sz w:val="20"/>
          <w:szCs w:val="20"/>
        </w:rPr>
        <w:t xml:space="preserve"> button.</w:t>
      </w:r>
    </w:p>
    <w:p w14:paraId="3600C4D0" w14:textId="32096F08" w:rsidR="00B11FF1" w:rsidRPr="00C81F5A" w:rsidRDefault="00BF4E72" w:rsidP="00B11FF1">
      <w:pPr>
        <w:spacing w:after="120" w:line="360" w:lineRule="auto"/>
        <w:jc w:val="center"/>
        <w:rPr>
          <w:rFonts w:asciiTheme="minorHAnsi" w:hAnsiTheme="minorHAnsi" w:cstheme="minorHAnsi"/>
          <w:sz w:val="20"/>
          <w:szCs w:val="20"/>
        </w:rPr>
      </w:pPr>
      <w:r w:rsidRPr="00BF4E72">
        <w:rPr>
          <w:noProof/>
        </w:rPr>
        <w:t xml:space="preserve"> </w:t>
      </w:r>
    </w:p>
    <w:p w14:paraId="4A03937E" w14:textId="34DF4905" w:rsidR="004C2731" w:rsidRPr="00C81F5A" w:rsidRDefault="004C2731" w:rsidP="004C2731">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Then you must enter the new address in the required fields which you want </w:t>
      </w:r>
      <w:proofErr w:type="spellStart"/>
      <w:r>
        <w:rPr>
          <w:rFonts w:asciiTheme="minorHAnsi" w:hAnsiTheme="minorHAnsi" w:cstheme="minorHAnsi"/>
          <w:sz w:val="20"/>
          <w:szCs w:val="20"/>
        </w:rPr>
        <w:t>associared</w:t>
      </w:r>
      <w:proofErr w:type="spellEnd"/>
      <w:r>
        <w:rPr>
          <w:rFonts w:asciiTheme="minorHAnsi" w:hAnsiTheme="minorHAnsi" w:cstheme="minorHAnsi"/>
          <w:sz w:val="20"/>
          <w:szCs w:val="20"/>
        </w:rPr>
        <w:t xml:space="preserve"> with the selected number</w:t>
      </w:r>
      <w:r w:rsidR="00483F41">
        <w:rPr>
          <w:rFonts w:asciiTheme="minorHAnsi" w:hAnsiTheme="minorHAnsi" w:cstheme="minorHAnsi"/>
          <w:sz w:val="20"/>
          <w:szCs w:val="20"/>
        </w:rPr>
        <w:t>/number range</w:t>
      </w:r>
      <w:r>
        <w:rPr>
          <w:rFonts w:asciiTheme="minorHAnsi" w:hAnsiTheme="minorHAnsi" w:cstheme="minorHAnsi"/>
          <w:sz w:val="20"/>
          <w:szCs w:val="20"/>
        </w:rPr>
        <w:t>.</w:t>
      </w:r>
    </w:p>
    <w:p w14:paraId="072CB300" w14:textId="48BEE113" w:rsidR="0074316D" w:rsidRPr="00991186" w:rsidRDefault="0074316D" w:rsidP="00991186">
      <w:pPr>
        <w:spacing w:after="120" w:line="360" w:lineRule="auto"/>
        <w:ind w:left="360" w:hanging="360"/>
        <w:jc w:val="center"/>
        <w:rPr>
          <w:rFonts w:asciiTheme="minorHAnsi" w:hAnsiTheme="minorHAnsi" w:cstheme="minorHAnsi"/>
          <w:sz w:val="20"/>
          <w:szCs w:val="20"/>
        </w:rPr>
      </w:pPr>
    </w:p>
    <w:p w14:paraId="7E767392" w14:textId="60576193" w:rsidR="008B7D33" w:rsidRDefault="00256B70"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Once you have entered this then click the </w:t>
      </w:r>
      <w:r>
        <w:rPr>
          <w:rFonts w:asciiTheme="minorHAnsi" w:hAnsiTheme="minorHAnsi" w:cstheme="minorHAnsi"/>
          <w:b/>
          <w:sz w:val="20"/>
          <w:szCs w:val="20"/>
        </w:rPr>
        <w:t xml:space="preserve">Validate Address </w:t>
      </w:r>
      <w:r>
        <w:rPr>
          <w:rFonts w:asciiTheme="minorHAnsi" w:hAnsiTheme="minorHAnsi" w:cstheme="minorHAnsi"/>
          <w:sz w:val="20"/>
          <w:szCs w:val="20"/>
        </w:rPr>
        <w:t>button</w:t>
      </w:r>
    </w:p>
    <w:p w14:paraId="3D5D1CD0" w14:textId="71AB4C08" w:rsidR="00256B70" w:rsidRPr="00C81F5A" w:rsidRDefault="00C53EC5"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appropriate address that is listed</w:t>
      </w:r>
    </w:p>
    <w:p w14:paraId="2F54212B" w14:textId="75F5F073" w:rsidR="008B7D33" w:rsidRPr="007233AC" w:rsidRDefault="008B7D33"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Validate your request by clicking on </w:t>
      </w:r>
      <w:r w:rsidR="00C53EC5">
        <w:rPr>
          <w:rFonts w:asciiTheme="minorHAnsi" w:hAnsiTheme="minorHAnsi" w:cstheme="minorHAnsi"/>
          <w:b/>
          <w:sz w:val="20"/>
          <w:szCs w:val="20"/>
        </w:rPr>
        <w:t xml:space="preserve">Update </w:t>
      </w:r>
      <w:r w:rsidR="00D60DFE">
        <w:rPr>
          <w:rFonts w:asciiTheme="minorHAnsi" w:hAnsiTheme="minorHAnsi" w:cstheme="minorHAnsi"/>
          <w:b/>
          <w:sz w:val="20"/>
          <w:szCs w:val="20"/>
        </w:rPr>
        <w:t>Address</w:t>
      </w:r>
    </w:p>
    <w:p w14:paraId="33B3FF07" w14:textId="4D245534" w:rsidR="004C2731" w:rsidRPr="007233AC" w:rsidRDefault="00E2076A" w:rsidP="007233AC">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07" behindDoc="0" locked="0" layoutInCell="1" allowOverlap="1" wp14:anchorId="4C89D890" wp14:editId="4406FED1">
                <wp:simplePos x="0" y="0"/>
                <wp:positionH relativeFrom="column">
                  <wp:posOffset>647700</wp:posOffset>
                </wp:positionH>
                <wp:positionV relativeFrom="paragraph">
                  <wp:posOffset>73025</wp:posOffset>
                </wp:positionV>
                <wp:extent cx="4912995" cy="2252273"/>
                <wp:effectExtent l="0" t="0" r="20955" b="34290"/>
                <wp:wrapNone/>
                <wp:docPr id="1910" name="Group 1910"/>
                <wp:cNvGraphicFramePr/>
                <a:graphic xmlns:a="http://schemas.openxmlformats.org/drawingml/2006/main">
                  <a:graphicData uri="http://schemas.microsoft.com/office/word/2010/wordprocessingGroup">
                    <wpg:wgp>
                      <wpg:cNvGrpSpPr/>
                      <wpg:grpSpPr>
                        <a:xfrm>
                          <a:off x="0" y="0"/>
                          <a:ext cx="4912995" cy="2252273"/>
                          <a:chOff x="0" y="0"/>
                          <a:chExt cx="5300345" cy="2430145"/>
                        </a:xfrm>
                      </wpg:grpSpPr>
                      <wpg:grpSp>
                        <wpg:cNvPr id="13" name="Group 13"/>
                        <wpg:cNvGrpSpPr/>
                        <wpg:grpSpPr>
                          <a:xfrm>
                            <a:off x="0" y="0"/>
                            <a:ext cx="5300345" cy="2430145"/>
                            <a:chOff x="0" y="0"/>
                            <a:chExt cx="5300345" cy="2430328"/>
                          </a:xfrm>
                        </wpg:grpSpPr>
                        <pic:pic xmlns:pic="http://schemas.openxmlformats.org/drawingml/2006/picture">
                          <pic:nvPicPr>
                            <pic:cNvPr id="24" name="Picture 2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234950" y="0"/>
                              <a:ext cx="4962525" cy="2374900"/>
                            </a:xfrm>
                            <a:prstGeom prst="rect">
                              <a:avLst/>
                            </a:prstGeom>
                          </pic:spPr>
                        </pic:pic>
                        <wpg:grpSp>
                          <wpg:cNvPr id="25" name="Group 25"/>
                          <wpg:cNvGrpSpPr/>
                          <wpg:grpSpPr>
                            <a:xfrm>
                              <a:off x="0" y="1663700"/>
                              <a:ext cx="5300345" cy="766628"/>
                              <a:chOff x="4576227" y="1814753"/>
                              <a:chExt cx="5300422" cy="767995"/>
                            </a:xfrm>
                            <a:solidFill>
                              <a:schemeClr val="accent3"/>
                            </a:solidFill>
                          </wpg:grpSpPr>
                          <wps:wsp>
                            <wps:cNvPr id="29" name="Right Arrow 2485"/>
                            <wps:cNvSpPr/>
                            <wps:spPr>
                              <a:xfrm>
                                <a:off x="4576227" y="181475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 name="Right Arrow 2487"/>
                            <wps:cNvSpPr/>
                            <wps:spPr>
                              <a:xfrm flipH="1">
                                <a:off x="9624649" y="2330748"/>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30" name="Right Arrow 2485"/>
                        <wps:cNvSpPr/>
                        <wps:spPr>
                          <a:xfrm>
                            <a:off x="3333750" y="217805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9D890" id="Group 1910" o:spid="_x0000_s1082" style="position:absolute;left:0;text-align:left;margin-left:51pt;margin-top:5.75pt;width:386.85pt;height:177.35pt;z-index:251658307;mso-width-relative:margin;mso-height-relative:margin" coordsize="53003,24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">
                <v:group id="Group 13" o:spid="_x0000_s1083" style="position:absolute;width:53003;height:24301" coordsize="53003,2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24" o:spid="_x0000_s1084" type="#_x0000_t75" style="position:absolute;left:2349;width:49625;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">
                    <v:imagedata r:id="rId144" o:title=""/>
                  </v:shape>
                  <v:group id="Group 25" o:spid="_x0000_s1085" style="position:absolute;top:16637;width:53003;height:7666" coordorigin="45762,18147" coordsize="53004,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_x0000_s1086" type="#_x0000_t13" style="position:absolute;left:45762;top:18147;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" adj="10800" fillcolor="#00d7bd [3204]" strokecolor="white [3212]" strokeweight=".25pt">
                      <v:textbox inset="0,0,0,0">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v:textbox>
                    </v:shape>
                    <v:shape id="_x0000_s1087" type="#_x0000_t13" style="position:absolute;left:96246;top:23307;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" adj="10800" fillcolor="#00d7bd [3204]" strokecolor="white [3212]" strokeweight=".25pt">
                      <v:textbox inset="0,0,0,0">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v:textbox>
                    </v:shape>
                  </v:group>
                </v:group>
                <v:shape id="_x0000_s1088" type="#_x0000_t13" style="position:absolute;left:33337;top:21780;width:2515;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" adj="10800" fillcolor="#00d7bd [3204]" strokecolor="white [3212]" strokeweight=".25pt">
                  <v:textbox inset="0,0,0,0">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v:textbox>
                </v:shape>
              </v:group>
            </w:pict>
          </mc:Fallback>
        </mc:AlternateContent>
      </w:r>
    </w:p>
    <w:p w14:paraId="43E5BF6B" w14:textId="7FFADEFF" w:rsidR="007451D6" w:rsidRPr="00991186" w:rsidRDefault="00513EF8" w:rsidP="00D65A1D">
      <w:pPr>
        <w:pStyle w:val="ListParagraph"/>
        <w:spacing w:after="120" w:line="360" w:lineRule="auto"/>
        <w:ind w:hanging="720"/>
        <w:jc w:val="center"/>
        <w:rPr>
          <w:rFonts w:asciiTheme="minorHAnsi" w:hAnsiTheme="minorHAnsi" w:cstheme="minorHAnsi"/>
          <w:sz w:val="20"/>
          <w:szCs w:val="20"/>
        </w:rPr>
      </w:pPr>
      <w:r w:rsidRPr="00513EF8">
        <w:rPr>
          <w:noProof/>
        </w:rPr>
        <w:t xml:space="preserve"> </w:t>
      </w:r>
    </w:p>
    <w:p w14:paraId="0E0077C6" w14:textId="343A0291" w:rsidR="006B0EE1" w:rsidRDefault="006B0EE1" w:rsidP="00396A1C">
      <w:pPr>
        <w:spacing w:after="120" w:line="360" w:lineRule="auto"/>
        <w:jc w:val="both"/>
        <w:rPr>
          <w:rFonts w:asciiTheme="minorHAnsi" w:hAnsiTheme="minorHAnsi" w:cstheme="minorHAnsi"/>
          <w:sz w:val="20"/>
          <w:szCs w:val="20"/>
        </w:rPr>
      </w:pPr>
    </w:p>
    <w:p w14:paraId="2D08A029" w14:textId="4D631CB4" w:rsidR="00404F04" w:rsidRDefault="00404F04" w:rsidP="00396A1C">
      <w:pPr>
        <w:spacing w:after="120" w:line="360" w:lineRule="auto"/>
        <w:jc w:val="both"/>
        <w:rPr>
          <w:rFonts w:asciiTheme="minorHAnsi" w:hAnsiTheme="minorHAnsi" w:cstheme="minorHAnsi"/>
          <w:sz w:val="20"/>
          <w:szCs w:val="20"/>
        </w:rPr>
      </w:pPr>
    </w:p>
    <w:p w14:paraId="41684417" w14:textId="6F941F99" w:rsidR="00404F04" w:rsidRPr="008A6EA7" w:rsidRDefault="00404F04" w:rsidP="007233AC">
      <w:pPr>
        <w:rPr>
          <w:rFonts w:asciiTheme="minorHAnsi" w:hAnsiTheme="minorHAnsi" w:cstheme="minorHAnsi"/>
          <w:sz w:val="20"/>
          <w:szCs w:val="20"/>
        </w:rPr>
      </w:pPr>
    </w:p>
    <w:p w14:paraId="6B64FAD4" w14:textId="6279C70F" w:rsidR="00404F04" w:rsidRPr="00404F04" w:rsidRDefault="00404F04" w:rsidP="007233AC">
      <w:pPr>
        <w:rPr>
          <w:rFonts w:asciiTheme="minorHAnsi" w:hAnsiTheme="minorHAnsi" w:cstheme="minorHAnsi"/>
          <w:sz w:val="20"/>
          <w:szCs w:val="20"/>
        </w:rPr>
      </w:pPr>
    </w:p>
    <w:p w14:paraId="7F60AB57" w14:textId="36C4520D" w:rsidR="00404F04" w:rsidRPr="00404F04" w:rsidRDefault="00404F04" w:rsidP="007233AC">
      <w:pPr>
        <w:rPr>
          <w:rFonts w:asciiTheme="minorHAnsi" w:hAnsiTheme="minorHAnsi" w:cstheme="minorHAnsi"/>
          <w:sz w:val="20"/>
          <w:szCs w:val="20"/>
        </w:rPr>
      </w:pPr>
    </w:p>
    <w:p w14:paraId="43DDA465" w14:textId="1DD6C539" w:rsidR="00404F04" w:rsidRPr="00404F04" w:rsidRDefault="00404F04" w:rsidP="007233AC">
      <w:pPr>
        <w:rPr>
          <w:rFonts w:asciiTheme="minorHAnsi" w:hAnsiTheme="minorHAnsi" w:cstheme="minorHAnsi"/>
          <w:sz w:val="20"/>
          <w:szCs w:val="20"/>
        </w:rPr>
      </w:pPr>
    </w:p>
    <w:p w14:paraId="651508D3" w14:textId="06F6DEDF" w:rsidR="00404F04" w:rsidRPr="00404F04" w:rsidRDefault="00404F04" w:rsidP="007233AC">
      <w:pPr>
        <w:rPr>
          <w:rFonts w:asciiTheme="minorHAnsi" w:hAnsiTheme="minorHAnsi" w:cstheme="minorHAnsi"/>
          <w:sz w:val="20"/>
          <w:szCs w:val="20"/>
        </w:rPr>
      </w:pPr>
    </w:p>
    <w:p w14:paraId="718DE76A" w14:textId="29044989" w:rsidR="00404F04" w:rsidRPr="00404F04" w:rsidRDefault="00404F04" w:rsidP="007233AC">
      <w:pPr>
        <w:rPr>
          <w:rFonts w:asciiTheme="minorHAnsi" w:hAnsiTheme="minorHAnsi" w:cstheme="minorHAnsi"/>
          <w:sz w:val="20"/>
          <w:szCs w:val="20"/>
        </w:rPr>
      </w:pPr>
    </w:p>
    <w:p w14:paraId="032790DE" w14:textId="06D494A7" w:rsidR="00404F04" w:rsidRPr="00404F04" w:rsidRDefault="00404F04" w:rsidP="007233AC">
      <w:pPr>
        <w:rPr>
          <w:rFonts w:asciiTheme="minorHAnsi" w:hAnsiTheme="minorHAnsi" w:cstheme="minorHAnsi"/>
          <w:sz w:val="20"/>
          <w:szCs w:val="20"/>
        </w:rPr>
      </w:pPr>
    </w:p>
    <w:p w14:paraId="6DF1B9EB" w14:textId="05F57A26" w:rsidR="006A4386" w:rsidRDefault="006A4386">
      <w:pPr>
        <w:rPr>
          <w:rFonts w:asciiTheme="minorHAnsi" w:hAnsiTheme="minorHAnsi" w:cstheme="minorHAnsi"/>
          <w:sz w:val="20"/>
          <w:szCs w:val="20"/>
        </w:rPr>
      </w:pPr>
    </w:p>
    <w:p w14:paraId="39AA1EC6" w14:textId="77777777" w:rsidR="006A4386" w:rsidRPr="006A4386" w:rsidRDefault="006A4386">
      <w:pPr>
        <w:rPr>
          <w:rFonts w:asciiTheme="minorHAnsi" w:hAnsiTheme="minorHAnsi" w:cstheme="minorHAnsi"/>
          <w:sz w:val="20"/>
          <w:szCs w:val="20"/>
        </w:rPr>
      </w:pPr>
    </w:p>
    <w:p w14:paraId="0A65927E" w14:textId="77777777" w:rsidR="006A4386" w:rsidRPr="006A4386" w:rsidRDefault="006A4386">
      <w:pPr>
        <w:rPr>
          <w:rFonts w:asciiTheme="minorHAnsi" w:hAnsiTheme="minorHAnsi" w:cstheme="minorHAnsi"/>
          <w:sz w:val="20"/>
          <w:szCs w:val="20"/>
        </w:rPr>
      </w:pPr>
    </w:p>
    <w:p w14:paraId="397C5454" w14:textId="63381DDB" w:rsidR="006A4386" w:rsidRPr="006A4386" w:rsidRDefault="00697335">
      <w:pPr>
        <w:rPr>
          <w:rFonts w:asciiTheme="minorHAnsi" w:hAnsiTheme="minorHAnsi" w:cstheme="minorHAnsi"/>
          <w:sz w:val="20"/>
          <w:szCs w:val="20"/>
        </w:rPr>
      </w:pPr>
      <w:r>
        <w:rPr>
          <w:noProof/>
        </w:rPr>
        <w:drawing>
          <wp:anchor distT="0" distB="0" distL="114300" distR="114300" simplePos="0" relativeHeight="251658305" behindDoc="0" locked="0" layoutInCell="1" allowOverlap="1" wp14:anchorId="3A810120" wp14:editId="31E2407C">
            <wp:simplePos x="0" y="0"/>
            <wp:positionH relativeFrom="margin">
              <wp:posOffset>-46990</wp:posOffset>
            </wp:positionH>
            <wp:positionV relativeFrom="paragraph">
              <wp:posOffset>426085</wp:posOffset>
            </wp:positionV>
            <wp:extent cx="5731510" cy="1275080"/>
            <wp:effectExtent l="0" t="0" r="2540" b="1270"/>
            <wp:wrapSquare wrapText="bothSides"/>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731510" cy="1275080"/>
                    </a:xfrm>
                    <a:prstGeom prst="rect">
                      <a:avLst/>
                    </a:prstGeom>
                  </pic:spPr>
                </pic:pic>
              </a:graphicData>
            </a:graphic>
            <wp14:sizeRelH relativeFrom="page">
              <wp14:pctWidth>0</wp14:pctWidth>
            </wp14:sizeRelH>
            <wp14:sizeRelV relativeFrom="page">
              <wp14:pctHeight>0</wp14:pctHeight>
            </wp14:sizeRelV>
          </wp:anchor>
        </w:drawing>
      </w:r>
      <w:r w:rsidR="00E2076A">
        <w:rPr>
          <w:rFonts w:asciiTheme="minorHAnsi" w:hAnsiTheme="minorHAnsi" w:cstheme="minorHAnsi"/>
          <w:sz w:val="20"/>
          <w:szCs w:val="20"/>
        </w:rPr>
        <w:t>Once confirmed, you will be presented with the screen below to show the success of your address update, and you can check the update using the Order ID.</w:t>
      </w:r>
    </w:p>
    <w:p w14:paraId="626377AA" w14:textId="3EFCE05D" w:rsidR="00697335" w:rsidRDefault="00697335">
      <w:pPr>
        <w:rPr>
          <w:rFonts w:asciiTheme="minorHAnsi" w:hAnsiTheme="minorHAnsi" w:cstheme="minorHAnsi"/>
          <w:sz w:val="20"/>
          <w:szCs w:val="20"/>
        </w:rPr>
      </w:pPr>
    </w:p>
    <w:p w14:paraId="5271DA8A" w14:textId="512A6A2D" w:rsidR="006A4386" w:rsidRPr="006A4386" w:rsidRDefault="006A4386">
      <w:pPr>
        <w:rPr>
          <w:rFonts w:asciiTheme="minorHAnsi" w:hAnsiTheme="minorHAnsi" w:cstheme="minorHAnsi"/>
          <w:sz w:val="20"/>
          <w:szCs w:val="20"/>
        </w:rPr>
      </w:pPr>
    </w:p>
    <w:p w14:paraId="355BAAB2" w14:textId="7E864D07" w:rsidR="006A4386" w:rsidRDefault="006A4386" w:rsidP="006A4386">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697335" w:rsidRPr="00C81F5A" w14:paraId="6859513A" w14:textId="77777777" w:rsidTr="00697335">
        <w:trPr>
          <w:trHeight w:val="962"/>
        </w:trPr>
        <w:tc>
          <w:tcPr>
            <w:tcW w:w="925" w:type="dxa"/>
            <w:vAlign w:val="center"/>
          </w:tcPr>
          <w:p w14:paraId="3C742B0C" w14:textId="77777777" w:rsidR="00697335" w:rsidRPr="00C81F5A" w:rsidRDefault="00697335"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58E1A74" wp14:editId="4FD0999B">
                  <wp:extent cx="360000" cy="360000"/>
                  <wp:effectExtent l="0" t="0" r="2540" b="2540"/>
                  <wp:docPr id="19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4FA42CD9" w14:textId="77777777" w:rsidR="00697335" w:rsidRPr="00697335" w:rsidRDefault="00697335" w:rsidP="00697335">
            <w:pPr>
              <w:spacing w:before="60" w:after="60"/>
              <w:rPr>
                <w:rFonts w:asciiTheme="minorHAnsi" w:hAnsiTheme="minorHAnsi" w:cstheme="minorHAnsi"/>
                <w:i/>
                <w:sz w:val="18"/>
                <w:szCs w:val="18"/>
              </w:rPr>
            </w:pPr>
            <w:r w:rsidRPr="00697335">
              <w:rPr>
                <w:rFonts w:asciiTheme="minorHAnsi" w:hAnsiTheme="minorHAnsi" w:cstheme="minorHAnsi"/>
                <w:i/>
                <w:sz w:val="18"/>
                <w:szCs w:val="18"/>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6294B689" w14:textId="0A660FCB" w:rsidR="006A4386" w:rsidRDefault="006A4386" w:rsidP="006A4386">
      <w:pPr>
        <w:rPr>
          <w:rFonts w:asciiTheme="minorHAnsi" w:hAnsiTheme="minorHAnsi" w:cstheme="minorHAnsi"/>
          <w:sz w:val="20"/>
          <w:szCs w:val="20"/>
        </w:rPr>
      </w:pPr>
    </w:p>
    <w:p w14:paraId="306F7E1A" w14:textId="42663A28" w:rsidR="008825F9" w:rsidRPr="00473222" w:rsidRDefault="006A4386" w:rsidP="00473222">
      <w:pPr>
        <w:tabs>
          <w:tab w:val="left" w:pos="1680"/>
        </w:tabs>
        <w:rPr>
          <w:sz w:val="20"/>
          <w:szCs w:val="20"/>
        </w:rPr>
      </w:pPr>
      <w:r>
        <w:rPr>
          <w:rFonts w:asciiTheme="minorHAnsi" w:hAnsiTheme="minorHAnsi" w:cstheme="minorHAnsi"/>
          <w:sz w:val="20"/>
          <w:szCs w:val="20"/>
        </w:rPr>
        <w:tab/>
      </w:r>
    </w:p>
    <w:p w14:paraId="3E260C34" w14:textId="46EBA44E" w:rsidR="009568E1" w:rsidRDefault="009568E1" w:rsidP="00CB64E4">
      <w:pPr>
        <w:rPr>
          <w:rFonts w:asciiTheme="minorHAnsi" w:hAnsiTheme="minorHAnsi" w:cstheme="minorHAnsi"/>
          <w:sz w:val="20"/>
          <w:szCs w:val="20"/>
        </w:rPr>
      </w:pPr>
    </w:p>
    <w:tbl>
      <w:tblPr>
        <w:tblStyle w:val="TableGrid"/>
        <w:tblpPr w:leftFromText="180" w:rightFromText="180" w:vertAnchor="page" w:horzAnchor="margin" w:tblpY="7971"/>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Look w:val="04A0" w:firstRow="1" w:lastRow="0" w:firstColumn="1" w:lastColumn="0" w:noHBand="0" w:noVBand="1"/>
      </w:tblPr>
      <w:tblGrid>
        <w:gridCol w:w="846"/>
        <w:gridCol w:w="8080"/>
      </w:tblGrid>
      <w:tr w:rsidR="00E2076A" w:rsidRPr="00C81F5A" w14:paraId="18A0FB6F" w14:textId="77777777" w:rsidTr="00697335">
        <w:tc>
          <w:tcPr>
            <w:tcW w:w="846" w:type="dxa"/>
            <w:vAlign w:val="center"/>
          </w:tcPr>
          <w:p w14:paraId="1B708223"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7B9E2ED8" wp14:editId="10A1B0DE">
                  <wp:extent cx="360000" cy="360000"/>
                  <wp:effectExtent l="0" t="0" r="2540" b="2540"/>
                  <wp:docPr id="9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6A0A2C2F" w14:textId="77777777" w:rsidR="009C3FEF" w:rsidRDefault="009C3FEF" w:rsidP="00697335">
            <w:pPr>
              <w:spacing w:before="60" w:after="60"/>
              <w:rPr>
                <w:rFonts w:asciiTheme="minorHAnsi" w:hAnsiTheme="minorHAnsi" w:cstheme="minorHAnsi"/>
                <w:i/>
                <w:sz w:val="18"/>
                <w:szCs w:val="18"/>
              </w:rPr>
            </w:pPr>
          </w:p>
          <w:p w14:paraId="463D3927" w14:textId="1ACBE9EB" w:rsidR="00E2076A" w:rsidRPr="00C81F5A" w:rsidRDefault="00E2076A" w:rsidP="00697335">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same information as Number Activation </w:t>
            </w:r>
            <w:r w:rsidR="00697335">
              <w:rPr>
                <w:rFonts w:asciiTheme="minorHAnsi" w:hAnsiTheme="minorHAnsi" w:cstheme="minorHAnsi"/>
                <w:i/>
                <w:sz w:val="18"/>
                <w:szCs w:val="18"/>
              </w:rPr>
              <w:t>is</w:t>
            </w:r>
            <w:r w:rsidRPr="00C81F5A">
              <w:rPr>
                <w:rFonts w:asciiTheme="minorHAnsi" w:hAnsiTheme="minorHAnsi" w:cstheme="minorHAnsi"/>
                <w:i/>
                <w:sz w:val="18"/>
                <w:szCs w:val="18"/>
              </w:rPr>
              <w:t xml:space="preserve"> required. Please check</w:t>
            </w:r>
            <w:r w:rsidRPr="00C81F5A">
              <w:rPr>
                <w:rFonts w:asciiTheme="minorHAnsi" w:hAnsiTheme="minorHAnsi" w:cstheme="minorHAnsi"/>
                <w:i/>
                <w:color w:val="00D7BD" w:themeColor="accent1"/>
                <w:sz w:val="18"/>
                <w:szCs w:val="18"/>
              </w:rPr>
              <w:t xml:space="preserve"> </w:t>
            </w:r>
            <w:r w:rsidRPr="00047F18">
              <w:rPr>
                <w:rFonts w:asciiTheme="minorHAnsi" w:hAnsiTheme="minorHAnsi" w:cstheme="minorHAnsi"/>
                <w:color w:val="00D7BD" w:themeColor="accent1"/>
                <w:sz w:val="18"/>
                <w:szCs w:val="18"/>
              </w:rPr>
              <w:fldChar w:fldCharType="begin"/>
            </w:r>
            <w:r w:rsidRPr="00047F18">
              <w:rPr>
                <w:rFonts w:asciiTheme="minorHAnsi" w:hAnsiTheme="minorHAnsi" w:cstheme="minorHAnsi"/>
                <w:color w:val="00D7BD" w:themeColor="accent1"/>
                <w:sz w:val="18"/>
                <w:szCs w:val="18"/>
              </w:rPr>
              <w:instrText xml:space="preserve"> REF _Ref491097272 \h  \* MERGEFORMAT </w:instrText>
            </w:r>
            <w:r w:rsidRPr="00047F18">
              <w:rPr>
                <w:rFonts w:asciiTheme="minorHAnsi" w:hAnsiTheme="minorHAnsi" w:cstheme="minorHAnsi"/>
                <w:color w:val="00D7BD" w:themeColor="accent1"/>
                <w:sz w:val="18"/>
                <w:szCs w:val="18"/>
              </w:rPr>
            </w:r>
            <w:r w:rsidRPr="00047F18">
              <w:rPr>
                <w:rFonts w:asciiTheme="minorHAnsi" w:hAnsiTheme="minorHAnsi" w:cstheme="minorHAnsi"/>
                <w:color w:val="00D7BD" w:themeColor="accent1"/>
                <w:sz w:val="18"/>
                <w:szCs w:val="18"/>
              </w:rPr>
              <w:fldChar w:fldCharType="separate"/>
            </w:r>
            <w:r w:rsidR="00A11204" w:rsidRPr="00C81F5A">
              <w:rPr>
                <w:rFonts w:asciiTheme="minorHAnsi" w:hAnsiTheme="minorHAnsi" w:cstheme="minorHAnsi"/>
                <w:b/>
              </w:rPr>
              <w:t xml:space="preserve">How to activate </w:t>
            </w:r>
            <w:r w:rsidR="00A11204">
              <w:rPr>
                <w:rFonts w:asciiTheme="minorHAnsi" w:hAnsiTheme="minorHAnsi" w:cstheme="minorHAnsi"/>
                <w:b/>
              </w:rPr>
              <w:t xml:space="preserve">reserved </w:t>
            </w:r>
            <w:r w:rsidR="00A11204" w:rsidRPr="00C81F5A">
              <w:rPr>
                <w:rFonts w:asciiTheme="minorHAnsi" w:hAnsiTheme="minorHAnsi" w:cstheme="minorHAnsi"/>
                <w:b/>
              </w:rPr>
              <w:t>numbers</w:t>
            </w:r>
            <w:r w:rsidRPr="00047F18">
              <w:rPr>
                <w:rFonts w:asciiTheme="minorHAnsi" w:hAnsiTheme="minorHAnsi" w:cstheme="minorHAnsi"/>
                <w:color w:val="00D7BD" w:themeColor="accent1"/>
                <w:sz w:val="18"/>
                <w:szCs w:val="18"/>
              </w:rPr>
              <w:fldChar w:fldCharType="end"/>
            </w:r>
            <w:r w:rsidRPr="00C81F5A">
              <w:rPr>
                <w:rFonts w:asciiTheme="minorHAnsi" w:hAnsiTheme="minorHAnsi" w:cstheme="minorHAnsi"/>
                <w:i/>
                <w:sz w:val="18"/>
                <w:szCs w:val="18"/>
              </w:rPr>
              <w:t xml:space="preserve"> section for additional information.</w:t>
            </w:r>
          </w:p>
          <w:p w14:paraId="35C66F1A" w14:textId="496FB096" w:rsidR="00E2076A" w:rsidRPr="00C81F5A" w:rsidRDefault="00DE4304" w:rsidP="00697335">
            <w:pPr>
              <w:spacing w:before="60" w:after="60"/>
              <w:rPr>
                <w:rFonts w:asciiTheme="minorHAnsi" w:hAnsiTheme="minorHAnsi" w:cstheme="minorHAnsi"/>
                <w:i/>
                <w:sz w:val="18"/>
                <w:szCs w:val="18"/>
              </w:rPr>
            </w:pPr>
            <w:r w:rsidRPr="00DE4304">
              <w:rPr>
                <w:rFonts w:asciiTheme="minorHAnsi" w:hAnsiTheme="minorHAnsi" w:cstheme="minorHAnsi"/>
                <w:i/>
                <w:sz w:val="18"/>
                <w:szCs w:val="18"/>
              </w:rPr>
              <w:t xml:space="preserve">It is your responsibility as described in </w:t>
            </w:r>
            <w:proofErr w:type="gramStart"/>
            <w:r w:rsidRPr="00DE4304">
              <w:rPr>
                <w:rFonts w:asciiTheme="minorHAnsi" w:hAnsiTheme="minorHAnsi" w:cstheme="minorHAnsi"/>
                <w:i/>
                <w:sz w:val="18"/>
                <w:szCs w:val="18"/>
              </w:rPr>
              <w:t>the Number</w:t>
            </w:r>
            <w:proofErr w:type="gramEnd"/>
            <w:r w:rsidRPr="00DE4304">
              <w:rPr>
                <w:rFonts w:asciiTheme="minorHAnsi" w:hAnsiTheme="minorHAnsi" w:cstheme="minorHAnsi"/>
                <w:i/>
                <w:sz w:val="18"/>
                <w:szCs w:val="18"/>
              </w:rPr>
              <w:t xml:space="preserve"> Hosting Service Description and Service Specific Terms (Colt’s contract with </w:t>
            </w:r>
            <w:proofErr w:type="gramStart"/>
            <w:r w:rsidRPr="00DE4304">
              <w:rPr>
                <w:rFonts w:asciiTheme="minorHAnsi" w:hAnsiTheme="minorHAnsi" w:cstheme="minorHAnsi"/>
                <w:i/>
                <w:sz w:val="18"/>
                <w:szCs w:val="18"/>
              </w:rPr>
              <w:t>you)  to</w:t>
            </w:r>
            <w:proofErr w:type="gramEnd"/>
            <w:r w:rsidRPr="00DE4304">
              <w:rPr>
                <w:rFonts w:asciiTheme="minorHAnsi" w:hAnsiTheme="minorHAnsi" w:cstheme="minorHAnsi"/>
                <w:i/>
                <w:sz w:val="18"/>
                <w:szCs w:val="18"/>
              </w:rPr>
              <w:t xml:space="preserve"> provide accurate and up to date end-</w:t>
            </w:r>
            <w:proofErr w:type="gramStart"/>
            <w:r w:rsidRPr="00DE4304">
              <w:rPr>
                <w:rFonts w:asciiTheme="minorHAnsi" w:hAnsiTheme="minorHAnsi" w:cstheme="minorHAnsi"/>
                <w:i/>
                <w:sz w:val="18"/>
                <w:szCs w:val="18"/>
              </w:rPr>
              <w:t>customer’</w:t>
            </w:r>
            <w:proofErr w:type="gramEnd"/>
            <w:r w:rsidRPr="00DE4304">
              <w:rPr>
                <w:rFonts w:asciiTheme="minorHAnsi" w:hAnsiTheme="minorHAnsi" w:cstheme="minorHAnsi"/>
                <w:i/>
                <w:sz w:val="18"/>
                <w:szCs w:val="18"/>
              </w:rPr>
              <w:t xml:space="preserve"> information </w:t>
            </w:r>
            <w:proofErr w:type="gramStart"/>
            <w:r w:rsidRPr="00DE4304">
              <w:rPr>
                <w:rFonts w:asciiTheme="minorHAnsi" w:hAnsiTheme="minorHAnsi" w:cstheme="minorHAnsi"/>
                <w:i/>
                <w:sz w:val="18"/>
                <w:szCs w:val="18"/>
              </w:rPr>
              <w:t>in order to</w:t>
            </w:r>
            <w:proofErr w:type="gramEnd"/>
            <w:r w:rsidRPr="00DE4304">
              <w:rPr>
                <w:rFonts w:asciiTheme="minorHAnsi" w:hAnsiTheme="minorHAnsi" w:cstheme="minorHAnsi"/>
                <w:i/>
                <w:sz w:val="18"/>
                <w:szCs w:val="18"/>
              </w:rPr>
              <w:t xml:space="preserve"> fulfil your &amp; our regulatory obligations to ensure accurate and </w:t>
            </w:r>
            <w:proofErr w:type="gramStart"/>
            <w:r w:rsidRPr="00DE4304">
              <w:rPr>
                <w:rFonts w:asciiTheme="minorHAnsi" w:hAnsiTheme="minorHAnsi" w:cstheme="minorHAnsi"/>
                <w:i/>
                <w:sz w:val="18"/>
                <w:szCs w:val="18"/>
              </w:rPr>
              <w:t>successful  emergency</w:t>
            </w:r>
            <w:proofErr w:type="gramEnd"/>
            <w:r w:rsidRPr="00DE4304">
              <w:rPr>
                <w:rFonts w:asciiTheme="minorHAnsi" w:hAnsiTheme="minorHAnsi" w:cstheme="minorHAnsi"/>
                <w:i/>
                <w:sz w:val="18"/>
                <w:szCs w:val="18"/>
              </w:rPr>
              <w:t xml:space="preserve"> call </w:t>
            </w:r>
            <w:proofErr w:type="gramStart"/>
            <w:r w:rsidRPr="00DE4304">
              <w:rPr>
                <w:rFonts w:asciiTheme="minorHAnsi" w:hAnsiTheme="minorHAnsi" w:cstheme="minorHAnsi"/>
                <w:i/>
                <w:sz w:val="18"/>
                <w:szCs w:val="18"/>
              </w:rPr>
              <w:t>routing</w:t>
            </w:r>
            <w:proofErr w:type="gramEnd"/>
            <w:r w:rsidRPr="00DE4304">
              <w:rPr>
                <w:rFonts w:asciiTheme="minorHAnsi" w:hAnsiTheme="minorHAnsi" w:cstheme="minorHAnsi"/>
                <w:i/>
                <w:sz w:val="18"/>
                <w:szCs w:val="18"/>
              </w:rPr>
              <w:t>, Emergency Database (EDB) updates and Lawful Intercept requests.</w:t>
            </w:r>
          </w:p>
        </w:tc>
      </w:tr>
      <w:tr w:rsidR="00E2076A" w:rsidRPr="00C81F5A" w14:paraId="7A9D3243" w14:textId="77777777" w:rsidTr="00697335">
        <w:tc>
          <w:tcPr>
            <w:tcW w:w="846" w:type="dxa"/>
            <w:vAlign w:val="center"/>
          </w:tcPr>
          <w:p w14:paraId="72DA93A2"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5FA6DD44" wp14:editId="0E520474">
                  <wp:extent cx="360000" cy="360000"/>
                  <wp:effectExtent l="0" t="0" r="2540" b="2540"/>
                  <wp:docPr id="95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465EA48A" w14:textId="77777777"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Numbers status: numbers are still activated, only address has been updated.</w:t>
            </w:r>
          </w:p>
          <w:p w14:paraId="37DB112F" w14:textId="77777777" w:rsidR="00E2076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It is allowed to update address part of an activated range</w:t>
            </w:r>
            <w:r>
              <w:rPr>
                <w:rFonts w:asciiTheme="minorHAnsi" w:hAnsiTheme="minorHAnsi" w:cstheme="minorHAnsi"/>
                <w:i/>
                <w:sz w:val="18"/>
                <w:szCs w:val="18"/>
              </w:rPr>
              <w:t xml:space="preserve"> if you have the premium offer</w:t>
            </w:r>
            <w:r w:rsidRPr="00CA7547">
              <w:rPr>
                <w:rFonts w:asciiTheme="minorHAnsi" w:hAnsiTheme="minorHAnsi" w:cstheme="minorHAnsi"/>
                <w:i/>
                <w:sz w:val="18"/>
                <w:szCs w:val="18"/>
              </w:rPr>
              <w:t>.</w:t>
            </w:r>
            <w:r>
              <w:rPr>
                <w:rFonts w:asciiTheme="minorHAnsi" w:hAnsiTheme="minorHAnsi" w:cstheme="minorHAnsi"/>
                <w:i/>
                <w:sz w:val="18"/>
                <w:szCs w:val="18"/>
              </w:rPr>
              <w:t xml:space="preserve"> If you do not have the premium </w:t>
            </w:r>
            <w:proofErr w:type="gramStart"/>
            <w:r>
              <w:rPr>
                <w:rFonts w:asciiTheme="minorHAnsi" w:hAnsiTheme="minorHAnsi" w:cstheme="minorHAnsi"/>
                <w:i/>
                <w:sz w:val="18"/>
                <w:szCs w:val="18"/>
              </w:rPr>
              <w:t>offer</w:t>
            </w:r>
            <w:proofErr w:type="gramEnd"/>
            <w:r>
              <w:rPr>
                <w:rFonts w:asciiTheme="minorHAnsi" w:hAnsiTheme="minorHAnsi" w:cstheme="minorHAnsi"/>
                <w:i/>
                <w:sz w:val="18"/>
                <w:szCs w:val="18"/>
              </w:rPr>
              <w:t xml:space="preserve"> then th</w:t>
            </w:r>
            <w:r w:rsidRPr="00CA7547">
              <w:rPr>
                <w:rFonts w:asciiTheme="minorHAnsi" w:hAnsiTheme="minorHAnsi" w:cstheme="minorHAnsi"/>
                <w:i/>
                <w:sz w:val="18"/>
                <w:szCs w:val="18"/>
              </w:rPr>
              <w:t xml:space="preserve">e </w:t>
            </w:r>
            <w:r>
              <w:rPr>
                <w:rFonts w:asciiTheme="minorHAnsi" w:hAnsiTheme="minorHAnsi" w:cstheme="minorHAnsi"/>
                <w:i/>
                <w:sz w:val="18"/>
                <w:szCs w:val="18"/>
              </w:rPr>
              <w:t xml:space="preserve">address update will be for the </w:t>
            </w:r>
            <w:r w:rsidRPr="00CA7547">
              <w:rPr>
                <w:rFonts w:asciiTheme="minorHAnsi" w:hAnsiTheme="minorHAnsi" w:cstheme="minorHAnsi"/>
                <w:i/>
                <w:sz w:val="18"/>
                <w:szCs w:val="18"/>
              </w:rPr>
              <w:t>whole range</w:t>
            </w:r>
            <w:r>
              <w:rPr>
                <w:rFonts w:asciiTheme="minorHAnsi" w:hAnsiTheme="minorHAnsi" w:cstheme="minorHAnsi"/>
                <w:i/>
                <w:sz w:val="18"/>
                <w:szCs w:val="18"/>
              </w:rPr>
              <w:t>.</w:t>
            </w:r>
          </w:p>
          <w:p w14:paraId="6A2F03C0" w14:textId="51784D50"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u w:val="single"/>
              </w:rPr>
              <w:t>Allowed characters</w:t>
            </w:r>
            <w:r w:rsidRPr="00CA7547">
              <w:rPr>
                <w:rFonts w:asciiTheme="minorHAnsi" w:hAnsiTheme="minorHAnsi" w:cstheme="minorHAnsi"/>
                <w:i/>
                <w:sz w:val="18"/>
                <w:szCs w:val="18"/>
              </w:rPr>
              <w:t xml:space="preserve">: please check </w:t>
            </w:r>
            <w:r w:rsidRPr="00D747DC">
              <w:rPr>
                <w:rFonts w:asciiTheme="minorHAnsi" w:hAnsiTheme="minorHAnsi" w:cstheme="minorHAnsi"/>
                <w:i/>
                <w:color w:val="00D7BD" w:themeColor="accent1"/>
                <w:sz w:val="18"/>
                <w:szCs w:val="18"/>
              </w:rPr>
              <w:fldChar w:fldCharType="begin"/>
            </w:r>
            <w:r w:rsidRPr="00D747DC">
              <w:rPr>
                <w:rFonts w:asciiTheme="minorHAnsi" w:hAnsiTheme="minorHAnsi" w:cstheme="minorHAnsi"/>
                <w:i/>
                <w:color w:val="00D7BD" w:themeColor="accent1"/>
                <w:sz w:val="18"/>
                <w:szCs w:val="18"/>
              </w:rPr>
              <w:instrText xml:space="preserve"> REF _Ref62404192 \r \h </w:instrText>
            </w:r>
            <w:r w:rsidRPr="00D747DC">
              <w:rPr>
                <w:rFonts w:asciiTheme="minorHAnsi" w:hAnsiTheme="minorHAnsi" w:cstheme="minorHAnsi"/>
                <w:i/>
                <w:color w:val="00D7BD" w:themeColor="accent1"/>
                <w:sz w:val="18"/>
                <w:szCs w:val="18"/>
              </w:rPr>
            </w:r>
            <w:r w:rsidRPr="00D747DC">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D747DC">
              <w:rPr>
                <w:rFonts w:asciiTheme="minorHAnsi" w:hAnsiTheme="minorHAnsi" w:cstheme="minorHAnsi"/>
                <w:i/>
                <w:color w:val="00D7BD" w:themeColor="accent1"/>
                <w:sz w:val="18"/>
                <w:szCs w:val="18"/>
              </w:rPr>
              <w:fldChar w:fldCharType="end"/>
            </w:r>
            <w:r w:rsidRPr="00CA7547">
              <w:rPr>
                <w:rFonts w:asciiTheme="minorHAnsi" w:hAnsiTheme="minorHAnsi" w:cstheme="minorHAnsi"/>
                <w:i/>
                <w:sz w:val="18"/>
                <w:szCs w:val="18"/>
              </w:rPr>
              <w:t>.</w:t>
            </w:r>
          </w:p>
          <w:p w14:paraId="28AFC820" w14:textId="77777777" w:rsidR="00E2076A" w:rsidRPr="00C81F5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 xml:space="preserve">Please contact </w:t>
            </w:r>
            <w:hyperlink r:id="rId146" w:history="1">
              <w:r w:rsidRPr="00CA7547">
                <w:rPr>
                  <w:rStyle w:val="Hyperlink"/>
                  <w:rFonts w:asciiTheme="minorHAnsi" w:hAnsiTheme="minorHAnsi" w:cstheme="minorHAnsi"/>
                  <w:i/>
                  <w:color w:val="00D7BD" w:themeColor="accent1"/>
                  <w:sz w:val="18"/>
                  <w:szCs w:val="18"/>
                </w:rPr>
                <w:t>ResellerSupport.Voice@colt.net</w:t>
              </w:r>
            </w:hyperlink>
            <w:r w:rsidRPr="00CA7547">
              <w:rPr>
                <w:rFonts w:asciiTheme="minorHAnsi" w:hAnsiTheme="minorHAnsi" w:cstheme="minorHAnsi"/>
                <w:i/>
                <w:color w:val="00D7BD" w:themeColor="accent1"/>
                <w:sz w:val="18"/>
                <w:szCs w:val="18"/>
              </w:rPr>
              <w:t xml:space="preserve">, </w:t>
            </w:r>
            <w:r w:rsidRPr="00CA7547">
              <w:rPr>
                <w:rFonts w:asciiTheme="minorHAnsi" w:hAnsiTheme="minorHAnsi" w:cstheme="minorHAnsi"/>
                <w:i/>
                <w:color w:val="000000" w:themeColor="text1"/>
                <w:sz w:val="18"/>
                <w:szCs w:val="18"/>
              </w:rPr>
              <w:t xml:space="preserve">if </w:t>
            </w:r>
            <w:r w:rsidRPr="00CA7547">
              <w:rPr>
                <w:rFonts w:asciiTheme="minorHAnsi" w:hAnsiTheme="minorHAnsi" w:cstheme="minorHAnsi"/>
                <w:i/>
                <w:sz w:val="18"/>
                <w:szCs w:val="18"/>
              </w:rPr>
              <w:t>you need address detail for activated numbers</w:t>
            </w:r>
            <w:r w:rsidRPr="00C81F5A">
              <w:rPr>
                <w:rFonts w:asciiTheme="minorHAnsi" w:hAnsiTheme="minorHAnsi" w:cstheme="minorHAnsi"/>
                <w:i/>
                <w:sz w:val="20"/>
                <w:szCs w:val="20"/>
              </w:rPr>
              <w:t>.</w:t>
            </w:r>
          </w:p>
        </w:tc>
      </w:tr>
    </w:tbl>
    <w:p w14:paraId="585FDBBE" w14:textId="2C9CFD64" w:rsidR="009568E1" w:rsidRDefault="009568E1" w:rsidP="00CB64E4">
      <w:pPr>
        <w:rPr>
          <w:rFonts w:asciiTheme="minorHAnsi" w:hAnsiTheme="minorHAnsi" w:cstheme="minorHAnsi"/>
          <w:sz w:val="20"/>
          <w:szCs w:val="20"/>
        </w:rPr>
      </w:pPr>
    </w:p>
    <w:p w14:paraId="2AC150C4" w14:textId="5DDDC8A2" w:rsidR="009568E1" w:rsidRDefault="009568E1" w:rsidP="00CB64E4">
      <w:pPr>
        <w:rPr>
          <w:rFonts w:asciiTheme="minorHAnsi" w:hAnsiTheme="minorHAnsi" w:cstheme="minorHAnsi"/>
          <w:sz w:val="20"/>
          <w:szCs w:val="20"/>
        </w:rPr>
      </w:pPr>
    </w:p>
    <w:p w14:paraId="353A991F" w14:textId="7990EE21" w:rsidR="009568E1" w:rsidRDefault="009568E1" w:rsidP="00CB64E4">
      <w:pPr>
        <w:rPr>
          <w:rFonts w:asciiTheme="minorHAnsi" w:hAnsiTheme="minorHAnsi" w:cstheme="minorHAnsi"/>
          <w:sz w:val="20"/>
          <w:szCs w:val="20"/>
        </w:rPr>
      </w:pPr>
    </w:p>
    <w:p w14:paraId="3C0F5435" w14:textId="4FA38646" w:rsidR="009568E1" w:rsidRDefault="009568E1" w:rsidP="00CB64E4">
      <w:pPr>
        <w:rPr>
          <w:rFonts w:asciiTheme="minorHAnsi" w:hAnsiTheme="minorHAnsi" w:cstheme="minorHAnsi"/>
          <w:sz w:val="20"/>
          <w:szCs w:val="20"/>
        </w:rPr>
      </w:pPr>
    </w:p>
    <w:p w14:paraId="2BD028C6" w14:textId="5302A0DC" w:rsidR="009568E1" w:rsidRDefault="009568E1" w:rsidP="00CB64E4">
      <w:pPr>
        <w:rPr>
          <w:rFonts w:asciiTheme="minorHAnsi" w:hAnsiTheme="minorHAnsi" w:cstheme="minorHAnsi"/>
          <w:sz w:val="20"/>
          <w:szCs w:val="20"/>
        </w:rPr>
      </w:pPr>
    </w:p>
    <w:p w14:paraId="321BF53A" w14:textId="36907F15" w:rsidR="009568E1" w:rsidRDefault="009568E1" w:rsidP="00CB64E4">
      <w:pPr>
        <w:rPr>
          <w:rFonts w:asciiTheme="minorHAnsi" w:hAnsiTheme="minorHAnsi" w:cstheme="minorHAnsi"/>
          <w:sz w:val="20"/>
          <w:szCs w:val="20"/>
        </w:rPr>
      </w:pPr>
    </w:p>
    <w:p w14:paraId="69A9CE74" w14:textId="166EC21D" w:rsidR="009568E1" w:rsidRDefault="009568E1" w:rsidP="00CB64E4">
      <w:pPr>
        <w:rPr>
          <w:rFonts w:asciiTheme="minorHAnsi" w:hAnsiTheme="minorHAnsi" w:cstheme="minorHAnsi"/>
          <w:sz w:val="20"/>
          <w:szCs w:val="20"/>
        </w:rPr>
      </w:pPr>
    </w:p>
    <w:p w14:paraId="321986D6" w14:textId="18569158" w:rsidR="009568E1" w:rsidRDefault="009568E1" w:rsidP="00CB64E4">
      <w:pPr>
        <w:rPr>
          <w:rFonts w:asciiTheme="minorHAnsi" w:hAnsiTheme="minorHAnsi" w:cstheme="minorHAnsi"/>
          <w:sz w:val="20"/>
          <w:szCs w:val="20"/>
        </w:rPr>
      </w:pPr>
    </w:p>
    <w:p w14:paraId="4C128907" w14:textId="7E1FA3E3" w:rsidR="009568E1" w:rsidRDefault="009568E1" w:rsidP="00CB64E4">
      <w:pPr>
        <w:rPr>
          <w:rFonts w:asciiTheme="minorHAnsi" w:hAnsiTheme="minorHAnsi" w:cstheme="minorHAnsi"/>
          <w:sz w:val="20"/>
          <w:szCs w:val="20"/>
        </w:rPr>
      </w:pPr>
    </w:p>
    <w:p w14:paraId="1EDF2D35" w14:textId="72D619E6" w:rsidR="009568E1" w:rsidRDefault="009568E1" w:rsidP="00CB64E4">
      <w:pPr>
        <w:rPr>
          <w:rFonts w:asciiTheme="minorHAnsi" w:hAnsiTheme="minorHAnsi" w:cstheme="minorHAnsi"/>
          <w:sz w:val="20"/>
          <w:szCs w:val="20"/>
        </w:rPr>
      </w:pPr>
    </w:p>
    <w:p w14:paraId="1AAC8FFB" w14:textId="691C5ABC" w:rsidR="009568E1" w:rsidRDefault="009568E1" w:rsidP="00CB64E4">
      <w:pPr>
        <w:rPr>
          <w:rFonts w:asciiTheme="minorHAnsi" w:hAnsiTheme="minorHAnsi" w:cstheme="minorHAnsi"/>
          <w:sz w:val="20"/>
          <w:szCs w:val="20"/>
        </w:rPr>
      </w:pPr>
    </w:p>
    <w:p w14:paraId="7FD1D43B" w14:textId="2FC7D7E4" w:rsidR="009568E1" w:rsidRDefault="009568E1" w:rsidP="00CB64E4">
      <w:pPr>
        <w:rPr>
          <w:rFonts w:asciiTheme="minorHAnsi" w:hAnsiTheme="minorHAnsi" w:cstheme="minorHAnsi"/>
          <w:sz w:val="20"/>
          <w:szCs w:val="20"/>
        </w:rPr>
      </w:pPr>
    </w:p>
    <w:p w14:paraId="20B2146E" w14:textId="77777777" w:rsidR="009568E1" w:rsidRDefault="009568E1" w:rsidP="00CB64E4">
      <w:pPr>
        <w:rPr>
          <w:rFonts w:asciiTheme="minorHAnsi" w:hAnsiTheme="minorHAnsi" w:cstheme="minorHAnsi"/>
          <w:sz w:val="20"/>
          <w:szCs w:val="20"/>
        </w:rPr>
      </w:pPr>
    </w:p>
    <w:p w14:paraId="7C7760E1" w14:textId="77777777" w:rsidR="009568E1" w:rsidRDefault="009568E1" w:rsidP="00CB64E4">
      <w:pPr>
        <w:rPr>
          <w:rFonts w:asciiTheme="minorHAnsi" w:hAnsiTheme="minorHAnsi" w:cstheme="minorHAnsi"/>
          <w:sz w:val="20"/>
          <w:szCs w:val="20"/>
        </w:rPr>
      </w:pPr>
    </w:p>
    <w:p w14:paraId="6E36AE5D" w14:textId="2A994F7A" w:rsidR="00404F04" w:rsidRDefault="00404F04" w:rsidP="00404F04">
      <w:pPr>
        <w:rPr>
          <w:rFonts w:asciiTheme="minorHAnsi" w:hAnsiTheme="minorHAnsi" w:cstheme="minorHAnsi"/>
          <w:sz w:val="20"/>
          <w:szCs w:val="20"/>
        </w:rPr>
      </w:pPr>
    </w:p>
    <w:p w14:paraId="754A0505" w14:textId="5AC6E983" w:rsidR="00697335" w:rsidRDefault="00697335"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8" w:name="_Toc62404409"/>
      <w:bookmarkStart w:id="169" w:name="_Toc62411033"/>
      <w:bookmarkStart w:id="170" w:name="_Toc205475857"/>
      <w:bookmarkStart w:id="171" w:name="_Ref500505268"/>
      <w:bookmarkEnd w:id="168"/>
      <w:bookmarkEnd w:id="169"/>
      <w:r>
        <w:rPr>
          <w:rFonts w:asciiTheme="minorHAnsi" w:hAnsiTheme="minorHAnsi" w:cstheme="minorHAnsi"/>
          <w:b/>
          <w:sz w:val="36"/>
          <w:szCs w:val="32"/>
        </w:rPr>
        <w:lastRenderedPageBreak/>
        <w:t>Bulk Operations</w:t>
      </w:r>
      <w:bookmarkEnd w:id="170"/>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A9337D" w:rsidRPr="00C81F5A" w14:paraId="0DA7757C" w14:textId="77777777" w:rsidTr="00A07C73">
        <w:trPr>
          <w:trHeight w:val="962"/>
        </w:trPr>
        <w:tc>
          <w:tcPr>
            <w:tcW w:w="925" w:type="dxa"/>
            <w:vAlign w:val="center"/>
          </w:tcPr>
          <w:p w14:paraId="0969DE02" w14:textId="77777777" w:rsidR="00A9337D" w:rsidRPr="00C81F5A" w:rsidRDefault="00A9337D"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C52DBE1" wp14:editId="7B817E39">
                  <wp:extent cx="360000" cy="360000"/>
                  <wp:effectExtent l="0" t="0" r="2540" b="2540"/>
                  <wp:docPr id="10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1F376F06" w14:textId="69476802"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Activation and Bulk Port-in is available for all countries except Austria</w:t>
            </w:r>
          </w:p>
          <w:p w14:paraId="736DF5C2" w14:textId="3EF7AD4A" w:rsidR="00E01180" w:rsidRDefault="00E01180"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Address Update is available in all countries.</w:t>
            </w:r>
          </w:p>
          <w:p w14:paraId="525DE0D2" w14:textId="47C1E9FC"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 xml:space="preserve">Partial address </w:t>
            </w:r>
            <w:proofErr w:type="gramStart"/>
            <w:r>
              <w:rPr>
                <w:rFonts w:asciiTheme="minorHAnsi" w:hAnsiTheme="minorHAnsi" w:cstheme="minorHAnsi"/>
                <w:i/>
                <w:sz w:val="18"/>
                <w:szCs w:val="18"/>
              </w:rPr>
              <w:t>update is</w:t>
            </w:r>
            <w:proofErr w:type="gramEnd"/>
            <w:r>
              <w:rPr>
                <w:rFonts w:asciiTheme="minorHAnsi" w:hAnsiTheme="minorHAnsi" w:cstheme="minorHAnsi"/>
                <w:i/>
                <w:sz w:val="18"/>
                <w:szCs w:val="18"/>
              </w:rPr>
              <w:t xml:space="preserve"> available for all countries except DE, AT, CH, </w:t>
            </w:r>
            <w:r w:rsidR="00A65A12">
              <w:rPr>
                <w:rFonts w:asciiTheme="minorHAnsi" w:hAnsiTheme="minorHAnsi" w:cstheme="minorHAnsi"/>
                <w:i/>
                <w:sz w:val="18"/>
                <w:szCs w:val="18"/>
              </w:rPr>
              <w:t xml:space="preserve">IT </w:t>
            </w:r>
            <w:r>
              <w:rPr>
                <w:rFonts w:asciiTheme="minorHAnsi" w:hAnsiTheme="minorHAnsi" w:cstheme="minorHAnsi"/>
                <w:i/>
                <w:sz w:val="18"/>
                <w:szCs w:val="18"/>
              </w:rPr>
              <w:t xml:space="preserve">and </w:t>
            </w:r>
            <w:r w:rsidR="00A65A12">
              <w:rPr>
                <w:rFonts w:asciiTheme="minorHAnsi" w:hAnsiTheme="minorHAnsi" w:cstheme="minorHAnsi"/>
                <w:i/>
                <w:sz w:val="18"/>
                <w:szCs w:val="18"/>
              </w:rPr>
              <w:t>FI</w:t>
            </w:r>
          </w:p>
          <w:p w14:paraId="3D76B26B" w14:textId="1B2C4D5F" w:rsidR="00ED6DB7" w:rsidRPr="00697335" w:rsidRDefault="00ED6DB7"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operations currently have a maximum limit of 20 orders in one request</w:t>
            </w:r>
          </w:p>
        </w:tc>
      </w:tr>
    </w:tbl>
    <w:p w14:paraId="5FE99757" w14:textId="496C3F2D" w:rsidR="00A9337D" w:rsidRDefault="00A9337D" w:rsidP="00A9337D"/>
    <w:p w14:paraId="5AD37C9F" w14:textId="2BDB5CAC" w:rsidR="00A9337D" w:rsidRPr="00A9337D" w:rsidRDefault="00A9337D" w:rsidP="00A9337D">
      <w:pPr>
        <w:rPr>
          <w:sz w:val="20"/>
          <w:szCs w:val="20"/>
        </w:rPr>
      </w:pPr>
      <w:r w:rsidRPr="00A9337D">
        <w:rPr>
          <w:sz w:val="20"/>
          <w:szCs w:val="20"/>
        </w:rPr>
        <w:t xml:space="preserve">To </w:t>
      </w:r>
      <w:r>
        <w:rPr>
          <w:sz w:val="20"/>
          <w:szCs w:val="20"/>
        </w:rPr>
        <w:t xml:space="preserve">access Bulk Operations, you need to select ‘Bulk Request’ </w:t>
      </w:r>
      <w:proofErr w:type="spellStart"/>
      <w:r>
        <w:rPr>
          <w:sz w:val="20"/>
          <w:szCs w:val="20"/>
        </w:rPr>
        <w:t>fromm</w:t>
      </w:r>
      <w:proofErr w:type="spellEnd"/>
      <w:r>
        <w:rPr>
          <w:sz w:val="20"/>
          <w:szCs w:val="20"/>
        </w:rPr>
        <w:t xml:space="preserve"> the Quick Links </w:t>
      </w:r>
      <w:proofErr w:type="gramStart"/>
      <w:r>
        <w:rPr>
          <w:sz w:val="20"/>
          <w:szCs w:val="20"/>
        </w:rPr>
        <w:t>menu, and</w:t>
      </w:r>
      <w:proofErr w:type="gramEnd"/>
      <w:r>
        <w:rPr>
          <w:sz w:val="20"/>
          <w:szCs w:val="20"/>
        </w:rPr>
        <w:t xml:space="preserve"> then choose which request you would like to proceed with</w:t>
      </w:r>
      <w:r w:rsidR="001D0EC8">
        <w:rPr>
          <w:sz w:val="20"/>
          <w:szCs w:val="20"/>
        </w:rPr>
        <w:t>.</w:t>
      </w:r>
    </w:p>
    <w:p w14:paraId="39CC5A29" w14:textId="0E29C72F" w:rsidR="00A9337D" w:rsidRDefault="00A9337D" w:rsidP="00A9337D"/>
    <w:p w14:paraId="2AB97CC4" w14:textId="162849DB" w:rsidR="00A9337D" w:rsidRPr="00A9337D" w:rsidRDefault="00AA6946" w:rsidP="00A9337D">
      <w:r w:rsidRPr="00AA6946">
        <w:rPr>
          <w:noProof/>
        </w:rPr>
        <w:t xml:space="preserve"> </w:t>
      </w:r>
      <w:r>
        <w:rPr>
          <w:noProof/>
        </w:rPr>
        <w:drawing>
          <wp:inline distT="0" distB="0" distL="0" distR="0" wp14:anchorId="1560715B" wp14:editId="31D457BB">
            <wp:extent cx="5731510" cy="918845"/>
            <wp:effectExtent l="0" t="0" r="254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1510" cy="918845"/>
                    </a:xfrm>
                    <a:prstGeom prst="rect">
                      <a:avLst/>
                    </a:prstGeom>
                  </pic:spPr>
                </pic:pic>
              </a:graphicData>
            </a:graphic>
          </wp:inline>
        </w:drawing>
      </w:r>
    </w:p>
    <w:p w14:paraId="73B286CE" w14:textId="0748AEBE"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2" w:name="_Toc205475858"/>
      <w:r>
        <w:rPr>
          <w:rFonts w:asciiTheme="minorHAnsi" w:hAnsiTheme="minorHAnsi" w:cstheme="minorHAnsi"/>
          <w:b/>
        </w:rPr>
        <w:t>Bulk Activation</w:t>
      </w:r>
      <w:bookmarkEnd w:id="172"/>
    </w:p>
    <w:p w14:paraId="09A489E2" w14:textId="06150E51" w:rsidR="00ED6DB7" w:rsidRDefault="00AA6946" w:rsidP="00ED6DB7">
      <w:pPr>
        <w:rPr>
          <w:sz w:val="20"/>
          <w:szCs w:val="20"/>
        </w:rPr>
      </w:pPr>
      <w:r>
        <w:rPr>
          <w:noProof/>
        </w:rPr>
        <mc:AlternateContent>
          <mc:Choice Requires="wps">
            <w:drawing>
              <wp:anchor distT="0" distB="0" distL="114300" distR="114300" simplePos="0" relativeHeight="251658382" behindDoc="0" locked="0" layoutInCell="1" allowOverlap="1" wp14:anchorId="3C557AFA" wp14:editId="3A3660B3">
                <wp:simplePos x="0" y="0"/>
                <wp:positionH relativeFrom="column">
                  <wp:posOffset>213506</wp:posOffset>
                </wp:positionH>
                <wp:positionV relativeFrom="paragraph">
                  <wp:posOffset>1110370</wp:posOffset>
                </wp:positionV>
                <wp:extent cx="233045" cy="232410"/>
                <wp:effectExtent l="19050" t="19050" r="14605" b="34290"/>
                <wp:wrapNone/>
                <wp:docPr id="1054"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557AFA" id="Right Arrow 2485" o:spid="_x0000_s1089" type="#_x0000_t13" style="position:absolute;margin-left:16.8pt;margin-top:87.45pt;width:18.35pt;height:18.3pt;flip:x;z-index:2516583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F9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" adj="10829" fillcolor="#00d7bd [3204]" strokecolor="white [3212]" strokeweight=".25pt">
                <v:textbox inset="0,0,0,0">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81" behindDoc="0" locked="0" layoutInCell="1" allowOverlap="1" wp14:anchorId="7A8D315B" wp14:editId="53287C9B">
                <wp:simplePos x="0" y="0"/>
                <wp:positionH relativeFrom="column">
                  <wp:posOffset>5676217</wp:posOffset>
                </wp:positionH>
                <wp:positionV relativeFrom="paragraph">
                  <wp:posOffset>1776389</wp:posOffset>
                </wp:positionV>
                <wp:extent cx="233083" cy="232997"/>
                <wp:effectExtent l="19050" t="19050" r="14605" b="34290"/>
                <wp:wrapTopAndBottom/>
                <wp:docPr id="1051"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A8D315B" id="_x0000_s1090" type="#_x0000_t13" style="position:absolute;margin-left:446.95pt;margin-top:139.85pt;width:18.35pt;height:18.35pt;flip:x;z-index:2516583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o02lw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" adj="10804" fillcolor="#00d7bd [3204]" strokecolor="white [3212]" strokeweight=".25pt">
                <v:textbox inset="0,0,0,0">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v:textbox>
                <w10:wrap type="topAndBottom"/>
              </v:shape>
            </w:pict>
          </mc:Fallback>
        </mc:AlternateContent>
      </w:r>
      <w:r>
        <w:rPr>
          <w:noProof/>
        </w:rPr>
        <mc:AlternateContent>
          <mc:Choice Requires="wps">
            <w:drawing>
              <wp:anchor distT="0" distB="0" distL="114300" distR="114300" simplePos="0" relativeHeight="251658378" behindDoc="0" locked="0" layoutInCell="1" allowOverlap="1" wp14:anchorId="06B1C23A" wp14:editId="53412E62">
                <wp:simplePos x="0" y="0"/>
                <wp:positionH relativeFrom="column">
                  <wp:posOffset>4498536</wp:posOffset>
                </wp:positionH>
                <wp:positionV relativeFrom="paragraph">
                  <wp:posOffset>1776095</wp:posOffset>
                </wp:positionV>
                <wp:extent cx="233045" cy="232410"/>
                <wp:effectExtent l="0" t="19050" r="33655" b="34290"/>
                <wp:wrapTopAndBottom/>
                <wp:docPr id="1048"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B1C23A" id="_x0000_s1091" type="#_x0000_t13" style="position:absolute;margin-left:354.2pt;margin-top:139.85pt;width:18.35pt;height:18.3pt;z-index:2516583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" adj="10829" fillcolor="#00d7bd [3204]" strokecolor="white [3212]" strokeweight=".25pt">
                <v:textbox inset="0,0,0,0">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v:textbox>
                <w10:wrap type="topAndBottom"/>
              </v:shape>
            </w:pict>
          </mc:Fallback>
        </mc:AlternateContent>
      </w:r>
      <w:r>
        <w:rPr>
          <w:noProof/>
        </w:rPr>
        <mc:AlternateContent>
          <mc:Choice Requires="wps">
            <w:drawing>
              <wp:anchor distT="0" distB="0" distL="114300" distR="114300" simplePos="0" relativeHeight="251658380" behindDoc="0" locked="0" layoutInCell="1" allowOverlap="1" wp14:anchorId="08527DDD" wp14:editId="069D4AE9">
                <wp:simplePos x="0" y="0"/>
                <wp:positionH relativeFrom="column">
                  <wp:posOffset>2963105</wp:posOffset>
                </wp:positionH>
                <wp:positionV relativeFrom="paragraph">
                  <wp:posOffset>1396512</wp:posOffset>
                </wp:positionV>
                <wp:extent cx="233083" cy="232997"/>
                <wp:effectExtent l="19050" t="19050" r="14605" b="34290"/>
                <wp:wrapTopAndBottom/>
                <wp:docPr id="1050"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527DDD" id="_x0000_s1092" type="#_x0000_t13" style="position:absolute;margin-left:233.3pt;margin-top:109.95pt;width:18.35pt;height:18.35pt;flip:x;z-index:2516583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imA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" adj="10804" fillcolor="#00d7bd [3204]" strokecolor="white [3212]" strokeweight=".25pt">
                <v:textbox inset="0,0,0,0">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v:textbox>
                <w10:wrap type="topAndBottom"/>
              </v:shape>
            </w:pict>
          </mc:Fallback>
        </mc:AlternateContent>
      </w:r>
      <w:r>
        <w:rPr>
          <w:noProof/>
        </w:rPr>
        <mc:AlternateContent>
          <mc:Choice Requires="wps">
            <w:drawing>
              <wp:anchor distT="0" distB="0" distL="114300" distR="114300" simplePos="0" relativeHeight="251658379" behindDoc="0" locked="0" layoutInCell="1" allowOverlap="1" wp14:anchorId="79E1C4AF" wp14:editId="5B4F6FEF">
                <wp:simplePos x="0" y="0"/>
                <wp:positionH relativeFrom="column">
                  <wp:posOffset>5657410</wp:posOffset>
                </wp:positionH>
                <wp:positionV relativeFrom="paragraph">
                  <wp:posOffset>847725</wp:posOffset>
                </wp:positionV>
                <wp:extent cx="233045" cy="232410"/>
                <wp:effectExtent l="19050" t="19050" r="14605" b="34290"/>
                <wp:wrapTopAndBottom/>
                <wp:docPr id="1049"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E1C4AF" id="_x0000_s1093" type="#_x0000_t13" style="position:absolute;margin-left:445.45pt;margin-top:66.75pt;width:18.35pt;height:18.3pt;flip:x;z-index:2516583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" adj="10829" fillcolor="#00d7bd [3204]" strokecolor="white [3212]" strokeweight=".25pt">
                <v:textbox inset="0,0,0,0">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v:textbox>
                <w10:wrap type="topAndBottom"/>
              </v:shape>
            </w:pict>
          </mc:Fallback>
        </mc:AlternateContent>
      </w:r>
      <w:r>
        <w:rPr>
          <w:noProof/>
        </w:rPr>
        <w:drawing>
          <wp:anchor distT="0" distB="0" distL="114300" distR="114300" simplePos="0" relativeHeight="251658327" behindDoc="0" locked="0" layoutInCell="1" allowOverlap="1" wp14:anchorId="6A6F468C" wp14:editId="118612DF">
            <wp:simplePos x="0" y="0"/>
            <wp:positionH relativeFrom="margin">
              <wp:align>right</wp:align>
            </wp:positionH>
            <wp:positionV relativeFrom="paragraph">
              <wp:posOffset>1824355</wp:posOffset>
            </wp:positionV>
            <wp:extent cx="1000760" cy="140335"/>
            <wp:effectExtent l="0" t="0" r="8890"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pic:cNvPicPr>
                      <a:picLocks noChangeAspect="1"/>
                    </pic:cNvPicPr>
                  </pic:nvPicPr>
                  <pic:blipFill>
                    <a:blip r:embed="rId148"/>
                    <a:stretch>
                      <a:fillRect/>
                    </a:stretch>
                  </pic:blipFill>
                  <pic:spPr>
                    <a:xfrm>
                      <a:off x="0" y="0"/>
                      <a:ext cx="1000760" cy="140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486606AF" wp14:editId="5F8EAFD4">
            <wp:simplePos x="0" y="0"/>
            <wp:positionH relativeFrom="margin">
              <wp:align>center</wp:align>
            </wp:positionH>
            <wp:positionV relativeFrom="paragraph">
              <wp:posOffset>179021</wp:posOffset>
            </wp:positionV>
            <wp:extent cx="5731510" cy="1691005"/>
            <wp:effectExtent l="0" t="0" r="2540" b="4445"/>
            <wp:wrapTopAndBottom/>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731510" cy="1691005"/>
                    </a:xfrm>
                    <a:prstGeom prst="rect">
                      <a:avLst/>
                    </a:prstGeom>
                  </pic:spPr>
                </pic:pic>
              </a:graphicData>
            </a:graphic>
            <wp14:sizeRelH relativeFrom="page">
              <wp14:pctWidth>0</wp14:pctWidth>
            </wp14:sizeRelH>
            <wp14:sizeRelV relativeFrom="page">
              <wp14:pctHeight>0</wp14:pctHeight>
            </wp14:sizeRelV>
          </wp:anchor>
        </w:drawing>
      </w:r>
      <w:r w:rsidR="00ED6DB7">
        <w:rPr>
          <w:sz w:val="20"/>
          <w:szCs w:val="20"/>
        </w:rPr>
        <w:t>To begi</w:t>
      </w:r>
      <w:r w:rsidR="00727D50">
        <w:rPr>
          <w:sz w:val="20"/>
          <w:szCs w:val="20"/>
        </w:rPr>
        <w:t>n Bulk Activation, you need to provide the numbers you want to activate</w:t>
      </w:r>
    </w:p>
    <w:p w14:paraId="7337F353" w14:textId="570F8A9D" w:rsidR="00727D50" w:rsidRDefault="00AA6946" w:rsidP="00ED6DB7">
      <w:pPr>
        <w:rPr>
          <w:sz w:val="20"/>
          <w:szCs w:val="20"/>
        </w:rPr>
      </w:pPr>
      <w:r>
        <w:rPr>
          <w:noProof/>
        </w:rPr>
        <w:t xml:space="preserve"> </w:t>
      </w:r>
    </w:p>
    <w:p w14:paraId="15E96423" w14:textId="4E4BAA58" w:rsidR="00727D50"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You can add orders by clicking the ‘Add Order’ button, or remove orders by highlighting the orders you want to remove (by using the tick boxes next to the orders) and then clicking ‘Remove Order’</w:t>
      </w:r>
    </w:p>
    <w:p w14:paraId="35B35567" w14:textId="043DD651" w:rsidR="00727D50" w:rsidRPr="00C81F5A"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number ranges you want to activate for </w:t>
      </w:r>
      <w:r w:rsidR="00E32345">
        <w:rPr>
          <w:rFonts w:asciiTheme="minorHAnsi" w:hAnsiTheme="minorHAnsi" w:cstheme="minorHAnsi"/>
          <w:sz w:val="20"/>
          <w:szCs w:val="20"/>
        </w:rPr>
        <w:t xml:space="preserve">each order, starting with the country </w:t>
      </w:r>
      <w:proofErr w:type="gramStart"/>
      <w:r w:rsidR="00E32345">
        <w:rPr>
          <w:rFonts w:asciiTheme="minorHAnsi" w:hAnsiTheme="minorHAnsi" w:cstheme="minorHAnsi"/>
          <w:sz w:val="20"/>
          <w:szCs w:val="20"/>
        </w:rPr>
        <w:t>code (‘+..</w:t>
      </w:r>
      <w:proofErr w:type="gramEnd"/>
      <w:r w:rsidR="00E32345">
        <w:rPr>
          <w:rFonts w:asciiTheme="minorHAnsi" w:hAnsiTheme="minorHAnsi" w:cstheme="minorHAnsi"/>
          <w:sz w:val="20"/>
          <w:szCs w:val="20"/>
        </w:rPr>
        <w:t>’ and then the numeric digits)</w:t>
      </w:r>
    </w:p>
    <w:p w14:paraId="3514D40B" w14:textId="63E5A81D" w:rsidR="00AA6946" w:rsidRPr="00473222"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Once all the required information is entered, then validate your numbers using the ‘Validate Numbers’ button</w:t>
      </w:r>
    </w:p>
    <w:p w14:paraId="085004E9" w14:textId="0305614D" w:rsidR="00E32345"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sidRPr="00E32345">
        <w:rPr>
          <w:noProof/>
          <w:sz w:val="20"/>
          <w:szCs w:val="20"/>
        </w:rPr>
        <w:lastRenderedPageBreak/>
        <w:drawing>
          <wp:anchor distT="0" distB="0" distL="114300" distR="114300" simplePos="0" relativeHeight="251658328" behindDoc="0" locked="0" layoutInCell="1" allowOverlap="1" wp14:anchorId="4DE19D96" wp14:editId="7FFC4868">
            <wp:simplePos x="0" y="0"/>
            <wp:positionH relativeFrom="column">
              <wp:posOffset>381000</wp:posOffset>
            </wp:positionH>
            <wp:positionV relativeFrom="paragraph">
              <wp:posOffset>433705</wp:posOffset>
            </wp:positionV>
            <wp:extent cx="4114800" cy="733581"/>
            <wp:effectExtent l="0" t="0" r="0" b="9525"/>
            <wp:wrapTopAndBottom/>
            <wp:docPr id="1055"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4114800" cy="73358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Once successfully validated, you will see the following message in the bottom left corner of your screen:</w:t>
      </w:r>
    </w:p>
    <w:p w14:paraId="49B37761" w14:textId="6EDC6633" w:rsidR="00ED6DB7" w:rsidRPr="00B65D39" w:rsidRDefault="00E32345" w:rsidP="00B65D39">
      <w:pPr>
        <w:spacing w:after="120" w:line="360" w:lineRule="auto"/>
        <w:ind w:left="720"/>
        <w:jc w:val="both"/>
        <w:rPr>
          <w:rFonts w:asciiTheme="minorHAnsi" w:hAnsiTheme="minorHAnsi" w:cstheme="minorHAnsi"/>
          <w:sz w:val="20"/>
          <w:szCs w:val="20"/>
        </w:rPr>
      </w:pPr>
      <w:r>
        <w:rPr>
          <w:rFonts w:asciiTheme="minorHAnsi" w:hAnsiTheme="minorHAnsi" w:cstheme="minorHAnsi"/>
          <w:sz w:val="20"/>
          <w:szCs w:val="20"/>
        </w:rPr>
        <w:t>Then you can click the ‘Provide Address’ button to proceed</w:t>
      </w:r>
    </w:p>
    <w:p w14:paraId="0E975855" w14:textId="468C0C96" w:rsidR="00ED6DB7" w:rsidRDefault="000541B6" w:rsidP="00697335">
      <w:pPr>
        <w:rPr>
          <w:sz w:val="20"/>
          <w:szCs w:val="20"/>
        </w:rPr>
      </w:pPr>
      <w:r w:rsidRPr="000541B6">
        <w:rPr>
          <w:sz w:val="20"/>
          <w:szCs w:val="20"/>
        </w:rPr>
        <w:t>Next,</w:t>
      </w:r>
      <w:r>
        <w:rPr>
          <w:sz w:val="20"/>
          <w:szCs w:val="20"/>
        </w:rPr>
        <w:t xml:space="preserve"> you will need to add an address for each number range to be activated, for this there are 2 methods, you can </w:t>
      </w:r>
      <w:proofErr w:type="gramStart"/>
      <w:r>
        <w:rPr>
          <w:sz w:val="20"/>
          <w:szCs w:val="20"/>
        </w:rPr>
        <w:t>addresses</w:t>
      </w:r>
      <w:proofErr w:type="gramEnd"/>
      <w:r>
        <w:rPr>
          <w:sz w:val="20"/>
          <w:szCs w:val="20"/>
        </w:rPr>
        <w:t xml:space="preserve"> individually or in bulk</w:t>
      </w:r>
    </w:p>
    <w:p w14:paraId="05CBA5EC" w14:textId="70A8F086" w:rsidR="000541B6" w:rsidRDefault="000541B6" w:rsidP="00697335">
      <w:pPr>
        <w:rPr>
          <w:sz w:val="20"/>
          <w:szCs w:val="20"/>
        </w:rPr>
      </w:pPr>
    </w:p>
    <w:p w14:paraId="1C2041D0" w14:textId="15F6F723" w:rsidR="000541B6" w:rsidRPr="000541B6" w:rsidRDefault="000541B6" w:rsidP="00697335">
      <w:pPr>
        <w:rPr>
          <w:sz w:val="20"/>
          <w:szCs w:val="20"/>
        </w:rPr>
      </w:pPr>
      <w:r w:rsidRPr="000541B6">
        <w:rPr>
          <w:noProof/>
          <w:sz w:val="20"/>
          <w:szCs w:val="20"/>
        </w:rPr>
        <w:drawing>
          <wp:inline distT="0" distB="0" distL="0" distR="0" wp14:anchorId="76823321" wp14:editId="0C72A94F">
            <wp:extent cx="5731510" cy="1780540"/>
            <wp:effectExtent l="0" t="0" r="2540" b="0"/>
            <wp:docPr id="288"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51"/>
                    <a:stretch>
                      <a:fillRect/>
                    </a:stretch>
                  </pic:blipFill>
                  <pic:spPr>
                    <a:xfrm>
                      <a:off x="0" y="0"/>
                      <a:ext cx="5731510" cy="1780540"/>
                    </a:xfrm>
                    <a:prstGeom prst="rect">
                      <a:avLst/>
                    </a:prstGeom>
                  </pic:spPr>
                </pic:pic>
              </a:graphicData>
            </a:graphic>
          </wp:inline>
        </w:drawing>
      </w:r>
    </w:p>
    <w:p w14:paraId="246FC4FC" w14:textId="2B8ECE7F" w:rsidR="00ED6DB7" w:rsidRDefault="00ED6DB7" w:rsidP="00697335"/>
    <w:p w14:paraId="36F69E1C" w14:textId="00E5CDDE" w:rsidR="00ED6DB7" w:rsidRPr="000541B6" w:rsidRDefault="000541B6" w:rsidP="00697335">
      <w:pPr>
        <w:rPr>
          <w:b/>
          <w:bCs/>
          <w:sz w:val="20"/>
          <w:szCs w:val="20"/>
        </w:rPr>
      </w:pPr>
      <w:r w:rsidRPr="000541B6">
        <w:rPr>
          <w:b/>
          <w:bCs/>
          <w:sz w:val="20"/>
          <w:szCs w:val="20"/>
        </w:rPr>
        <w:t>Individual addition:</w:t>
      </w:r>
    </w:p>
    <w:p w14:paraId="0B1760DE" w14:textId="1AEBE65D" w:rsidR="000541B6" w:rsidRPr="000541B6" w:rsidRDefault="000541B6" w:rsidP="00697335">
      <w:pPr>
        <w:rPr>
          <w:b/>
          <w:bCs/>
          <w:sz w:val="20"/>
          <w:szCs w:val="20"/>
        </w:rPr>
      </w:pPr>
    </w:p>
    <w:p w14:paraId="66F14839" w14:textId="3AA2E38E" w:rsidR="000541B6" w:rsidRDefault="000541B6" w:rsidP="00697335">
      <w:pPr>
        <w:rPr>
          <w:sz w:val="20"/>
          <w:szCs w:val="20"/>
        </w:rPr>
      </w:pPr>
      <w:r>
        <w:rPr>
          <w:sz w:val="20"/>
          <w:szCs w:val="20"/>
        </w:rPr>
        <w:t>To enter an address for an individual order, you need to:</w:t>
      </w:r>
    </w:p>
    <w:p w14:paraId="16009548" w14:textId="77777777" w:rsidR="000541B6" w:rsidRDefault="000541B6" w:rsidP="00697335">
      <w:pPr>
        <w:rPr>
          <w:sz w:val="20"/>
          <w:szCs w:val="20"/>
        </w:rPr>
      </w:pPr>
    </w:p>
    <w:p w14:paraId="13E173AE" w14:textId="5322667F" w:rsidR="00ED6DB7" w:rsidRPr="000541B6" w:rsidRDefault="000541B6" w:rsidP="00943FE7">
      <w:pPr>
        <w:pStyle w:val="ListParagraph"/>
        <w:numPr>
          <w:ilvl w:val="0"/>
          <w:numId w:val="83"/>
        </w:numPr>
        <w:spacing w:after="120" w:line="360" w:lineRule="auto"/>
        <w:contextualSpacing w:val="0"/>
        <w:jc w:val="both"/>
      </w:pPr>
      <w:r w:rsidRPr="000541B6">
        <w:rPr>
          <w:rFonts w:asciiTheme="minorHAnsi" w:hAnsiTheme="minorHAnsi" w:cstheme="minorHAnsi"/>
          <w:sz w:val="20"/>
          <w:szCs w:val="20"/>
        </w:rPr>
        <w:t>Click the ‘Add Address’ text in the row of the order you want to add the address for</w:t>
      </w:r>
    </w:p>
    <w:p w14:paraId="69C30ACC" w14:textId="5E2743A6" w:rsidR="000541B6" w:rsidRDefault="00001DA3" w:rsidP="000541B6">
      <w:pPr>
        <w:spacing w:after="120" w:line="360" w:lineRule="auto"/>
        <w:jc w:val="both"/>
      </w:pPr>
      <w:r>
        <w:rPr>
          <w:noProof/>
        </w:rPr>
        <mc:AlternateContent>
          <mc:Choice Requires="wps">
            <w:drawing>
              <wp:anchor distT="0" distB="0" distL="114300" distR="114300" simplePos="0" relativeHeight="251658329" behindDoc="0" locked="0" layoutInCell="1" allowOverlap="1" wp14:anchorId="0932A1CC" wp14:editId="25D5E1FD">
                <wp:simplePos x="0" y="0"/>
                <wp:positionH relativeFrom="column">
                  <wp:posOffset>2559050</wp:posOffset>
                </wp:positionH>
                <wp:positionV relativeFrom="paragraph">
                  <wp:posOffset>941070</wp:posOffset>
                </wp:positionV>
                <wp:extent cx="233082" cy="232934"/>
                <wp:effectExtent l="0" t="0" r="0" b="0"/>
                <wp:wrapNone/>
                <wp:docPr id="29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32A1CC" id="_x0000_s1094" type="#_x0000_t13" style="position:absolute;left:0;text-align:left;margin-left:201.5pt;margin-top:74.1pt;width:18.35pt;height:18.35pt;flip:x;z-index:2516583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wr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" adj="10807" fillcolor="#00d7bd [3204]" strokecolor="white [3212]" strokeweight=".25pt">
                <v:textbox inset="0,0,0,0">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0541B6" w:rsidRPr="000541B6">
        <w:rPr>
          <w:noProof/>
        </w:rPr>
        <w:drawing>
          <wp:inline distT="0" distB="0" distL="0" distR="0" wp14:anchorId="2B0E71E3" wp14:editId="194B79C9">
            <wp:extent cx="5731510" cy="1780540"/>
            <wp:effectExtent l="0" t="0" r="2540" b="0"/>
            <wp:docPr id="289"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51"/>
                    <a:stretch>
                      <a:fillRect/>
                    </a:stretch>
                  </pic:blipFill>
                  <pic:spPr>
                    <a:xfrm>
                      <a:off x="0" y="0"/>
                      <a:ext cx="5731510" cy="1780540"/>
                    </a:xfrm>
                    <a:prstGeom prst="rect">
                      <a:avLst/>
                    </a:prstGeom>
                  </pic:spPr>
                </pic:pic>
              </a:graphicData>
            </a:graphic>
          </wp:inline>
        </w:drawing>
      </w:r>
    </w:p>
    <w:p w14:paraId="76FE913F" w14:textId="30E89766" w:rsidR="00001DA3" w:rsidRDefault="00001DA3" w:rsidP="00697335">
      <w:pPr>
        <w:rPr>
          <w:sz w:val="20"/>
          <w:szCs w:val="20"/>
        </w:rPr>
      </w:pPr>
      <w:r>
        <w:rPr>
          <w:sz w:val="20"/>
          <w:szCs w:val="20"/>
        </w:rPr>
        <w:t xml:space="preserve">You will then be asked to enter the address information, </w:t>
      </w:r>
      <w:proofErr w:type="gramStart"/>
      <w:r>
        <w:rPr>
          <w:sz w:val="20"/>
          <w:szCs w:val="20"/>
        </w:rPr>
        <w:t>per</w:t>
      </w:r>
      <w:proofErr w:type="gramEnd"/>
      <w:r>
        <w:rPr>
          <w:sz w:val="20"/>
          <w:szCs w:val="20"/>
        </w:rPr>
        <w:t xml:space="preserve"> the standard flow in Numbers on Demand</w:t>
      </w:r>
      <w:r w:rsidR="00B65D39">
        <w:rPr>
          <w:sz w:val="20"/>
          <w:szCs w:val="20"/>
        </w:rPr>
        <w:t xml:space="preserve">, </w:t>
      </w:r>
      <w:r w:rsidR="00B65D39" w:rsidRPr="00B65D39">
        <w:rPr>
          <w:sz w:val="20"/>
          <w:szCs w:val="20"/>
        </w:rPr>
        <w:t xml:space="preserve">you will add the </w:t>
      </w:r>
      <w:proofErr w:type="gramStart"/>
      <w:r w:rsidR="00B65D39" w:rsidRPr="00B65D39">
        <w:rPr>
          <w:sz w:val="20"/>
          <w:szCs w:val="20"/>
        </w:rPr>
        <w:t>customer</w:t>
      </w:r>
      <w:proofErr w:type="gramEnd"/>
      <w:r w:rsidR="00B65D39" w:rsidRPr="00B65D39">
        <w:rPr>
          <w:sz w:val="20"/>
          <w:szCs w:val="20"/>
        </w:rPr>
        <w:t xml:space="preserve"> name, address, and Directory Service informatio</w:t>
      </w:r>
      <w:r w:rsidR="00B65D39">
        <w:rPr>
          <w:sz w:val="20"/>
          <w:szCs w:val="20"/>
        </w:rPr>
        <w:t>n</w:t>
      </w:r>
      <w:r w:rsidR="00B65D39" w:rsidRPr="00B65D39">
        <w:rPr>
          <w:sz w:val="20"/>
          <w:szCs w:val="20"/>
        </w:rPr>
        <w:t xml:space="preserve"> </w:t>
      </w:r>
      <w:r>
        <w:rPr>
          <w:sz w:val="20"/>
          <w:szCs w:val="20"/>
        </w:rPr>
        <w:t>(please refer to the Number Activation flow for further details on this).</w:t>
      </w:r>
    </w:p>
    <w:p w14:paraId="56099D2B" w14:textId="77777777" w:rsidR="00001DA3" w:rsidRDefault="00001DA3" w:rsidP="00697335">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28B963A4" w14:textId="77777777" w:rsidTr="00B65D39">
        <w:trPr>
          <w:trHeight w:val="691"/>
        </w:trPr>
        <w:tc>
          <w:tcPr>
            <w:tcW w:w="930" w:type="dxa"/>
            <w:vAlign w:val="center"/>
          </w:tcPr>
          <w:p w14:paraId="621307B5"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304E16" wp14:editId="7F8BC372">
                  <wp:extent cx="360000" cy="360000"/>
                  <wp:effectExtent l="0" t="0" r="2540" b="2540"/>
                  <wp:docPr id="103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74BF9C3" w14:textId="44C3B8C1"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3F24F19B" w14:textId="77777777" w:rsidR="00001DA3" w:rsidRDefault="00001DA3" w:rsidP="00697335">
      <w:pPr>
        <w:rPr>
          <w:sz w:val="20"/>
          <w:szCs w:val="20"/>
        </w:rPr>
      </w:pPr>
      <w:r w:rsidRPr="00001DA3">
        <w:rPr>
          <w:noProof/>
          <w:sz w:val="20"/>
          <w:szCs w:val="20"/>
        </w:rPr>
        <w:lastRenderedPageBreak/>
        <w:drawing>
          <wp:inline distT="0" distB="0" distL="0" distR="0" wp14:anchorId="4C1B4B0B" wp14:editId="2FD5EBCB">
            <wp:extent cx="5035550" cy="2371624"/>
            <wp:effectExtent l="0" t="0" r="0" b="0"/>
            <wp:docPr id="292"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52"/>
                    <a:stretch>
                      <a:fillRect/>
                    </a:stretch>
                  </pic:blipFill>
                  <pic:spPr>
                    <a:xfrm>
                      <a:off x="0" y="0"/>
                      <a:ext cx="5042707" cy="2374995"/>
                    </a:xfrm>
                    <a:prstGeom prst="rect">
                      <a:avLst/>
                    </a:prstGeom>
                  </pic:spPr>
                </pic:pic>
              </a:graphicData>
            </a:graphic>
          </wp:inline>
        </w:drawing>
      </w:r>
    </w:p>
    <w:p w14:paraId="78791E7A" w14:textId="77777777" w:rsidR="00001DA3" w:rsidRDefault="00001DA3" w:rsidP="00697335">
      <w:pPr>
        <w:rPr>
          <w:sz w:val="20"/>
          <w:szCs w:val="20"/>
        </w:rPr>
      </w:pPr>
    </w:p>
    <w:p w14:paraId="14F2E5F5" w14:textId="3216E2D0" w:rsidR="00ED6DB7" w:rsidRDefault="00001DA3" w:rsidP="00697335">
      <w:pPr>
        <w:rPr>
          <w:sz w:val="20"/>
          <w:szCs w:val="20"/>
        </w:rPr>
      </w:pPr>
      <w:r>
        <w:rPr>
          <w:sz w:val="20"/>
          <w:szCs w:val="20"/>
        </w:rPr>
        <w:t>Once this flow is completed, the entered address will be added to the selected order.</w:t>
      </w:r>
    </w:p>
    <w:p w14:paraId="3308143D" w14:textId="77777777" w:rsidR="00001DA3" w:rsidRPr="00001DA3" w:rsidRDefault="00001DA3" w:rsidP="00697335">
      <w:pPr>
        <w:rPr>
          <w:sz w:val="20"/>
          <w:szCs w:val="20"/>
        </w:rPr>
      </w:pPr>
    </w:p>
    <w:p w14:paraId="5DCF0050" w14:textId="5FE83A17" w:rsidR="00697335" w:rsidRDefault="00001DA3" w:rsidP="00697335">
      <w:r w:rsidRPr="00001DA3">
        <w:rPr>
          <w:noProof/>
        </w:rPr>
        <w:drawing>
          <wp:inline distT="0" distB="0" distL="0" distR="0" wp14:anchorId="614E4EF7" wp14:editId="3CC39C7E">
            <wp:extent cx="5731510" cy="1871980"/>
            <wp:effectExtent l="0" t="0" r="2540" b="0"/>
            <wp:docPr id="294" name="Picture 4">
              <a:extLst xmlns:a="http://schemas.openxmlformats.org/drawingml/2006/main">
                <a:ext uri="{FF2B5EF4-FFF2-40B4-BE49-F238E27FC236}">
                  <a16:creationId xmlns:a16="http://schemas.microsoft.com/office/drawing/2014/main" id="{C69A863C-0005-4124-B548-3D823AFEB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69A863C-0005-4124-B548-3D823AFEBD95}"/>
                        </a:ext>
                      </a:extLst>
                    </pic:cNvPr>
                    <pic:cNvPicPr>
                      <a:picLocks noChangeAspect="1"/>
                    </pic:cNvPicPr>
                  </pic:nvPicPr>
                  <pic:blipFill>
                    <a:blip r:embed="rId153"/>
                    <a:stretch>
                      <a:fillRect/>
                    </a:stretch>
                  </pic:blipFill>
                  <pic:spPr>
                    <a:xfrm>
                      <a:off x="0" y="0"/>
                      <a:ext cx="5731510" cy="1871980"/>
                    </a:xfrm>
                    <a:prstGeom prst="rect">
                      <a:avLst/>
                    </a:prstGeom>
                  </pic:spPr>
                </pic:pic>
              </a:graphicData>
            </a:graphic>
          </wp:inline>
        </w:drawing>
      </w:r>
    </w:p>
    <w:p w14:paraId="6B095CD8" w14:textId="5FD12EE0" w:rsidR="00001DA3" w:rsidRDefault="00001DA3" w:rsidP="00697335"/>
    <w:p w14:paraId="77002D0D" w14:textId="5C4D0EE8" w:rsidR="00001DA3" w:rsidRDefault="00001DA3" w:rsidP="00697335">
      <w:pPr>
        <w:rPr>
          <w:b/>
          <w:bCs/>
          <w:sz w:val="20"/>
          <w:szCs w:val="20"/>
        </w:rPr>
      </w:pPr>
      <w:r>
        <w:rPr>
          <w:b/>
          <w:bCs/>
          <w:sz w:val="20"/>
          <w:szCs w:val="20"/>
        </w:rPr>
        <w:t>Bulk addition:</w:t>
      </w:r>
    </w:p>
    <w:p w14:paraId="1341C6C8" w14:textId="36424FE3" w:rsidR="00B65D39" w:rsidRDefault="00B65D39" w:rsidP="00697335">
      <w:pPr>
        <w:rPr>
          <w:b/>
          <w:bCs/>
          <w:sz w:val="20"/>
          <w:szCs w:val="20"/>
        </w:rPr>
      </w:pPr>
    </w:p>
    <w:p w14:paraId="5302E871" w14:textId="30892E7A" w:rsidR="00B65D39" w:rsidRDefault="00B65D39" w:rsidP="00B65D39">
      <w:pPr>
        <w:rPr>
          <w:sz w:val="20"/>
          <w:szCs w:val="20"/>
          <w:lang w:val="en-GB"/>
        </w:rPr>
      </w:pPr>
      <w:r w:rsidRPr="00B65D39">
        <w:rPr>
          <w:sz w:val="20"/>
          <w:szCs w:val="20"/>
          <w:lang w:val="en-GB"/>
        </w:rPr>
        <w:t>To add addresses in bulk, you need to:</w:t>
      </w:r>
    </w:p>
    <w:p w14:paraId="19C8DC82" w14:textId="1244B86A" w:rsidR="00B65D39" w:rsidRPr="00B65D39" w:rsidRDefault="00B65D39" w:rsidP="00B65D39">
      <w:pPr>
        <w:rPr>
          <w:sz w:val="20"/>
          <w:szCs w:val="20"/>
          <w:lang w:val="en-GB"/>
        </w:rPr>
      </w:pPr>
    </w:p>
    <w:p w14:paraId="319C1D67" w14:textId="2DAD8BE4"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Tick the orders you want to add the same address to</w:t>
      </w:r>
    </w:p>
    <w:p w14:paraId="4D20D6E7" w14:textId="70D05B76"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Click ‘Bulk Address Update’</w:t>
      </w:r>
    </w:p>
    <w:p w14:paraId="28FF8D69" w14:textId="1B36B00E" w:rsidR="00B65D39" w:rsidRPr="00B65D39" w:rsidRDefault="00B65D39" w:rsidP="00697335">
      <w:pPr>
        <w:rPr>
          <w:sz w:val="20"/>
          <w:szCs w:val="20"/>
        </w:rPr>
      </w:pPr>
    </w:p>
    <w:p w14:paraId="66767AEB" w14:textId="2B6D012C" w:rsidR="00B65D39" w:rsidRDefault="00B65D39" w:rsidP="00697335">
      <w:pPr>
        <w:rPr>
          <w:b/>
          <w:bCs/>
          <w:sz w:val="20"/>
          <w:szCs w:val="20"/>
        </w:rPr>
      </w:pPr>
    </w:p>
    <w:p w14:paraId="135ECFCB" w14:textId="2685B7C5" w:rsidR="00B65D39" w:rsidRDefault="00B65D39" w:rsidP="00697335">
      <w:pPr>
        <w:rPr>
          <w:b/>
          <w:bCs/>
          <w:sz w:val="20"/>
          <w:szCs w:val="20"/>
        </w:rPr>
      </w:pPr>
      <w:r>
        <w:rPr>
          <w:noProof/>
        </w:rPr>
        <mc:AlternateContent>
          <mc:Choice Requires="wps">
            <w:drawing>
              <wp:anchor distT="0" distB="0" distL="114300" distR="114300" simplePos="0" relativeHeight="251658331" behindDoc="0" locked="0" layoutInCell="1" allowOverlap="1" wp14:anchorId="72E7D190" wp14:editId="37576E22">
                <wp:simplePos x="0" y="0"/>
                <wp:positionH relativeFrom="column">
                  <wp:posOffset>-203200</wp:posOffset>
                </wp:positionH>
                <wp:positionV relativeFrom="paragraph">
                  <wp:posOffset>818515</wp:posOffset>
                </wp:positionV>
                <wp:extent cx="233082" cy="232934"/>
                <wp:effectExtent l="0" t="19050" r="33655" b="34290"/>
                <wp:wrapNone/>
                <wp:docPr id="103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2E7D190" id="_x0000_s1095" type="#_x0000_t13" style="position:absolute;margin-left:-16pt;margin-top:64.45pt;width:18.35pt;height:18.35pt;z-index:2516583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" adj="10807" fillcolor="#00d7bd [3204]" strokecolor="white [3212]" strokeweight=".25pt">
                <v:textbox inset="0,0,0,0">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30" behindDoc="0" locked="0" layoutInCell="1" allowOverlap="1" wp14:anchorId="711F85CF" wp14:editId="3028D875">
                <wp:simplePos x="0" y="0"/>
                <wp:positionH relativeFrom="column">
                  <wp:posOffset>5645150</wp:posOffset>
                </wp:positionH>
                <wp:positionV relativeFrom="paragraph">
                  <wp:posOffset>424815</wp:posOffset>
                </wp:positionV>
                <wp:extent cx="233082" cy="232934"/>
                <wp:effectExtent l="19050" t="19050" r="14605" b="34290"/>
                <wp:wrapNone/>
                <wp:docPr id="103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1F85CF" id="_x0000_s1096" type="#_x0000_t13" style="position:absolute;margin-left:444.5pt;margin-top:33.45pt;width:18.35pt;height:18.35pt;flip:x;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n/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" adj="10807" fillcolor="#00d7bd [3204]" strokecolor="white [3212]" strokeweight=".25pt">
                <v:textbox inset="0,0,0,0">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v:textbox>
              </v:shape>
            </w:pict>
          </mc:Fallback>
        </mc:AlternateContent>
      </w:r>
      <w:r w:rsidRPr="00B65D39">
        <w:rPr>
          <w:b/>
          <w:bCs/>
          <w:noProof/>
          <w:sz w:val="20"/>
          <w:szCs w:val="20"/>
        </w:rPr>
        <w:drawing>
          <wp:inline distT="0" distB="0" distL="0" distR="0" wp14:anchorId="7272C6DB" wp14:editId="2A04CCA2">
            <wp:extent cx="5731510" cy="1595120"/>
            <wp:effectExtent l="0" t="0" r="2540" b="5080"/>
            <wp:docPr id="1032" name="Picture 3">
              <a:extLst xmlns:a="http://schemas.openxmlformats.org/drawingml/2006/main">
                <a:ext uri="{FF2B5EF4-FFF2-40B4-BE49-F238E27FC236}">
                  <a16:creationId xmlns:a16="http://schemas.microsoft.com/office/drawing/2014/main" id="{2711E85D-8A83-4E16-A769-6AD6C2821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11E85D-8A83-4E16-A769-6AD6C28217CA}"/>
                        </a:ext>
                      </a:extLst>
                    </pic:cNvPr>
                    <pic:cNvPicPr>
                      <a:picLocks noChangeAspect="1"/>
                    </pic:cNvPicPr>
                  </pic:nvPicPr>
                  <pic:blipFill>
                    <a:blip r:embed="rId154"/>
                    <a:stretch>
                      <a:fillRect/>
                    </a:stretch>
                  </pic:blipFill>
                  <pic:spPr>
                    <a:xfrm>
                      <a:off x="0" y="0"/>
                      <a:ext cx="5731510" cy="1595120"/>
                    </a:xfrm>
                    <a:prstGeom prst="rect">
                      <a:avLst/>
                    </a:prstGeom>
                  </pic:spPr>
                </pic:pic>
              </a:graphicData>
            </a:graphic>
          </wp:inline>
        </w:drawing>
      </w:r>
    </w:p>
    <w:p w14:paraId="4F9CC085" w14:textId="07ACE1BF" w:rsidR="00B65D39" w:rsidRDefault="00B65D39" w:rsidP="00B65D39">
      <w:pPr>
        <w:rPr>
          <w:sz w:val="20"/>
          <w:szCs w:val="20"/>
        </w:rPr>
      </w:pPr>
      <w:r>
        <w:rPr>
          <w:sz w:val="20"/>
          <w:szCs w:val="20"/>
        </w:rPr>
        <w:lastRenderedPageBreak/>
        <w:t xml:space="preserve">You will then be asked to enter the address information, </w:t>
      </w:r>
      <w:proofErr w:type="gramStart"/>
      <w:r>
        <w:rPr>
          <w:sz w:val="20"/>
          <w:szCs w:val="20"/>
        </w:rPr>
        <w:t>per</w:t>
      </w:r>
      <w:proofErr w:type="gramEnd"/>
      <w:r>
        <w:rPr>
          <w:sz w:val="20"/>
          <w:szCs w:val="20"/>
        </w:rPr>
        <w:t xml:space="preserve"> the standard flow in Numbers on Demand, </w:t>
      </w:r>
      <w:r w:rsidRPr="00B65D39">
        <w:rPr>
          <w:sz w:val="20"/>
          <w:szCs w:val="20"/>
        </w:rPr>
        <w:t xml:space="preserve">you will add the </w:t>
      </w:r>
      <w:proofErr w:type="gramStart"/>
      <w:r w:rsidRPr="00B65D39">
        <w:rPr>
          <w:sz w:val="20"/>
          <w:szCs w:val="20"/>
        </w:rPr>
        <w:t>customer</w:t>
      </w:r>
      <w:proofErr w:type="gramEnd"/>
      <w:r w:rsidRPr="00B65D39">
        <w:rPr>
          <w:sz w:val="20"/>
          <w:szCs w:val="20"/>
        </w:rPr>
        <w:t xml:space="preserve"> name, address, and Directory Service informatio</w:t>
      </w:r>
      <w:r>
        <w:rPr>
          <w:sz w:val="20"/>
          <w:szCs w:val="20"/>
        </w:rPr>
        <w:t>n</w:t>
      </w:r>
      <w:r w:rsidRPr="00B65D39">
        <w:rPr>
          <w:sz w:val="20"/>
          <w:szCs w:val="20"/>
        </w:rPr>
        <w:t xml:space="preserve"> </w:t>
      </w:r>
      <w:r>
        <w:rPr>
          <w:sz w:val="20"/>
          <w:szCs w:val="20"/>
        </w:rPr>
        <w:t>(please refer to the Number Activation flow for further details on this).</w:t>
      </w:r>
    </w:p>
    <w:p w14:paraId="0E5D21EC" w14:textId="77777777" w:rsidR="00B65D39" w:rsidRDefault="00B65D39" w:rsidP="00B65D39">
      <w:pPr>
        <w:rPr>
          <w:sz w:val="20"/>
          <w:szCs w:val="20"/>
        </w:rPr>
      </w:pPr>
    </w:p>
    <w:p w14:paraId="4B928EC0" w14:textId="77777777" w:rsidR="00B65D39" w:rsidRDefault="00B65D39" w:rsidP="00B65D39">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059CB63B" w14:textId="77777777" w:rsidTr="00A07C73">
        <w:trPr>
          <w:trHeight w:val="691"/>
        </w:trPr>
        <w:tc>
          <w:tcPr>
            <w:tcW w:w="930" w:type="dxa"/>
            <w:vAlign w:val="center"/>
          </w:tcPr>
          <w:p w14:paraId="507B2CD2"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0797D3" wp14:editId="152B2B4F">
                  <wp:extent cx="360000" cy="360000"/>
                  <wp:effectExtent l="0" t="0" r="2540" b="2540"/>
                  <wp:docPr id="103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07362A9" w14:textId="77777777"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49D86A8C" w14:textId="000F4244" w:rsidR="00001DA3" w:rsidRDefault="00B65D39" w:rsidP="00697335">
      <w:pPr>
        <w:rPr>
          <w:b/>
          <w:bCs/>
          <w:sz w:val="20"/>
          <w:szCs w:val="20"/>
        </w:rPr>
      </w:pPr>
      <w:r w:rsidRPr="00B65D39">
        <w:rPr>
          <w:b/>
          <w:bCs/>
          <w:noProof/>
          <w:sz w:val="20"/>
          <w:szCs w:val="20"/>
        </w:rPr>
        <w:drawing>
          <wp:inline distT="0" distB="0" distL="0" distR="0" wp14:anchorId="3CB97801" wp14:editId="342941FA">
            <wp:extent cx="5291150" cy="2492005"/>
            <wp:effectExtent l="0" t="0" r="5080" b="3810"/>
            <wp:docPr id="1038"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52"/>
                    <a:stretch>
                      <a:fillRect/>
                    </a:stretch>
                  </pic:blipFill>
                  <pic:spPr>
                    <a:xfrm>
                      <a:off x="0" y="0"/>
                      <a:ext cx="5291150" cy="2492005"/>
                    </a:xfrm>
                    <a:prstGeom prst="rect">
                      <a:avLst/>
                    </a:prstGeom>
                  </pic:spPr>
                </pic:pic>
              </a:graphicData>
            </a:graphic>
          </wp:inline>
        </w:drawing>
      </w:r>
    </w:p>
    <w:p w14:paraId="646DC826" w14:textId="488325DE" w:rsidR="00B65D39" w:rsidRDefault="00B65D39" w:rsidP="00697335">
      <w:pPr>
        <w:rPr>
          <w:b/>
          <w:bCs/>
          <w:sz w:val="20"/>
          <w:szCs w:val="20"/>
        </w:rPr>
      </w:pPr>
    </w:p>
    <w:p w14:paraId="20A902E8" w14:textId="0EE13D60" w:rsidR="00B65D39" w:rsidRDefault="00B65D39" w:rsidP="00B65D39">
      <w:pPr>
        <w:rPr>
          <w:sz w:val="20"/>
          <w:szCs w:val="20"/>
        </w:rPr>
      </w:pPr>
      <w:r>
        <w:rPr>
          <w:sz w:val="20"/>
          <w:szCs w:val="20"/>
        </w:rPr>
        <w:t>Once this flow is completed, the entered address will be added to the selected orders.</w:t>
      </w:r>
    </w:p>
    <w:p w14:paraId="6A509C00" w14:textId="77777777" w:rsidR="00B65D39" w:rsidRDefault="00B65D39" w:rsidP="00697335">
      <w:pPr>
        <w:rPr>
          <w:b/>
          <w:bCs/>
          <w:sz w:val="20"/>
          <w:szCs w:val="20"/>
        </w:rPr>
      </w:pPr>
    </w:p>
    <w:p w14:paraId="52E8E4C4" w14:textId="266142B3" w:rsidR="00001DA3" w:rsidRDefault="00B65D39" w:rsidP="00697335">
      <w:pPr>
        <w:rPr>
          <w:sz w:val="20"/>
          <w:szCs w:val="20"/>
        </w:rPr>
      </w:pPr>
      <w:r w:rsidRPr="00B65D39">
        <w:rPr>
          <w:noProof/>
          <w:sz w:val="20"/>
          <w:szCs w:val="20"/>
        </w:rPr>
        <w:drawing>
          <wp:inline distT="0" distB="0" distL="0" distR="0" wp14:anchorId="5CFB9969" wp14:editId="2DD4EA37">
            <wp:extent cx="5731510" cy="2449195"/>
            <wp:effectExtent l="0" t="0" r="2540" b="8255"/>
            <wp:docPr id="1039" name="Picture 5">
              <a:extLst xmlns:a="http://schemas.openxmlformats.org/drawingml/2006/main">
                <a:ext uri="{FF2B5EF4-FFF2-40B4-BE49-F238E27FC236}">
                  <a16:creationId xmlns:a16="http://schemas.microsoft.com/office/drawing/2014/main" id="{9D80A32A-C1A7-48A3-89CC-7ABCC151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80A32A-C1A7-48A3-89CC-7ABCC1517A7A}"/>
                        </a:ext>
                      </a:extLst>
                    </pic:cNvPr>
                    <pic:cNvPicPr>
                      <a:picLocks noChangeAspect="1"/>
                    </pic:cNvPicPr>
                  </pic:nvPicPr>
                  <pic:blipFill>
                    <a:blip r:embed="rId155"/>
                    <a:stretch>
                      <a:fillRect/>
                    </a:stretch>
                  </pic:blipFill>
                  <pic:spPr>
                    <a:xfrm>
                      <a:off x="0" y="0"/>
                      <a:ext cx="5731510" cy="2449195"/>
                    </a:xfrm>
                    <a:prstGeom prst="rect">
                      <a:avLst/>
                    </a:prstGeom>
                  </pic:spPr>
                </pic:pic>
              </a:graphicData>
            </a:graphic>
          </wp:inline>
        </w:drawing>
      </w:r>
    </w:p>
    <w:p w14:paraId="7C48922F" w14:textId="68AF35B6" w:rsidR="00B97CF9" w:rsidRDefault="00B97CF9" w:rsidP="00697335">
      <w:pPr>
        <w:rPr>
          <w:sz w:val="20"/>
          <w:szCs w:val="20"/>
        </w:rPr>
      </w:pPr>
    </w:p>
    <w:p w14:paraId="27450BD1" w14:textId="430A4ACC" w:rsidR="00B97CF9" w:rsidRDefault="00B97CF9" w:rsidP="00697335">
      <w:pPr>
        <w:rPr>
          <w:b/>
          <w:bCs/>
          <w:sz w:val="20"/>
          <w:szCs w:val="20"/>
        </w:rPr>
      </w:pPr>
      <w:r>
        <w:rPr>
          <w:b/>
          <w:bCs/>
          <w:sz w:val="20"/>
          <w:szCs w:val="20"/>
        </w:rPr>
        <w:t>Editing an Address</w:t>
      </w:r>
    </w:p>
    <w:p w14:paraId="7CE44F4B" w14:textId="5DC2F29F" w:rsidR="00B97CF9" w:rsidRDefault="00B97CF9" w:rsidP="00697335">
      <w:pPr>
        <w:rPr>
          <w:sz w:val="20"/>
          <w:szCs w:val="20"/>
        </w:rPr>
      </w:pPr>
    </w:p>
    <w:p w14:paraId="1AE299B4" w14:textId="53A97AE6" w:rsidR="00B97CF9" w:rsidRDefault="00B97CF9" w:rsidP="00697335">
      <w:pPr>
        <w:rPr>
          <w:sz w:val="20"/>
          <w:szCs w:val="20"/>
        </w:rPr>
      </w:pPr>
      <w:r>
        <w:rPr>
          <w:sz w:val="20"/>
          <w:szCs w:val="20"/>
        </w:rPr>
        <w:t xml:space="preserve">After you add an address to your order(s), you have the capability edit the address you had </w:t>
      </w:r>
      <w:proofErr w:type="gramStart"/>
      <w:r>
        <w:rPr>
          <w:sz w:val="20"/>
          <w:szCs w:val="20"/>
        </w:rPr>
        <w:t>inputted</w:t>
      </w:r>
      <w:proofErr w:type="gramEnd"/>
      <w:r>
        <w:rPr>
          <w:sz w:val="20"/>
          <w:szCs w:val="20"/>
        </w:rPr>
        <w:t>.</w:t>
      </w:r>
    </w:p>
    <w:p w14:paraId="27DCB321" w14:textId="58D0D034" w:rsidR="00B97CF9" w:rsidRDefault="00B97CF9" w:rsidP="00697335">
      <w:pPr>
        <w:rPr>
          <w:sz w:val="20"/>
          <w:szCs w:val="20"/>
        </w:rPr>
      </w:pPr>
    </w:p>
    <w:p w14:paraId="3A279944" w14:textId="77777777" w:rsidR="00B97CF9" w:rsidRPr="00B97CF9" w:rsidRDefault="00B97CF9" w:rsidP="00943FE7">
      <w:pPr>
        <w:numPr>
          <w:ilvl w:val="0"/>
          <w:numId w:val="85"/>
        </w:numPr>
        <w:rPr>
          <w:sz w:val="20"/>
          <w:szCs w:val="20"/>
          <w:lang w:val="en-GB"/>
        </w:rPr>
      </w:pPr>
      <w:r w:rsidRPr="00B97CF9">
        <w:rPr>
          <w:sz w:val="20"/>
          <w:szCs w:val="20"/>
          <w:lang w:val="en-GB"/>
        </w:rPr>
        <w:t>You can edit an address by clicking the ‘Edit’ button for the selected record and updating the address information per the standard flow</w:t>
      </w:r>
    </w:p>
    <w:p w14:paraId="1C2F93A2" w14:textId="568749F0" w:rsidR="00B97CF9" w:rsidRDefault="00B97CF9" w:rsidP="00943FE7">
      <w:pPr>
        <w:numPr>
          <w:ilvl w:val="0"/>
          <w:numId w:val="85"/>
        </w:numPr>
        <w:rPr>
          <w:sz w:val="20"/>
          <w:szCs w:val="20"/>
          <w:lang w:val="en-GB"/>
        </w:rPr>
      </w:pPr>
      <w:r w:rsidRPr="00B97CF9">
        <w:rPr>
          <w:sz w:val="20"/>
          <w:szCs w:val="20"/>
          <w:lang w:val="en-GB"/>
        </w:rPr>
        <w:lastRenderedPageBreak/>
        <w:t>You can change multiple address by checking the tick boxes for the orders you want to change the address of</w:t>
      </w:r>
    </w:p>
    <w:p w14:paraId="5BF7DED2" w14:textId="77777777" w:rsidR="00B97CF9" w:rsidRPr="00B97CF9" w:rsidRDefault="00B97CF9" w:rsidP="00B97CF9">
      <w:pPr>
        <w:ind w:left="720"/>
        <w:rPr>
          <w:sz w:val="20"/>
          <w:szCs w:val="20"/>
          <w:lang w:val="en-GB"/>
        </w:rPr>
      </w:pPr>
    </w:p>
    <w:p w14:paraId="683F5DBB" w14:textId="47144B14" w:rsidR="00B97CF9" w:rsidRPr="00B97CF9" w:rsidRDefault="00B97CF9" w:rsidP="00943FE7">
      <w:pPr>
        <w:numPr>
          <w:ilvl w:val="0"/>
          <w:numId w:val="85"/>
        </w:numPr>
        <w:rPr>
          <w:sz w:val="20"/>
          <w:szCs w:val="20"/>
          <w:lang w:val="en-GB"/>
        </w:rPr>
      </w:pPr>
      <w:r w:rsidRPr="00B97CF9">
        <w:rPr>
          <w:sz w:val="20"/>
          <w:szCs w:val="20"/>
          <w:lang w:val="en-GB"/>
        </w:rPr>
        <w:t>Then click ‘Bulk Address Update’ and complete the flow to change the addresses of those chosen orders</w:t>
      </w:r>
    </w:p>
    <w:p w14:paraId="5DD04536" w14:textId="5C20D62A" w:rsidR="00B97CF9" w:rsidRDefault="00B97CF9" w:rsidP="00697335">
      <w:pPr>
        <w:rPr>
          <w:sz w:val="20"/>
          <w:szCs w:val="20"/>
          <w:lang w:val="en-GB"/>
        </w:rPr>
      </w:pPr>
    </w:p>
    <w:p w14:paraId="66DD6482" w14:textId="48B04E10" w:rsidR="00B97CF9" w:rsidRDefault="00B97CF9" w:rsidP="00697335">
      <w:pPr>
        <w:rPr>
          <w:sz w:val="20"/>
          <w:szCs w:val="20"/>
          <w:lang w:val="en-GB"/>
        </w:rPr>
      </w:pPr>
      <w:r>
        <w:rPr>
          <w:noProof/>
        </w:rPr>
        <mc:AlternateContent>
          <mc:Choice Requires="wps">
            <w:drawing>
              <wp:anchor distT="0" distB="0" distL="114300" distR="114300" simplePos="0" relativeHeight="251658334" behindDoc="0" locked="0" layoutInCell="1" allowOverlap="1" wp14:anchorId="4072E31C" wp14:editId="5C2A0404">
                <wp:simplePos x="0" y="0"/>
                <wp:positionH relativeFrom="column">
                  <wp:posOffset>5657850</wp:posOffset>
                </wp:positionH>
                <wp:positionV relativeFrom="paragraph">
                  <wp:posOffset>637540</wp:posOffset>
                </wp:positionV>
                <wp:extent cx="233082" cy="232934"/>
                <wp:effectExtent l="19050" t="19050" r="14605" b="34290"/>
                <wp:wrapNone/>
                <wp:docPr id="10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72E31C" id="_x0000_s1097" type="#_x0000_t13" style="position:absolute;margin-left:445.5pt;margin-top:50.2pt;width:18.35pt;height:18.35pt;flip:x;z-index:2516583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V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" adj="10807" fillcolor="#00d7bd [3204]" strokecolor="white [3212]" strokeweight=".25pt">
                <v:textbox inset="0,0,0,0">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mc:AlternateContent>
          <mc:Choice Requires="wps">
            <w:drawing>
              <wp:anchor distT="0" distB="0" distL="114300" distR="114300" simplePos="0" relativeHeight="251658333" behindDoc="0" locked="0" layoutInCell="1" allowOverlap="1" wp14:anchorId="3E9A8AA0" wp14:editId="52E8E498">
                <wp:simplePos x="0" y="0"/>
                <wp:positionH relativeFrom="leftMargin">
                  <wp:posOffset>711200</wp:posOffset>
                </wp:positionH>
                <wp:positionV relativeFrom="paragraph">
                  <wp:posOffset>974090</wp:posOffset>
                </wp:positionV>
                <wp:extent cx="233082" cy="232934"/>
                <wp:effectExtent l="0" t="19050" r="33655" b="34290"/>
                <wp:wrapNone/>
                <wp:docPr id="104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9A8AA0" id="_x0000_s1098" type="#_x0000_t13" style="position:absolute;margin-left:56pt;margin-top:76.7pt;width:18.35pt;height:18.35pt;z-index:251658333;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4A3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" adj="10807" fillcolor="#00d7bd [3204]" strokecolor="white [3212]" strokeweight=".25pt">
                <v:textbox inset="0,0,0,0">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32" behindDoc="0" locked="0" layoutInCell="1" allowOverlap="1" wp14:anchorId="3E1246B3" wp14:editId="4B967E93">
                <wp:simplePos x="0" y="0"/>
                <wp:positionH relativeFrom="column">
                  <wp:posOffset>2000250</wp:posOffset>
                </wp:positionH>
                <wp:positionV relativeFrom="paragraph">
                  <wp:posOffset>1066165</wp:posOffset>
                </wp:positionV>
                <wp:extent cx="233082" cy="232934"/>
                <wp:effectExtent l="0" t="19050" r="33655" b="34290"/>
                <wp:wrapNone/>
                <wp:docPr id="104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1246B3" id="_x0000_s1099" type="#_x0000_t13" style="position:absolute;margin-left:157.5pt;margin-top:83.95pt;width:18.35pt;height:18.35pt;z-index:2516583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" adj="10807" fillcolor="#00d7bd [3204]" strokecolor="white [3212]" strokeweight=".25pt">
                <v:textbox inset="0,0,0,0">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v:textbox>
              </v:shape>
            </w:pict>
          </mc:Fallback>
        </mc:AlternateContent>
      </w:r>
      <w:r w:rsidRPr="00B97CF9">
        <w:rPr>
          <w:noProof/>
          <w:sz w:val="20"/>
          <w:szCs w:val="20"/>
        </w:rPr>
        <w:drawing>
          <wp:inline distT="0" distB="0" distL="0" distR="0" wp14:anchorId="109CAEEA" wp14:editId="6782A1B2">
            <wp:extent cx="5731510" cy="2449195"/>
            <wp:effectExtent l="0" t="0" r="2540" b="8255"/>
            <wp:docPr id="1040" name="Picture 5">
              <a:extLst xmlns:a="http://schemas.openxmlformats.org/drawingml/2006/main">
                <a:ext uri="{FF2B5EF4-FFF2-40B4-BE49-F238E27FC236}">
                  <a16:creationId xmlns:a16="http://schemas.microsoft.com/office/drawing/2014/main" id="{3390B9EC-0B87-482E-93D6-8428FB341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90B9EC-0B87-482E-93D6-8428FB341B41}"/>
                        </a:ext>
                      </a:extLst>
                    </pic:cNvPr>
                    <pic:cNvPicPr>
                      <a:picLocks noChangeAspect="1"/>
                    </pic:cNvPicPr>
                  </pic:nvPicPr>
                  <pic:blipFill>
                    <a:blip r:embed="rId155"/>
                    <a:stretch>
                      <a:fillRect/>
                    </a:stretch>
                  </pic:blipFill>
                  <pic:spPr>
                    <a:xfrm>
                      <a:off x="0" y="0"/>
                      <a:ext cx="5731510" cy="2449195"/>
                    </a:xfrm>
                    <a:prstGeom prst="rect">
                      <a:avLst/>
                    </a:prstGeom>
                  </pic:spPr>
                </pic:pic>
              </a:graphicData>
            </a:graphic>
          </wp:inline>
        </w:drawing>
      </w:r>
    </w:p>
    <w:p w14:paraId="1971F08B" w14:textId="006500BE" w:rsidR="00B97CF9" w:rsidRDefault="00B97CF9" w:rsidP="00697335">
      <w:pPr>
        <w:rPr>
          <w:sz w:val="20"/>
          <w:szCs w:val="20"/>
          <w:lang w:val="en-GB"/>
        </w:rPr>
      </w:pPr>
    </w:p>
    <w:p w14:paraId="72D0CE00" w14:textId="20D2BC07" w:rsidR="00B97CF9" w:rsidRDefault="00B97CF9" w:rsidP="00697335">
      <w:pPr>
        <w:rPr>
          <w:b/>
          <w:bCs/>
          <w:sz w:val="20"/>
          <w:szCs w:val="20"/>
          <w:lang w:val="en-GB"/>
        </w:rPr>
      </w:pPr>
      <w:r>
        <w:rPr>
          <w:b/>
          <w:bCs/>
          <w:sz w:val="20"/>
          <w:szCs w:val="20"/>
          <w:lang w:val="en-GB"/>
        </w:rPr>
        <w:t>Copy and Pasting an Address</w:t>
      </w:r>
    </w:p>
    <w:p w14:paraId="77BC79E5" w14:textId="6842BE81" w:rsidR="00B97CF9" w:rsidRDefault="00B97CF9" w:rsidP="00697335">
      <w:pPr>
        <w:rPr>
          <w:b/>
          <w:bCs/>
          <w:sz w:val="20"/>
          <w:szCs w:val="20"/>
          <w:lang w:val="en-GB"/>
        </w:rPr>
      </w:pPr>
    </w:p>
    <w:p w14:paraId="63649648" w14:textId="77777777" w:rsidR="00305223" w:rsidRDefault="00305223" w:rsidP="00697335">
      <w:pPr>
        <w:rPr>
          <w:sz w:val="20"/>
          <w:szCs w:val="20"/>
          <w:lang w:val="en-GB"/>
        </w:rPr>
      </w:pPr>
    </w:p>
    <w:p w14:paraId="2F5EFB05" w14:textId="0FE80DB8" w:rsidR="00305223" w:rsidRDefault="00305223" w:rsidP="00697335">
      <w:pPr>
        <w:rPr>
          <w:sz w:val="20"/>
          <w:szCs w:val="20"/>
          <w:lang w:val="en-GB"/>
        </w:rPr>
      </w:pPr>
      <w:r>
        <w:rPr>
          <w:sz w:val="20"/>
          <w:szCs w:val="20"/>
          <w:lang w:val="en-GB"/>
        </w:rPr>
        <w:t>There is also the ability to copy an address from one order and paste it to another</w:t>
      </w:r>
    </w:p>
    <w:p w14:paraId="5462F308" w14:textId="77777777" w:rsidR="00305223" w:rsidRDefault="00305223" w:rsidP="00697335">
      <w:pPr>
        <w:rPr>
          <w:sz w:val="20"/>
          <w:szCs w:val="20"/>
          <w:lang w:val="en-GB"/>
        </w:rPr>
      </w:pPr>
    </w:p>
    <w:p w14:paraId="720112A8" w14:textId="49542077" w:rsidR="00B97CF9" w:rsidRDefault="00B97CF9" w:rsidP="00697335">
      <w:pPr>
        <w:rPr>
          <w:sz w:val="20"/>
          <w:szCs w:val="20"/>
          <w:lang w:val="en-GB"/>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305223" w:rsidRPr="00C81F5A" w14:paraId="2E162465" w14:textId="77777777" w:rsidTr="00AE23E3">
        <w:trPr>
          <w:trHeight w:val="691"/>
        </w:trPr>
        <w:tc>
          <w:tcPr>
            <w:tcW w:w="930" w:type="dxa"/>
            <w:vAlign w:val="center"/>
          </w:tcPr>
          <w:p w14:paraId="615C78CC" w14:textId="77777777" w:rsidR="00305223" w:rsidRPr="00C81F5A" w:rsidRDefault="00305223"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27EF64F" wp14:editId="7BBBF057">
                  <wp:extent cx="360000" cy="360000"/>
                  <wp:effectExtent l="0" t="0" r="2540" b="2540"/>
                  <wp:docPr id="6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3931EEC" w14:textId="366EB8F3" w:rsidR="00305223" w:rsidRPr="00B65D39" w:rsidRDefault="00305223" w:rsidP="00AE23E3">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Copy and pasting an address is not available for Italy</w:t>
            </w:r>
          </w:p>
        </w:tc>
      </w:tr>
    </w:tbl>
    <w:p w14:paraId="62D88F04" w14:textId="2BF04C9B" w:rsidR="00A37C4F" w:rsidRDefault="00A37C4F" w:rsidP="00697335">
      <w:pPr>
        <w:rPr>
          <w:sz w:val="20"/>
          <w:szCs w:val="20"/>
          <w:lang w:val="en-GB"/>
        </w:rPr>
      </w:pPr>
    </w:p>
    <w:p w14:paraId="549A508E" w14:textId="5D4441EC" w:rsidR="00B97CF9" w:rsidRDefault="00161B18" w:rsidP="00943FE7">
      <w:pPr>
        <w:numPr>
          <w:ilvl w:val="0"/>
          <w:numId w:val="86"/>
        </w:numPr>
        <w:rPr>
          <w:sz w:val="20"/>
          <w:szCs w:val="20"/>
          <w:lang w:val="en-GB"/>
        </w:rPr>
      </w:pPr>
      <w:r>
        <w:rPr>
          <w:noProof/>
        </w:rPr>
        <mc:AlternateContent>
          <mc:Choice Requires="wps">
            <w:drawing>
              <wp:anchor distT="0" distB="0" distL="114300" distR="114300" simplePos="0" relativeHeight="251658338" behindDoc="0" locked="0" layoutInCell="1" allowOverlap="1" wp14:anchorId="1EA1D985" wp14:editId="198210C5">
                <wp:simplePos x="0" y="0"/>
                <wp:positionH relativeFrom="column">
                  <wp:posOffset>2794000</wp:posOffset>
                </wp:positionH>
                <wp:positionV relativeFrom="paragraph">
                  <wp:posOffset>1275715</wp:posOffset>
                </wp:positionV>
                <wp:extent cx="233082" cy="232934"/>
                <wp:effectExtent l="19050" t="19050" r="14605" b="34290"/>
                <wp:wrapNone/>
                <wp:docPr id="30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A1D985" id="_x0000_s1100" type="#_x0000_t13" style="position:absolute;left:0;text-align:left;margin-left:220pt;margin-top:100.45pt;width:18.35pt;height:18.35pt;flip:x;z-index:2516583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4Aelw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" adj="10807" fillcolor="#00d7bd [3204]" strokecolor="white [3212]" strokeweight=".25pt">
                <v:textbox inset="0,0,0,0">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A37C4F" w:rsidRPr="00A37C4F">
        <w:rPr>
          <w:noProof/>
          <w:sz w:val="20"/>
          <w:szCs w:val="20"/>
        </w:rPr>
        <w:drawing>
          <wp:anchor distT="0" distB="0" distL="114300" distR="114300" simplePos="0" relativeHeight="251658335" behindDoc="0" locked="0" layoutInCell="1" allowOverlap="1" wp14:anchorId="0EECE982" wp14:editId="2DCA06A5">
            <wp:simplePos x="0" y="0"/>
            <wp:positionH relativeFrom="margin">
              <wp:align>right</wp:align>
            </wp:positionH>
            <wp:positionV relativeFrom="paragraph">
              <wp:posOffset>224790</wp:posOffset>
            </wp:positionV>
            <wp:extent cx="5553710" cy="2425700"/>
            <wp:effectExtent l="0" t="0" r="8890" b="0"/>
            <wp:wrapTopAndBottom/>
            <wp:docPr id="1053" name="Picture 3">
              <a:extLst xmlns:a="http://schemas.openxmlformats.org/drawingml/2006/main">
                <a:ext uri="{FF2B5EF4-FFF2-40B4-BE49-F238E27FC236}">
                  <a16:creationId xmlns:a16="http://schemas.microsoft.com/office/drawing/2014/main" id="{D118BB35-692E-42E4-B196-E15BBDD91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118BB35-692E-42E4-B196-E15BBDD91C6E}"/>
                        </a:ext>
                      </a:extLst>
                    </pic:cNvPr>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5553710" cy="2425700"/>
                    </a:xfrm>
                    <a:prstGeom prst="rect">
                      <a:avLst/>
                    </a:prstGeom>
                  </pic:spPr>
                </pic:pic>
              </a:graphicData>
            </a:graphic>
            <wp14:sizeRelH relativeFrom="page">
              <wp14:pctWidth>0</wp14:pctWidth>
            </wp14:sizeRelH>
            <wp14:sizeRelV relativeFrom="page">
              <wp14:pctHeight>0</wp14:pctHeight>
            </wp14:sizeRelV>
          </wp:anchor>
        </w:drawing>
      </w:r>
      <w:r w:rsidR="00A37C4F">
        <w:rPr>
          <w:sz w:val="20"/>
          <w:szCs w:val="20"/>
          <w:lang w:val="en-GB"/>
        </w:rPr>
        <w:t>Click the ‘Copy Address’ text for the order you want to copy the address of</w:t>
      </w:r>
    </w:p>
    <w:p w14:paraId="65996C6C" w14:textId="7B3550EA" w:rsidR="00A37C4F" w:rsidRDefault="00A37C4F" w:rsidP="00A37C4F">
      <w:pPr>
        <w:ind w:left="720"/>
        <w:rPr>
          <w:sz w:val="20"/>
          <w:szCs w:val="20"/>
          <w:lang w:val="en-GB"/>
        </w:rPr>
      </w:pPr>
    </w:p>
    <w:p w14:paraId="46BD454F" w14:textId="3576FEBA" w:rsidR="00A37C4F" w:rsidRDefault="00A37C4F" w:rsidP="00A37C4F">
      <w:pPr>
        <w:ind w:left="720"/>
        <w:rPr>
          <w:sz w:val="20"/>
          <w:szCs w:val="20"/>
          <w:lang w:val="en-GB"/>
        </w:rPr>
      </w:pPr>
      <w:r w:rsidRPr="00A37C4F">
        <w:rPr>
          <w:noProof/>
          <w:sz w:val="20"/>
          <w:szCs w:val="20"/>
        </w:rPr>
        <w:lastRenderedPageBreak/>
        <w:drawing>
          <wp:anchor distT="0" distB="0" distL="114300" distR="114300" simplePos="0" relativeHeight="251658336" behindDoc="0" locked="0" layoutInCell="1" allowOverlap="1" wp14:anchorId="7DA22A7C" wp14:editId="3A6DC0CF">
            <wp:simplePos x="0" y="0"/>
            <wp:positionH relativeFrom="column">
              <wp:posOffset>893445</wp:posOffset>
            </wp:positionH>
            <wp:positionV relativeFrom="paragraph">
              <wp:posOffset>374650</wp:posOffset>
            </wp:positionV>
            <wp:extent cx="3197860" cy="603250"/>
            <wp:effectExtent l="0" t="0" r="2540" b="6350"/>
            <wp:wrapTopAndBottom/>
            <wp:docPr id="296" name="Picture 4">
              <a:extLst xmlns:a="http://schemas.openxmlformats.org/drawingml/2006/main">
                <a:ext uri="{FF2B5EF4-FFF2-40B4-BE49-F238E27FC236}">
                  <a16:creationId xmlns:a16="http://schemas.microsoft.com/office/drawing/2014/main" id="{0549EE27-8C74-4C19-B853-840A34A27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549EE27-8C74-4C19-B853-840A34A27D25}"/>
                        </a:ext>
                      </a:extLst>
                    </pic:cNvPr>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3197860" cy="603250"/>
                    </a:xfrm>
                    <a:prstGeom prst="rect">
                      <a:avLst/>
                    </a:prstGeom>
                  </pic:spPr>
                </pic:pic>
              </a:graphicData>
            </a:graphic>
            <wp14:sizeRelH relativeFrom="page">
              <wp14:pctWidth>0</wp14:pctWidth>
            </wp14:sizeRelH>
            <wp14:sizeRelV relativeFrom="page">
              <wp14:pctHeight>0</wp14:pctHeight>
            </wp14:sizeRelV>
          </wp:anchor>
        </w:drawing>
      </w:r>
      <w:r>
        <w:rPr>
          <w:sz w:val="20"/>
          <w:szCs w:val="20"/>
          <w:lang w:val="en-GB"/>
        </w:rPr>
        <w:t>You will see this message on the bottom left of your screen to confirm the chosen address has been copied</w:t>
      </w:r>
    </w:p>
    <w:p w14:paraId="04405F0A" w14:textId="457A89A3" w:rsidR="00A37C4F" w:rsidRDefault="00161B18" w:rsidP="00943FE7">
      <w:pPr>
        <w:numPr>
          <w:ilvl w:val="0"/>
          <w:numId w:val="86"/>
        </w:numPr>
        <w:rPr>
          <w:sz w:val="20"/>
          <w:szCs w:val="20"/>
          <w:lang w:val="en-GB"/>
        </w:rPr>
      </w:pPr>
      <w:r>
        <w:rPr>
          <w:sz w:val="20"/>
          <w:szCs w:val="20"/>
          <w:lang w:val="en-GB"/>
        </w:rPr>
        <w:t>You will then need to check the tick box for the order(s) which you would like to paste the copied address to</w:t>
      </w:r>
    </w:p>
    <w:p w14:paraId="256ADEAE" w14:textId="77777777" w:rsidR="00161B18" w:rsidRDefault="00161B18" w:rsidP="00161B18">
      <w:pPr>
        <w:ind w:left="720"/>
        <w:rPr>
          <w:sz w:val="20"/>
          <w:szCs w:val="20"/>
          <w:lang w:val="en-GB"/>
        </w:rPr>
      </w:pPr>
    </w:p>
    <w:p w14:paraId="093C4202" w14:textId="4471B7C8" w:rsidR="00161B18" w:rsidRDefault="00161B18" w:rsidP="00943FE7">
      <w:pPr>
        <w:numPr>
          <w:ilvl w:val="0"/>
          <w:numId w:val="86"/>
        </w:numPr>
        <w:rPr>
          <w:sz w:val="20"/>
          <w:szCs w:val="20"/>
          <w:lang w:val="en-GB"/>
        </w:rPr>
      </w:pPr>
      <w:r>
        <w:rPr>
          <w:sz w:val="20"/>
          <w:szCs w:val="20"/>
          <w:lang w:val="en-GB"/>
        </w:rPr>
        <w:t>Then click the ‘Apply Address’ button to paste the address to the selected order(s)</w:t>
      </w:r>
    </w:p>
    <w:p w14:paraId="1176F935" w14:textId="1C430EF1" w:rsidR="00161B18" w:rsidRDefault="00161B18" w:rsidP="00161B18">
      <w:pPr>
        <w:pStyle w:val="ListParagraph"/>
        <w:rPr>
          <w:sz w:val="20"/>
          <w:szCs w:val="20"/>
          <w:lang w:val="en-GB"/>
        </w:rPr>
      </w:pPr>
    </w:p>
    <w:p w14:paraId="53A0FF3A" w14:textId="7BE7D39C" w:rsidR="00161B18" w:rsidRDefault="00161B18" w:rsidP="00161B18">
      <w:pPr>
        <w:pStyle w:val="ListParagraph"/>
        <w:rPr>
          <w:sz w:val="20"/>
          <w:szCs w:val="20"/>
          <w:lang w:val="en-GB"/>
        </w:rPr>
      </w:pPr>
      <w:r>
        <w:rPr>
          <w:noProof/>
          <w:sz w:val="20"/>
          <w:szCs w:val="20"/>
          <w:lang w:val="en-GB"/>
        </w:rPr>
        <mc:AlternateContent>
          <mc:Choice Requires="wpg">
            <w:drawing>
              <wp:anchor distT="0" distB="0" distL="114300" distR="114300" simplePos="0" relativeHeight="251658337" behindDoc="0" locked="0" layoutInCell="1" allowOverlap="1" wp14:anchorId="6CB538BD" wp14:editId="1F8A8903">
                <wp:simplePos x="0" y="0"/>
                <wp:positionH relativeFrom="margin">
                  <wp:align>right</wp:align>
                </wp:positionH>
                <wp:positionV relativeFrom="paragraph">
                  <wp:posOffset>122555</wp:posOffset>
                </wp:positionV>
                <wp:extent cx="5928360" cy="2426335"/>
                <wp:effectExtent l="0" t="0" r="0" b="0"/>
                <wp:wrapNone/>
                <wp:docPr id="303" name="Group 303"/>
                <wp:cNvGraphicFramePr/>
                <a:graphic xmlns:a="http://schemas.openxmlformats.org/drawingml/2006/main">
                  <a:graphicData uri="http://schemas.microsoft.com/office/word/2010/wordprocessingGroup">
                    <wpg:wgp>
                      <wpg:cNvGrpSpPr/>
                      <wpg:grpSpPr>
                        <a:xfrm>
                          <a:off x="0" y="0"/>
                          <a:ext cx="5928360" cy="2426335"/>
                          <a:chOff x="0" y="0"/>
                          <a:chExt cx="5928360" cy="2426335"/>
                        </a:xfrm>
                      </wpg:grpSpPr>
                      <pic:pic xmlns:pic="http://schemas.openxmlformats.org/drawingml/2006/picture">
                        <pic:nvPicPr>
                          <pic:cNvPr id="297" name="Picture 4">
                            <a:extLst>
                              <a:ext uri="{FF2B5EF4-FFF2-40B4-BE49-F238E27FC236}">
                                <a16:creationId xmlns:a16="http://schemas.microsoft.com/office/drawing/2014/main" id="{923E4A6E-4065-48EA-80AE-C6234E7AA0D0}"/>
                              </a:ext>
                            </a:extLst>
                          </pic:cNvPr>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196850" y="0"/>
                            <a:ext cx="5731510" cy="2426335"/>
                          </a:xfrm>
                          <a:prstGeom prst="rect">
                            <a:avLst/>
                          </a:prstGeom>
                        </pic:spPr>
                      </pic:pic>
                      <wps:wsp>
                        <wps:cNvPr id="298" name="Right Arrow 2485"/>
                        <wps:cNvSpPr/>
                        <wps:spPr>
                          <a:xfrm>
                            <a:off x="0" y="12382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0" name="Right Arrow 2485"/>
                        <wps:cNvSpPr/>
                        <wps:spPr>
                          <a:xfrm>
                            <a:off x="4178300" y="6159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CB538BD" id="Group 303" o:spid="_x0000_s1101" style="position:absolute;left:0;text-align:left;margin-left:415.6pt;margin-top:9.65pt;width:466.8pt;height:191.05pt;z-index:251658337;mso-position-horizontal:right;mso-position-horizontal-relative:margin" coordsize="59283,24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">
                <v:shape id="Picture 4" o:spid="_x0000_s1102" type="#_x0000_t75" style="position:absolute;left:1968;width:57315;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">
                  <v:imagedata r:id="rId159" o:title=""/>
                </v:shape>
                <v:shape id="_x0000_s1103" type="#_x0000_t13" style="position:absolute;top:12382;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" adj="10807" fillcolor="#00d7bd [3204]" strokecolor="white [3212]" strokeweight=".25pt">
                  <v:textbox inset="0,0,0,0">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v:textbox>
                </v:shape>
                <v:shape id="_x0000_s1104" type="#_x0000_t13" style="position:absolute;left:41783;top:6159;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" adj="10807" fillcolor="#00d7bd [3204]" strokecolor="white [3212]" strokeweight=".25pt">
                  <v:textbox inset="0,0,0,0">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v:textbox>
                </v:shape>
                <w10:wrap anchorx="margin"/>
              </v:group>
            </w:pict>
          </mc:Fallback>
        </mc:AlternateContent>
      </w:r>
    </w:p>
    <w:p w14:paraId="6DCAB70D" w14:textId="5E2AA9DC" w:rsidR="00161B18" w:rsidRDefault="00161B18" w:rsidP="00161B18">
      <w:pPr>
        <w:pStyle w:val="ListParagraph"/>
        <w:rPr>
          <w:sz w:val="20"/>
          <w:szCs w:val="20"/>
          <w:lang w:val="en-GB"/>
        </w:rPr>
      </w:pPr>
    </w:p>
    <w:p w14:paraId="0CF478AD" w14:textId="7A52A81B" w:rsidR="00161B18" w:rsidRDefault="00161B18" w:rsidP="00161B18">
      <w:pPr>
        <w:pStyle w:val="ListParagraph"/>
        <w:rPr>
          <w:sz w:val="20"/>
          <w:szCs w:val="20"/>
          <w:lang w:val="en-GB"/>
        </w:rPr>
      </w:pPr>
    </w:p>
    <w:p w14:paraId="665723B5" w14:textId="170E6356" w:rsidR="00161B18" w:rsidRDefault="00161B18" w:rsidP="00161B18">
      <w:pPr>
        <w:pStyle w:val="ListParagraph"/>
        <w:rPr>
          <w:sz w:val="20"/>
          <w:szCs w:val="20"/>
          <w:lang w:val="en-GB"/>
        </w:rPr>
      </w:pPr>
    </w:p>
    <w:p w14:paraId="376FBFE5" w14:textId="4AE6D2BF" w:rsidR="00161B18" w:rsidRDefault="00161B18" w:rsidP="00161B18">
      <w:pPr>
        <w:pStyle w:val="ListParagraph"/>
        <w:rPr>
          <w:sz w:val="20"/>
          <w:szCs w:val="20"/>
          <w:lang w:val="en-GB"/>
        </w:rPr>
      </w:pPr>
    </w:p>
    <w:p w14:paraId="4E2155B1" w14:textId="1DBC7083" w:rsidR="00161B18" w:rsidRDefault="00161B18" w:rsidP="00161B18">
      <w:pPr>
        <w:rPr>
          <w:sz w:val="20"/>
          <w:szCs w:val="20"/>
          <w:lang w:val="en-GB"/>
        </w:rPr>
      </w:pPr>
    </w:p>
    <w:p w14:paraId="61351745" w14:textId="4CCAAF6C" w:rsidR="00161B18" w:rsidRDefault="00161B18" w:rsidP="00161B18">
      <w:pPr>
        <w:rPr>
          <w:sz w:val="20"/>
          <w:szCs w:val="20"/>
          <w:lang w:val="en-GB"/>
        </w:rPr>
      </w:pPr>
    </w:p>
    <w:p w14:paraId="16B897A8" w14:textId="77777777" w:rsidR="00161B18" w:rsidRPr="00161B18" w:rsidRDefault="00161B18" w:rsidP="00161B18">
      <w:pPr>
        <w:rPr>
          <w:sz w:val="20"/>
          <w:szCs w:val="20"/>
          <w:lang w:val="en-GB"/>
        </w:rPr>
      </w:pPr>
    </w:p>
    <w:p w14:paraId="657BED7E" w14:textId="1CD70BE3" w:rsidR="00161B18" w:rsidRDefault="00161B18" w:rsidP="00161B18">
      <w:pPr>
        <w:rPr>
          <w:sz w:val="20"/>
          <w:szCs w:val="20"/>
          <w:lang w:val="en-GB"/>
        </w:rPr>
      </w:pPr>
    </w:p>
    <w:p w14:paraId="00EFCBED" w14:textId="0A6EE904" w:rsidR="00161B18" w:rsidRDefault="00161B18" w:rsidP="00161B18">
      <w:pPr>
        <w:rPr>
          <w:sz w:val="20"/>
          <w:szCs w:val="20"/>
          <w:lang w:val="en-GB"/>
        </w:rPr>
      </w:pPr>
    </w:p>
    <w:p w14:paraId="5BEDEE7B" w14:textId="77777777" w:rsidR="00161B18" w:rsidRPr="00161B18" w:rsidRDefault="00161B18" w:rsidP="00161B18">
      <w:pPr>
        <w:rPr>
          <w:sz w:val="20"/>
          <w:szCs w:val="20"/>
          <w:lang w:val="en-GB"/>
        </w:rPr>
      </w:pPr>
    </w:p>
    <w:p w14:paraId="2C68490D" w14:textId="38B701B9" w:rsidR="00161B18" w:rsidRDefault="00161B18" w:rsidP="00161B18">
      <w:pPr>
        <w:pStyle w:val="ListParagraph"/>
        <w:rPr>
          <w:sz w:val="20"/>
          <w:szCs w:val="20"/>
          <w:lang w:val="en-GB"/>
        </w:rPr>
      </w:pPr>
    </w:p>
    <w:p w14:paraId="729CA97C" w14:textId="657ACBF3" w:rsidR="00161B18" w:rsidRDefault="00161B18" w:rsidP="00161B18">
      <w:pPr>
        <w:pStyle w:val="ListParagraph"/>
        <w:rPr>
          <w:sz w:val="20"/>
          <w:szCs w:val="20"/>
          <w:lang w:val="en-GB"/>
        </w:rPr>
      </w:pPr>
    </w:p>
    <w:p w14:paraId="609BD034" w14:textId="6232DAF4" w:rsidR="00161B18" w:rsidRDefault="00161B18" w:rsidP="00161B18">
      <w:pPr>
        <w:pStyle w:val="ListParagraph"/>
        <w:rPr>
          <w:sz w:val="20"/>
          <w:szCs w:val="20"/>
          <w:lang w:val="en-GB"/>
        </w:rPr>
      </w:pPr>
    </w:p>
    <w:p w14:paraId="6DFF9DCF" w14:textId="7D29A835" w:rsidR="00161B18" w:rsidRDefault="00161B18" w:rsidP="00161B18">
      <w:pPr>
        <w:pStyle w:val="ListParagraph"/>
        <w:rPr>
          <w:sz w:val="20"/>
          <w:szCs w:val="20"/>
          <w:lang w:val="en-GB"/>
        </w:rPr>
      </w:pPr>
    </w:p>
    <w:p w14:paraId="5DA3BFBD" w14:textId="3B628D7B" w:rsidR="00161B18" w:rsidRDefault="00161B18" w:rsidP="00161B18">
      <w:pPr>
        <w:rPr>
          <w:sz w:val="20"/>
          <w:szCs w:val="20"/>
          <w:lang w:val="en-GB"/>
        </w:rPr>
      </w:pPr>
      <w:r>
        <w:rPr>
          <w:sz w:val="20"/>
          <w:szCs w:val="20"/>
          <w:lang w:val="en-GB"/>
        </w:rPr>
        <w:t>Your address will then be pasted into the selected order, and you will see the change on the screen</w:t>
      </w:r>
    </w:p>
    <w:p w14:paraId="21C80958" w14:textId="0E6FE8AD" w:rsidR="00161B18" w:rsidRDefault="00161B18" w:rsidP="00161B18">
      <w:pPr>
        <w:rPr>
          <w:sz w:val="20"/>
          <w:szCs w:val="20"/>
          <w:lang w:val="en-GB"/>
        </w:rPr>
      </w:pPr>
    </w:p>
    <w:p w14:paraId="3AE7E12D" w14:textId="382D6C64" w:rsidR="00161B18" w:rsidRDefault="00161B18" w:rsidP="00161B18">
      <w:pPr>
        <w:rPr>
          <w:sz w:val="20"/>
          <w:szCs w:val="20"/>
          <w:lang w:val="en-GB"/>
        </w:rPr>
      </w:pPr>
      <w:r w:rsidRPr="00161B18">
        <w:rPr>
          <w:noProof/>
          <w:sz w:val="20"/>
          <w:szCs w:val="20"/>
        </w:rPr>
        <w:drawing>
          <wp:inline distT="0" distB="0" distL="0" distR="0" wp14:anchorId="41A4008F" wp14:editId="20B6FA54">
            <wp:extent cx="5731510" cy="2484755"/>
            <wp:effectExtent l="0" t="0" r="2540" b="0"/>
            <wp:docPr id="306" name="Picture 3">
              <a:extLst xmlns:a="http://schemas.openxmlformats.org/drawingml/2006/main">
                <a:ext uri="{FF2B5EF4-FFF2-40B4-BE49-F238E27FC236}">
                  <a16:creationId xmlns:a16="http://schemas.microsoft.com/office/drawing/2014/main" id="{7E757C7C-A359-4BF5-8421-612EF6B8CE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E757C7C-A359-4BF5-8421-612EF6B8CEB2}"/>
                        </a:ext>
                      </a:extLst>
                    </pic:cNvPr>
                    <pic:cNvPicPr>
                      <a:picLocks noChangeAspect="1"/>
                    </pic:cNvPicPr>
                  </pic:nvPicPr>
                  <pic:blipFill>
                    <a:blip r:embed="rId160"/>
                    <a:stretch>
                      <a:fillRect/>
                    </a:stretch>
                  </pic:blipFill>
                  <pic:spPr>
                    <a:xfrm>
                      <a:off x="0" y="0"/>
                      <a:ext cx="5731510" cy="2484755"/>
                    </a:xfrm>
                    <a:prstGeom prst="rect">
                      <a:avLst/>
                    </a:prstGeom>
                  </pic:spPr>
                </pic:pic>
              </a:graphicData>
            </a:graphic>
          </wp:inline>
        </w:drawing>
      </w:r>
    </w:p>
    <w:p w14:paraId="4FCEC740" w14:textId="2CF21DD7" w:rsidR="00A37C4F" w:rsidRDefault="00A37C4F" w:rsidP="00A37C4F">
      <w:pPr>
        <w:ind w:left="720"/>
        <w:rPr>
          <w:sz w:val="20"/>
          <w:szCs w:val="20"/>
          <w:lang w:val="en-GB"/>
        </w:rPr>
      </w:pPr>
    </w:p>
    <w:p w14:paraId="73B754BB" w14:textId="217DC0EB" w:rsidR="00A37C4F" w:rsidRDefault="00A37C4F" w:rsidP="00A37C4F">
      <w:pPr>
        <w:ind w:left="360"/>
        <w:rPr>
          <w:sz w:val="20"/>
          <w:szCs w:val="20"/>
          <w:lang w:val="en-GB"/>
        </w:rPr>
      </w:pPr>
    </w:p>
    <w:p w14:paraId="37CD3D90" w14:textId="0EC0E5EA" w:rsidR="00B97CF9" w:rsidRDefault="00367F8C" w:rsidP="00A37C4F">
      <w:pPr>
        <w:rPr>
          <w:sz w:val="20"/>
          <w:szCs w:val="20"/>
          <w:lang w:val="en-GB"/>
        </w:rPr>
      </w:pPr>
      <w:r>
        <w:rPr>
          <w:sz w:val="20"/>
          <w:szCs w:val="20"/>
          <w:lang w:val="en-GB"/>
        </w:rPr>
        <w:t>Once you have finalised your address, click ‘Order Review’ to proceed.</w:t>
      </w:r>
    </w:p>
    <w:p w14:paraId="19410BAA" w14:textId="61F3C6F6" w:rsidR="00B97CF9" w:rsidRPr="00B97CF9" w:rsidRDefault="00367F8C" w:rsidP="00A37C4F">
      <w:pPr>
        <w:rPr>
          <w:sz w:val="20"/>
          <w:szCs w:val="20"/>
          <w:lang w:val="en-GB"/>
        </w:rPr>
      </w:pPr>
      <w:r>
        <w:rPr>
          <w:noProof/>
        </w:rPr>
        <w:lastRenderedPageBreak/>
        <mc:AlternateContent>
          <mc:Choice Requires="wps">
            <w:drawing>
              <wp:anchor distT="0" distB="0" distL="114300" distR="114300" simplePos="0" relativeHeight="251658339" behindDoc="0" locked="0" layoutInCell="1" allowOverlap="1" wp14:anchorId="3E258FFC" wp14:editId="26AE31DF">
                <wp:simplePos x="0" y="0"/>
                <wp:positionH relativeFrom="column">
                  <wp:posOffset>5124450</wp:posOffset>
                </wp:positionH>
                <wp:positionV relativeFrom="paragraph">
                  <wp:posOffset>3034665</wp:posOffset>
                </wp:positionV>
                <wp:extent cx="233082" cy="232934"/>
                <wp:effectExtent l="0" t="19050" r="33655" b="34290"/>
                <wp:wrapNone/>
                <wp:docPr id="30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1CDCFD" w14:textId="6024BF0E" w:rsidR="00E64DD2" w:rsidRPr="00752228" w:rsidRDefault="00E64DD2" w:rsidP="00367F8C">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258FFC" id="_x0000_s1105" type="#_x0000_t13" style="position:absolute;margin-left:403.5pt;margin-top:238.95pt;width:18.35pt;height:18.35pt;z-index:2516583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58o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" adj="10807" fillcolor="#00d7bd [3204]" strokecolor="white [3212]" strokeweight=".25pt">
                <v:textbox inset="0,0,0,0">
                  <w:txbxContent>
                    <w:p w14:paraId="301CDCFD" w14:textId="6024BF0E" w:rsidR="00E64DD2" w:rsidRPr="00752228" w:rsidRDefault="00E64DD2" w:rsidP="00367F8C">
                      <w:pPr>
                        <w:jc w:val="center"/>
                        <w:rPr>
                          <w:b/>
                          <w:color w:val="FFFFFF" w:themeColor="background1"/>
                          <w:sz w:val="12"/>
                          <w:lang w:val="es-ES"/>
                        </w:rPr>
                      </w:pPr>
                    </w:p>
                  </w:txbxContent>
                </v:textbox>
              </v:shape>
            </w:pict>
          </mc:Fallback>
        </mc:AlternateContent>
      </w:r>
      <w:r w:rsidRPr="00367F8C">
        <w:rPr>
          <w:noProof/>
          <w:sz w:val="20"/>
          <w:szCs w:val="20"/>
        </w:rPr>
        <w:drawing>
          <wp:inline distT="0" distB="0" distL="0" distR="0" wp14:anchorId="27B1D2E2" wp14:editId="03BC0B30">
            <wp:extent cx="5731510" cy="3217545"/>
            <wp:effectExtent l="0" t="0" r="2540" b="1905"/>
            <wp:docPr id="307" name="Picture 4">
              <a:extLst xmlns:a="http://schemas.openxmlformats.org/drawingml/2006/main">
                <a:ext uri="{FF2B5EF4-FFF2-40B4-BE49-F238E27FC236}">
                  <a16:creationId xmlns:a16="http://schemas.microsoft.com/office/drawing/2014/main" id="{D6681D01-FDC2-4B84-A4F5-33224C293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6681D01-FDC2-4B84-A4F5-33224C293541}"/>
                        </a:ext>
                      </a:extLst>
                    </pic:cNvPr>
                    <pic:cNvPicPr>
                      <a:picLocks noChangeAspect="1"/>
                    </pic:cNvPicPr>
                  </pic:nvPicPr>
                  <pic:blipFill>
                    <a:blip r:embed="rId161"/>
                    <a:stretch>
                      <a:fillRect/>
                    </a:stretch>
                  </pic:blipFill>
                  <pic:spPr>
                    <a:xfrm>
                      <a:off x="0" y="0"/>
                      <a:ext cx="5731510" cy="3217545"/>
                    </a:xfrm>
                    <a:prstGeom prst="rect">
                      <a:avLst/>
                    </a:prstGeom>
                  </pic:spPr>
                </pic:pic>
              </a:graphicData>
            </a:graphic>
          </wp:inline>
        </w:drawing>
      </w:r>
    </w:p>
    <w:p w14:paraId="202614B3" w14:textId="75FED1B9" w:rsidR="00A37C4F" w:rsidRDefault="00A37C4F" w:rsidP="00697335">
      <w:pPr>
        <w:rPr>
          <w:sz w:val="20"/>
          <w:szCs w:val="20"/>
          <w:lang w:val="en-GB"/>
        </w:rPr>
      </w:pPr>
    </w:p>
    <w:p w14:paraId="4BC08FDB" w14:textId="63500A66" w:rsidR="00367F8C" w:rsidRDefault="00367F8C" w:rsidP="00697335">
      <w:pPr>
        <w:rPr>
          <w:sz w:val="20"/>
          <w:szCs w:val="20"/>
          <w:lang w:val="en-GB"/>
        </w:rPr>
      </w:pPr>
    </w:p>
    <w:p w14:paraId="10ABCFC3" w14:textId="4781D1D2" w:rsidR="00367F8C" w:rsidRDefault="00367F8C" w:rsidP="00697335">
      <w:pPr>
        <w:rPr>
          <w:sz w:val="20"/>
          <w:szCs w:val="20"/>
          <w:lang w:val="en-GB"/>
        </w:rPr>
      </w:pPr>
      <w:r>
        <w:rPr>
          <w:sz w:val="20"/>
          <w:szCs w:val="20"/>
          <w:lang w:val="en-GB"/>
        </w:rPr>
        <w:t xml:space="preserve">On the Order Review </w:t>
      </w:r>
      <w:proofErr w:type="gramStart"/>
      <w:r>
        <w:rPr>
          <w:sz w:val="20"/>
          <w:szCs w:val="20"/>
          <w:lang w:val="en-GB"/>
        </w:rPr>
        <w:t>page</w:t>
      </w:r>
      <w:proofErr w:type="gramEnd"/>
      <w:r>
        <w:rPr>
          <w:sz w:val="20"/>
          <w:szCs w:val="20"/>
          <w:lang w:val="en-GB"/>
        </w:rPr>
        <w:t xml:space="preserve"> you are shown a summary of your order, and can also add a reference to your orders, which can be done individually or in bulk.</w:t>
      </w:r>
    </w:p>
    <w:p w14:paraId="5A5B390F" w14:textId="78A8D122" w:rsidR="0069554E" w:rsidRDefault="0069554E" w:rsidP="00697335">
      <w:pPr>
        <w:rPr>
          <w:sz w:val="20"/>
          <w:szCs w:val="20"/>
          <w:lang w:val="en-GB"/>
        </w:rPr>
      </w:pPr>
    </w:p>
    <w:p w14:paraId="6C54DED1" w14:textId="33F9C5C5"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To add a reference individually, just enter the text into the textbox next to each order</w:t>
      </w:r>
    </w:p>
    <w:p w14:paraId="1024F641" w14:textId="016C6FEC"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To add a reference in bulk, check the </w:t>
      </w:r>
      <w:proofErr w:type="spellStart"/>
      <w:r>
        <w:rPr>
          <w:rFonts w:asciiTheme="minorHAnsi" w:hAnsiTheme="minorHAnsi" w:cstheme="minorHAnsi"/>
          <w:sz w:val="20"/>
          <w:szCs w:val="20"/>
        </w:rPr>
        <w:t>tickboxes</w:t>
      </w:r>
      <w:proofErr w:type="spellEnd"/>
      <w:r>
        <w:rPr>
          <w:rFonts w:asciiTheme="minorHAnsi" w:hAnsiTheme="minorHAnsi" w:cstheme="minorHAnsi"/>
          <w:sz w:val="20"/>
          <w:szCs w:val="20"/>
        </w:rPr>
        <w:t xml:space="preserve"> for the orders you want to input the same reference to</w:t>
      </w:r>
    </w:p>
    <w:p w14:paraId="17BF6683" w14:textId="4B639A31" w:rsidR="00367F8C" w:rsidRPr="0069554E" w:rsidRDefault="0069554E" w:rsidP="00943FE7">
      <w:pPr>
        <w:pStyle w:val="ListParagraph"/>
        <w:numPr>
          <w:ilvl w:val="0"/>
          <w:numId w:val="87"/>
        </w:numPr>
        <w:spacing w:after="120" w:line="360" w:lineRule="auto"/>
        <w:contextualSpacing w:val="0"/>
        <w:jc w:val="both"/>
        <w:rPr>
          <w:sz w:val="20"/>
          <w:szCs w:val="20"/>
          <w:lang w:val="en-GB"/>
        </w:rPr>
      </w:pPr>
      <w:r w:rsidRPr="0069554E">
        <w:rPr>
          <w:rFonts w:asciiTheme="minorHAnsi" w:hAnsiTheme="minorHAnsi" w:cstheme="minorHAnsi"/>
          <w:sz w:val="20"/>
          <w:szCs w:val="20"/>
        </w:rPr>
        <w:t>Then click ‘Bulk Customer Reference’ and add the text, which will then be applied to the selected orders</w:t>
      </w:r>
    </w:p>
    <w:p w14:paraId="6A06AF08" w14:textId="680F5DBF" w:rsidR="00367F8C" w:rsidRDefault="00367F8C" w:rsidP="00697335">
      <w:pPr>
        <w:rPr>
          <w:sz w:val="20"/>
          <w:szCs w:val="20"/>
          <w:lang w:val="en-GB"/>
        </w:rPr>
      </w:pPr>
      <w:r>
        <w:rPr>
          <w:noProof/>
        </w:rPr>
        <mc:AlternateContent>
          <mc:Choice Requires="wps">
            <w:drawing>
              <wp:anchor distT="0" distB="0" distL="114300" distR="114300" simplePos="0" relativeHeight="251658340" behindDoc="0" locked="0" layoutInCell="1" allowOverlap="1" wp14:anchorId="221CEF57" wp14:editId="6005D560">
                <wp:simplePos x="0" y="0"/>
                <wp:positionH relativeFrom="leftMargin">
                  <wp:posOffset>717550</wp:posOffset>
                </wp:positionH>
                <wp:positionV relativeFrom="paragraph">
                  <wp:posOffset>939165</wp:posOffset>
                </wp:positionV>
                <wp:extent cx="233082" cy="232934"/>
                <wp:effectExtent l="0" t="19050" r="33655" b="34290"/>
                <wp:wrapNone/>
                <wp:docPr id="310"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1CEF57" id="_x0000_s1106" type="#_x0000_t13" style="position:absolute;margin-left:56.5pt;margin-top:73.95pt;width:18.35pt;height:18.35pt;z-index:25165834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" adj="10807" fillcolor="#00d7bd [3204]" strokecolor="white [3212]" strokeweight=".25pt">
                <v:textbox inset="0,0,0,0">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42" behindDoc="0" locked="0" layoutInCell="1" allowOverlap="1" wp14:anchorId="417292CF" wp14:editId="5AD7B2C4">
                <wp:simplePos x="0" y="0"/>
                <wp:positionH relativeFrom="margin">
                  <wp:posOffset>5632450</wp:posOffset>
                </wp:positionH>
                <wp:positionV relativeFrom="paragraph">
                  <wp:posOffset>447040</wp:posOffset>
                </wp:positionV>
                <wp:extent cx="233082" cy="232934"/>
                <wp:effectExtent l="19050" t="19050" r="14605" b="34290"/>
                <wp:wrapNone/>
                <wp:docPr id="31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7292CF" id="_x0000_s1107" type="#_x0000_t13" style="position:absolute;margin-left:443.5pt;margin-top:35.2pt;width:18.35pt;height:18.35pt;flip:x;z-index:25165834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EH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" adj="10807" fillcolor="#00d7bd [3204]" strokecolor="white [3212]" strokeweight=".25pt">
                <v:textbox inset="0,0,0,0">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41" behindDoc="0" locked="0" layoutInCell="1" allowOverlap="1" wp14:anchorId="7EFB1C04" wp14:editId="1FF202D0">
                <wp:simplePos x="0" y="0"/>
                <wp:positionH relativeFrom="margin">
                  <wp:align>right</wp:align>
                </wp:positionH>
                <wp:positionV relativeFrom="paragraph">
                  <wp:posOffset>751840</wp:posOffset>
                </wp:positionV>
                <wp:extent cx="233082" cy="232934"/>
                <wp:effectExtent l="19050" t="19050" r="14605" b="34290"/>
                <wp:wrapNone/>
                <wp:docPr id="31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FB1C04" id="_x0000_s1108" type="#_x0000_t13" style="position:absolute;margin-left:-32.85pt;margin-top:59.2pt;width:18.35pt;height:18.35pt;flip:x;z-index:251658341;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6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" adj="10807" fillcolor="#00d7bd [3204]" strokecolor="white [3212]" strokeweight=".25pt">
                <v:textbox inset="0,0,0,0">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367F8C">
        <w:rPr>
          <w:noProof/>
          <w:sz w:val="20"/>
          <w:szCs w:val="20"/>
        </w:rPr>
        <w:drawing>
          <wp:inline distT="0" distB="0" distL="0" distR="0" wp14:anchorId="32C5C38A" wp14:editId="2262B7D6">
            <wp:extent cx="5731510" cy="1864360"/>
            <wp:effectExtent l="0" t="0" r="2540" b="2540"/>
            <wp:docPr id="309" name="Picture 3">
              <a:extLst xmlns:a="http://schemas.openxmlformats.org/drawingml/2006/main">
                <a:ext uri="{FF2B5EF4-FFF2-40B4-BE49-F238E27FC236}">
                  <a16:creationId xmlns:a16="http://schemas.microsoft.com/office/drawing/2014/main" id="{650FFCC3-741F-4626-A1A2-9374E2DE0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50FFCC3-741F-4626-A1A2-9374E2DE01FD}"/>
                        </a:ext>
                      </a:extLst>
                    </pic:cNvPr>
                    <pic:cNvPicPr>
                      <a:picLocks noChangeAspect="1"/>
                    </pic:cNvPicPr>
                  </pic:nvPicPr>
                  <pic:blipFill>
                    <a:blip r:embed="rId162"/>
                    <a:stretch>
                      <a:fillRect/>
                    </a:stretch>
                  </pic:blipFill>
                  <pic:spPr>
                    <a:xfrm>
                      <a:off x="0" y="0"/>
                      <a:ext cx="5731510" cy="1864360"/>
                    </a:xfrm>
                    <a:prstGeom prst="rect">
                      <a:avLst/>
                    </a:prstGeom>
                  </pic:spPr>
                </pic:pic>
              </a:graphicData>
            </a:graphic>
          </wp:inline>
        </w:drawing>
      </w:r>
    </w:p>
    <w:p w14:paraId="1784F8F8" w14:textId="0F1E6364" w:rsidR="00367F8C" w:rsidRDefault="00367F8C" w:rsidP="00697335">
      <w:pPr>
        <w:rPr>
          <w:sz w:val="20"/>
          <w:szCs w:val="20"/>
          <w:lang w:val="en-GB"/>
        </w:rPr>
      </w:pPr>
    </w:p>
    <w:p w14:paraId="0099BA70" w14:textId="28366574" w:rsidR="00367F8C" w:rsidRDefault="0069554E" w:rsidP="00697335">
      <w:pPr>
        <w:rPr>
          <w:sz w:val="20"/>
          <w:szCs w:val="20"/>
          <w:lang w:val="en-GB"/>
        </w:rPr>
      </w:pPr>
      <w:r>
        <w:rPr>
          <w:sz w:val="20"/>
          <w:szCs w:val="20"/>
          <w:lang w:val="en-GB"/>
        </w:rPr>
        <w:t>Once you are happy with your o</w:t>
      </w:r>
      <w:r w:rsidR="00CB4A2B">
        <w:rPr>
          <w:sz w:val="20"/>
          <w:szCs w:val="20"/>
          <w:lang w:val="en-GB"/>
        </w:rPr>
        <w:t>r</w:t>
      </w:r>
      <w:r>
        <w:rPr>
          <w:sz w:val="20"/>
          <w:szCs w:val="20"/>
          <w:lang w:val="en-GB"/>
        </w:rPr>
        <w:t>der, click the ‘Order Confirmation’ button to proceed.</w:t>
      </w:r>
    </w:p>
    <w:p w14:paraId="70E75C00" w14:textId="76C1684E" w:rsidR="0069554E" w:rsidRDefault="0069554E" w:rsidP="00697335">
      <w:pPr>
        <w:rPr>
          <w:sz w:val="20"/>
          <w:szCs w:val="20"/>
          <w:lang w:val="en-GB"/>
        </w:rPr>
      </w:pPr>
    </w:p>
    <w:p w14:paraId="74CB5F5C" w14:textId="09980042" w:rsidR="0069554E" w:rsidRDefault="0069554E" w:rsidP="00697335">
      <w:pPr>
        <w:rPr>
          <w:sz w:val="20"/>
          <w:szCs w:val="20"/>
          <w:lang w:val="en-GB"/>
        </w:rPr>
      </w:pPr>
      <w:r>
        <w:rPr>
          <w:noProof/>
        </w:rPr>
        <w:lastRenderedPageBreak/>
        <mc:AlternateContent>
          <mc:Choice Requires="wps">
            <w:drawing>
              <wp:anchor distT="0" distB="0" distL="114300" distR="114300" simplePos="0" relativeHeight="251658343" behindDoc="0" locked="0" layoutInCell="1" allowOverlap="1" wp14:anchorId="3027C478" wp14:editId="40335127">
                <wp:simplePos x="0" y="0"/>
                <wp:positionH relativeFrom="column">
                  <wp:posOffset>5041900</wp:posOffset>
                </wp:positionH>
                <wp:positionV relativeFrom="paragraph">
                  <wp:posOffset>3053715</wp:posOffset>
                </wp:positionV>
                <wp:extent cx="233082" cy="232934"/>
                <wp:effectExtent l="0" t="19050" r="33655" b="34290"/>
                <wp:wrapNone/>
                <wp:docPr id="31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992EB9" w14:textId="77777777" w:rsidR="00E64DD2" w:rsidRPr="00752228" w:rsidRDefault="00E64DD2" w:rsidP="0069554E">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27C478" id="_x0000_s1109" type="#_x0000_t13" style="position:absolute;margin-left:397pt;margin-top:240.45pt;width:18.35pt;height:18.35pt;z-index:2516583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" adj="10807" fillcolor="#00d7bd [3204]" strokecolor="white [3212]" strokeweight=".25pt">
                <v:textbox inset="0,0,0,0">
                  <w:txbxContent>
                    <w:p w14:paraId="4E992EB9" w14:textId="77777777" w:rsidR="00E64DD2" w:rsidRPr="00752228" w:rsidRDefault="00E64DD2" w:rsidP="0069554E">
                      <w:pPr>
                        <w:jc w:val="center"/>
                        <w:rPr>
                          <w:b/>
                          <w:color w:val="FFFFFF" w:themeColor="background1"/>
                          <w:sz w:val="12"/>
                          <w:lang w:val="es-ES"/>
                        </w:rPr>
                      </w:pPr>
                    </w:p>
                  </w:txbxContent>
                </v:textbox>
              </v:shape>
            </w:pict>
          </mc:Fallback>
        </mc:AlternateContent>
      </w:r>
      <w:r w:rsidRPr="0069554E">
        <w:rPr>
          <w:noProof/>
          <w:sz w:val="20"/>
          <w:szCs w:val="20"/>
        </w:rPr>
        <w:drawing>
          <wp:inline distT="0" distB="0" distL="0" distR="0" wp14:anchorId="2EB63F3B" wp14:editId="0BBD18CB">
            <wp:extent cx="5731510" cy="3228975"/>
            <wp:effectExtent l="0" t="0" r="2540" b="9525"/>
            <wp:docPr id="314" name="Picture 4">
              <a:extLst xmlns:a="http://schemas.openxmlformats.org/drawingml/2006/main">
                <a:ext uri="{FF2B5EF4-FFF2-40B4-BE49-F238E27FC236}">
                  <a16:creationId xmlns:a16="http://schemas.microsoft.com/office/drawing/2014/main" id="{69D051F3-1720-4269-8E58-185292186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D051F3-1720-4269-8E58-18529218662A}"/>
                        </a:ext>
                      </a:extLst>
                    </pic:cNvPr>
                    <pic:cNvPicPr>
                      <a:picLocks noChangeAspect="1"/>
                    </pic:cNvPicPr>
                  </pic:nvPicPr>
                  <pic:blipFill>
                    <a:blip r:embed="rId163"/>
                    <a:stretch>
                      <a:fillRect/>
                    </a:stretch>
                  </pic:blipFill>
                  <pic:spPr>
                    <a:xfrm>
                      <a:off x="0" y="0"/>
                      <a:ext cx="5731510" cy="3228975"/>
                    </a:xfrm>
                    <a:prstGeom prst="rect">
                      <a:avLst/>
                    </a:prstGeom>
                  </pic:spPr>
                </pic:pic>
              </a:graphicData>
            </a:graphic>
          </wp:inline>
        </w:drawing>
      </w:r>
    </w:p>
    <w:p w14:paraId="68D3CDF4" w14:textId="567E8D46" w:rsidR="0069554E" w:rsidRDefault="0069554E" w:rsidP="00697335">
      <w:pPr>
        <w:rPr>
          <w:sz w:val="20"/>
          <w:szCs w:val="20"/>
          <w:lang w:val="en-GB"/>
        </w:rPr>
      </w:pPr>
    </w:p>
    <w:p w14:paraId="6ECD9908" w14:textId="6074AC89" w:rsidR="0069554E" w:rsidRDefault="0069554E" w:rsidP="00697335">
      <w:pPr>
        <w:rPr>
          <w:sz w:val="20"/>
          <w:szCs w:val="20"/>
          <w:lang w:val="en-GB"/>
        </w:rPr>
      </w:pPr>
    </w:p>
    <w:p w14:paraId="770BDB82" w14:textId="73C7C72B" w:rsidR="0069554E" w:rsidRDefault="0069554E" w:rsidP="00697335">
      <w:pPr>
        <w:rPr>
          <w:sz w:val="20"/>
          <w:szCs w:val="20"/>
          <w:lang w:val="en-GB"/>
        </w:rPr>
      </w:pPr>
    </w:p>
    <w:p w14:paraId="64722391" w14:textId="38B91AC4" w:rsidR="0069554E" w:rsidRDefault="0069554E" w:rsidP="00697335">
      <w:pPr>
        <w:rPr>
          <w:sz w:val="20"/>
          <w:szCs w:val="20"/>
          <w:lang w:val="en-GB"/>
        </w:rPr>
      </w:pPr>
      <w:r>
        <w:rPr>
          <w:sz w:val="20"/>
          <w:szCs w:val="20"/>
          <w:lang w:val="en-GB"/>
        </w:rPr>
        <w:t>You will then be presented with the following screen once your order is confirmed</w:t>
      </w:r>
    </w:p>
    <w:p w14:paraId="304492FE" w14:textId="51C7E02E" w:rsidR="0069554E" w:rsidRDefault="0069554E" w:rsidP="00697335">
      <w:pPr>
        <w:rPr>
          <w:sz w:val="20"/>
          <w:szCs w:val="20"/>
          <w:lang w:val="en-GB"/>
        </w:rPr>
      </w:pPr>
    </w:p>
    <w:p w14:paraId="7BF0309B" w14:textId="166308AF" w:rsidR="0069554E" w:rsidRDefault="0069554E" w:rsidP="00697335">
      <w:pPr>
        <w:rPr>
          <w:sz w:val="20"/>
          <w:szCs w:val="20"/>
          <w:lang w:val="en-GB"/>
        </w:rPr>
      </w:pPr>
      <w:r w:rsidRPr="0069554E">
        <w:rPr>
          <w:noProof/>
          <w:sz w:val="20"/>
          <w:szCs w:val="20"/>
        </w:rPr>
        <w:drawing>
          <wp:inline distT="0" distB="0" distL="0" distR="0" wp14:anchorId="7050E2D6" wp14:editId="706CCC21">
            <wp:extent cx="5731510" cy="1920875"/>
            <wp:effectExtent l="0" t="0" r="2540" b="3175"/>
            <wp:docPr id="317" name="Picture 5">
              <a:extLst xmlns:a="http://schemas.openxmlformats.org/drawingml/2006/main">
                <a:ext uri="{FF2B5EF4-FFF2-40B4-BE49-F238E27FC236}">
                  <a16:creationId xmlns:a16="http://schemas.microsoft.com/office/drawing/2014/main" id="{5D4B0E3B-01C4-4D48-A216-46274225B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4B0E3B-01C4-4D48-A216-46274225B8E8}"/>
                        </a:ext>
                      </a:extLst>
                    </pic:cNvPr>
                    <pic:cNvPicPr>
                      <a:picLocks noChangeAspect="1"/>
                    </pic:cNvPicPr>
                  </pic:nvPicPr>
                  <pic:blipFill>
                    <a:blip r:embed="rId164"/>
                    <a:stretch>
                      <a:fillRect/>
                    </a:stretch>
                  </pic:blipFill>
                  <pic:spPr>
                    <a:xfrm>
                      <a:off x="0" y="0"/>
                      <a:ext cx="5731510" cy="1920875"/>
                    </a:xfrm>
                    <a:prstGeom prst="rect">
                      <a:avLst/>
                    </a:prstGeom>
                  </pic:spPr>
                </pic:pic>
              </a:graphicData>
            </a:graphic>
          </wp:inline>
        </w:drawing>
      </w:r>
    </w:p>
    <w:p w14:paraId="5BA34481" w14:textId="77777777" w:rsidR="0069554E" w:rsidRPr="00B97CF9" w:rsidRDefault="0069554E" w:rsidP="00697335">
      <w:pPr>
        <w:rPr>
          <w:sz w:val="20"/>
          <w:szCs w:val="20"/>
          <w:lang w:val="en-GB"/>
        </w:rPr>
      </w:pPr>
    </w:p>
    <w:p w14:paraId="171381A1" w14:textId="0754F97C"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3" w:name="_Toc205475859"/>
      <w:r>
        <w:rPr>
          <w:rFonts w:asciiTheme="minorHAnsi" w:hAnsiTheme="minorHAnsi" w:cstheme="minorHAnsi"/>
          <w:b/>
        </w:rPr>
        <w:t>Bulk Port-in</w:t>
      </w:r>
      <w:bookmarkEnd w:id="173"/>
    </w:p>
    <w:p w14:paraId="1FD612B1" w14:textId="2DC2E834" w:rsidR="00697335" w:rsidRDefault="00A21E23" w:rsidP="00697335">
      <w:pPr>
        <w:rPr>
          <w:sz w:val="20"/>
          <w:szCs w:val="20"/>
        </w:rPr>
      </w:pPr>
      <w:r w:rsidRPr="00A21E23">
        <w:rPr>
          <w:sz w:val="20"/>
          <w:szCs w:val="20"/>
        </w:rPr>
        <w:t>To start your Bulk Port-in order, first you must provide the numbers to port-in.</w:t>
      </w:r>
    </w:p>
    <w:p w14:paraId="1A9576CE" w14:textId="0A4584FA" w:rsidR="00A21E23" w:rsidRPr="00A21E23" w:rsidRDefault="00AA6946" w:rsidP="00697335">
      <w:pPr>
        <w:rPr>
          <w:sz w:val="20"/>
          <w:szCs w:val="20"/>
        </w:rPr>
      </w:pPr>
      <w:r>
        <w:rPr>
          <w:noProof/>
        </w:rPr>
        <w:lastRenderedPageBreak/>
        <mc:AlternateContent>
          <mc:Choice Requires="wps">
            <w:drawing>
              <wp:anchor distT="0" distB="0" distL="114300" distR="114300" simplePos="0" relativeHeight="251658344" behindDoc="0" locked="0" layoutInCell="1" allowOverlap="1" wp14:anchorId="534EF248" wp14:editId="18E00A86">
                <wp:simplePos x="0" y="0"/>
                <wp:positionH relativeFrom="margin">
                  <wp:posOffset>5657850</wp:posOffset>
                </wp:positionH>
                <wp:positionV relativeFrom="paragraph">
                  <wp:posOffset>1027332</wp:posOffset>
                </wp:positionV>
                <wp:extent cx="233082" cy="232934"/>
                <wp:effectExtent l="19050" t="19050" r="14605" b="34290"/>
                <wp:wrapNone/>
                <wp:docPr id="319"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4EF248" id="_x0000_s1110" type="#_x0000_t13" style="position:absolute;margin-left:445.5pt;margin-top:80.9pt;width:18.35pt;height:18.35pt;flip:x;z-index:251658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f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" adj="10807" fillcolor="#00d7bd [3204]" strokecolor="white [3212]" strokeweight=".25pt">
                <v:textbox inset="0,0,0,0">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A21E23">
        <w:rPr>
          <w:noProof/>
        </w:rPr>
        <mc:AlternateContent>
          <mc:Choice Requires="wps">
            <w:drawing>
              <wp:anchor distT="0" distB="0" distL="114300" distR="114300" simplePos="0" relativeHeight="251658346" behindDoc="0" locked="0" layoutInCell="1" allowOverlap="1" wp14:anchorId="1BCA8261" wp14:editId="660065F5">
                <wp:simplePos x="0" y="0"/>
                <wp:positionH relativeFrom="margin">
                  <wp:posOffset>5635185</wp:posOffset>
                </wp:positionH>
                <wp:positionV relativeFrom="paragraph">
                  <wp:posOffset>1307319</wp:posOffset>
                </wp:positionV>
                <wp:extent cx="233082" cy="232934"/>
                <wp:effectExtent l="19050" t="19050" r="14605" b="34290"/>
                <wp:wrapNone/>
                <wp:docPr id="214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CA8261" id="_x0000_s1111" type="#_x0000_t13" style="position:absolute;margin-left:443.7pt;margin-top:102.95pt;width:18.35pt;height:18.35pt;flip:x;z-index:25165834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" adj="10807" fillcolor="#00d7bd [3204]" strokecolor="white [3212]" strokeweight=".25pt">
                <v:textbox inset="0,0,0,0">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A21E23">
        <w:rPr>
          <w:noProof/>
        </w:rPr>
        <mc:AlternateContent>
          <mc:Choice Requires="wps">
            <w:drawing>
              <wp:anchor distT="0" distB="0" distL="114300" distR="114300" simplePos="0" relativeHeight="251658345" behindDoc="0" locked="0" layoutInCell="1" allowOverlap="1" wp14:anchorId="17A0F21F" wp14:editId="38545972">
                <wp:simplePos x="0" y="0"/>
                <wp:positionH relativeFrom="margin">
                  <wp:posOffset>3937000</wp:posOffset>
                </wp:positionH>
                <wp:positionV relativeFrom="paragraph">
                  <wp:posOffset>1304290</wp:posOffset>
                </wp:positionV>
                <wp:extent cx="233082" cy="232934"/>
                <wp:effectExtent l="19050" t="19050" r="14605" b="34290"/>
                <wp:wrapNone/>
                <wp:docPr id="2145"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7A0F21F" id="_x0000_s1112" type="#_x0000_t13" style="position:absolute;margin-left:310pt;margin-top:102.7pt;width:18.35pt;height:18.35pt;flip:x;z-index:25165834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I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" adj="10807" fillcolor="#00d7bd [3204]" strokecolor="white [3212]" strokeweight=".25pt">
                <v:textbox inset="0,0,0,0">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AA6946">
        <w:rPr>
          <w:noProof/>
        </w:rPr>
        <w:t xml:space="preserve"> </w:t>
      </w:r>
      <w:r>
        <w:rPr>
          <w:noProof/>
        </w:rPr>
        <w:drawing>
          <wp:inline distT="0" distB="0" distL="0" distR="0" wp14:anchorId="1ADB037E" wp14:editId="16F84468">
            <wp:extent cx="5731510" cy="1990090"/>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31510" cy="1990090"/>
                    </a:xfrm>
                    <a:prstGeom prst="rect">
                      <a:avLst/>
                    </a:prstGeom>
                  </pic:spPr>
                </pic:pic>
              </a:graphicData>
            </a:graphic>
          </wp:inline>
        </w:drawing>
      </w:r>
    </w:p>
    <w:p w14:paraId="3A778D68" w14:textId="17789464" w:rsidR="00A21E23" w:rsidRDefault="00A21E23" w:rsidP="00697335"/>
    <w:p w14:paraId="7D33BF3D" w14:textId="3E9AC28A"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5225FA08" w14:textId="6C1ECA84"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Enter the number ranges you want to activate for each order, including Main Billing Number and Single Line or Multi Line</w:t>
      </w:r>
    </w:p>
    <w:p w14:paraId="0E9277FC" w14:textId="295EC843"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sidRPr="00A21E23">
        <w:rPr>
          <w:rFonts w:asciiTheme="minorHAnsi" w:hAnsiTheme="minorHAnsi" w:cstheme="minorHAnsi"/>
          <w:sz w:val="20"/>
          <w:szCs w:val="20"/>
          <w:lang w:val="en-GB"/>
        </w:rPr>
        <w:t>You can also add more ranges to an order by clicking the ‘Add Range’ button next to the relevant order:</w:t>
      </w:r>
    </w:p>
    <w:p w14:paraId="38EBA1BB" w14:textId="7015D7B4" w:rsidR="00A21E23" w:rsidRPr="00A21E23" w:rsidRDefault="00A21E23" w:rsidP="00A21E23">
      <w:pPr>
        <w:spacing w:after="120" w:line="360" w:lineRule="auto"/>
        <w:ind w:left="360"/>
        <w:jc w:val="both"/>
        <w:rPr>
          <w:rFonts w:asciiTheme="minorHAnsi" w:hAnsiTheme="minorHAnsi" w:cstheme="minorHAnsi"/>
          <w:sz w:val="20"/>
          <w:szCs w:val="20"/>
          <w:lang w:val="en-GB"/>
        </w:rPr>
      </w:pPr>
      <w:r w:rsidRPr="00A21E23">
        <w:rPr>
          <w:rFonts w:asciiTheme="minorHAnsi" w:eastAsia="Calibri" w:hAnsiTheme="minorHAnsi" w:cstheme="minorHAnsi"/>
          <w:noProof/>
          <w:sz w:val="20"/>
          <w:szCs w:val="20"/>
        </w:rPr>
        <w:drawing>
          <wp:inline distT="0" distB="0" distL="0" distR="0" wp14:anchorId="207C172A" wp14:editId="4D650307">
            <wp:extent cx="5731510" cy="901700"/>
            <wp:effectExtent l="0" t="0" r="2540" b="0"/>
            <wp:docPr id="2147" name="Picture 4">
              <a:extLst xmlns:a="http://schemas.openxmlformats.org/drawingml/2006/main">
                <a:ext uri="{FF2B5EF4-FFF2-40B4-BE49-F238E27FC236}">
                  <a16:creationId xmlns:a16="http://schemas.microsoft.com/office/drawing/2014/main" id="{80154DC6-F06D-42CB-A7B3-473BCFF81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0154DC6-F06D-42CB-A7B3-473BCFF819FB}"/>
                        </a:ext>
                      </a:extLst>
                    </pic:cNvPr>
                    <pic:cNvPicPr>
                      <a:picLocks noChangeAspect="1"/>
                    </pic:cNvPicPr>
                  </pic:nvPicPr>
                  <pic:blipFill>
                    <a:blip r:embed="rId166"/>
                    <a:stretch>
                      <a:fillRect/>
                    </a:stretch>
                  </pic:blipFill>
                  <pic:spPr>
                    <a:xfrm>
                      <a:off x="0" y="0"/>
                      <a:ext cx="5731510" cy="901700"/>
                    </a:xfrm>
                    <a:prstGeom prst="rect">
                      <a:avLst/>
                    </a:prstGeom>
                  </pic:spPr>
                </pic:pic>
              </a:graphicData>
            </a:graphic>
          </wp:inline>
        </w:drawing>
      </w:r>
    </w:p>
    <w:p w14:paraId="618E6C4F" w14:textId="2EFA1FBA" w:rsidR="00A21E23" w:rsidRP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rFonts w:asciiTheme="minorHAnsi" w:hAnsiTheme="minorHAnsi" w:cstheme="minorHAnsi"/>
          <w:sz w:val="20"/>
          <w:szCs w:val="20"/>
          <w:lang w:val="en-GB"/>
        </w:rPr>
        <w:t>Once you have entered your orders, click ‘Validate Numbers’ and you will see a message to confirm your numbers have been successfully validated</w:t>
      </w:r>
    </w:p>
    <w:p w14:paraId="20741BE0" w14:textId="2AB85609" w:rsidR="00A21E23" w:rsidRDefault="00801C71"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noProof/>
        </w:rPr>
        <mc:AlternateContent>
          <mc:Choice Requires="wpg">
            <w:drawing>
              <wp:anchor distT="0" distB="0" distL="114300" distR="114300" simplePos="0" relativeHeight="251658243" behindDoc="0" locked="0" layoutInCell="1" allowOverlap="1" wp14:anchorId="7CC96CAF" wp14:editId="3731F4B1">
                <wp:simplePos x="0" y="0"/>
                <wp:positionH relativeFrom="column">
                  <wp:posOffset>-290339</wp:posOffset>
                </wp:positionH>
                <wp:positionV relativeFrom="paragraph">
                  <wp:posOffset>299377</wp:posOffset>
                </wp:positionV>
                <wp:extent cx="6311265" cy="1720850"/>
                <wp:effectExtent l="0" t="0" r="0" b="0"/>
                <wp:wrapNone/>
                <wp:docPr id="2152" name="Group 2152"/>
                <wp:cNvGraphicFramePr/>
                <a:graphic xmlns:a="http://schemas.openxmlformats.org/drawingml/2006/main">
                  <a:graphicData uri="http://schemas.microsoft.com/office/word/2010/wordprocessingGroup">
                    <wpg:wgp>
                      <wpg:cNvGrpSpPr/>
                      <wpg:grpSpPr>
                        <a:xfrm>
                          <a:off x="0" y="0"/>
                          <a:ext cx="6311265" cy="1720850"/>
                          <a:chOff x="0" y="0"/>
                          <a:chExt cx="6311265" cy="1720850"/>
                        </a:xfrm>
                      </wpg:grpSpPr>
                      <wpg:grpSp>
                        <wpg:cNvPr id="2153" name="Group 6"/>
                        <wpg:cNvGrpSpPr/>
                        <wpg:grpSpPr>
                          <a:xfrm>
                            <a:off x="0" y="0"/>
                            <a:ext cx="6311265" cy="1720850"/>
                            <a:chOff x="0" y="0"/>
                            <a:chExt cx="10724149" cy="2925323"/>
                          </a:xfrm>
                        </wpg:grpSpPr>
                        <pic:pic xmlns:pic="http://schemas.openxmlformats.org/drawingml/2006/picture">
                          <pic:nvPicPr>
                            <pic:cNvPr id="2154" name="Picture 2154"/>
                            <pic:cNvPicPr>
                              <a:picLocks noChangeAspect="1"/>
                            </pic:cNvPicPr>
                          </pic:nvPicPr>
                          <pic:blipFill rotWithShape="1">
                            <a:blip r:embed="rId167"/>
                            <a:srcRect b="56192"/>
                            <a:stretch/>
                          </pic:blipFill>
                          <pic:spPr>
                            <a:xfrm>
                              <a:off x="0" y="0"/>
                              <a:ext cx="10565331" cy="2170107"/>
                            </a:xfrm>
                            <a:prstGeom prst="rect">
                              <a:avLst/>
                            </a:prstGeom>
                          </pic:spPr>
                        </pic:pic>
                        <pic:pic xmlns:pic="http://schemas.openxmlformats.org/drawingml/2006/picture">
                          <pic:nvPicPr>
                            <pic:cNvPr id="2155" name="Picture 2155"/>
                            <pic:cNvPicPr>
                              <a:picLocks noChangeAspect="1"/>
                            </pic:cNvPicPr>
                          </pic:nvPicPr>
                          <pic:blipFill rotWithShape="1">
                            <a:blip r:embed="rId167"/>
                            <a:srcRect t="81894"/>
                            <a:stretch/>
                          </pic:blipFill>
                          <pic:spPr>
                            <a:xfrm>
                              <a:off x="158818" y="2028385"/>
                              <a:ext cx="10565331" cy="896938"/>
                            </a:xfrm>
                            <a:prstGeom prst="rect">
                              <a:avLst/>
                            </a:prstGeom>
                          </pic:spPr>
                        </pic:pic>
                      </wpg:grpSp>
                      <pic:pic xmlns:pic="http://schemas.openxmlformats.org/drawingml/2006/picture">
                        <pic:nvPicPr>
                          <pic:cNvPr id="2151" name="Picture 215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1144669" y="493909"/>
                            <a:ext cx="506730" cy="45085"/>
                          </a:xfrm>
                          <a:prstGeom prst="rect">
                            <a:avLst/>
                          </a:prstGeom>
                        </pic:spPr>
                      </pic:pic>
                    </wpg:wgp>
                  </a:graphicData>
                </a:graphic>
              </wp:anchor>
            </w:drawing>
          </mc:Choice>
          <mc:Fallback>
            <w:pict>
              <v:group w14:anchorId="2A7DD47B" id="Group 2152" o:spid="_x0000_s1026" style="position:absolute;margin-left:-22.85pt;margin-top:23.55pt;width:496.95pt;height:135.5pt;z-index:251658243" coordsize="63112,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">
                <v:group id="Group 6" o:spid="_x0000_s1027" style="position:absolute;width:63112;height:17208" coordsize="107241,2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shape id="Picture 2154" o:spid="_x0000_s1028" type="#_x0000_t75" style="position:absolute;width:105653;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">
                    <v:imagedata r:id="rId169" o:title="" cropbottom="36826f"/>
                  </v:shape>
                  <v:shape id="Picture 2155" o:spid="_x0000_s1029" type="#_x0000_t75" style="position:absolute;left:1588;top:20283;width:105653;height: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">
                    <v:imagedata r:id="rId169" o:title="" croptop="53670f"/>
                  </v:shape>
                </v:group>
                <v:shape id="Picture 2151" o:spid="_x0000_s1030" type="#_x0000_t75" style="position:absolute;left:11446;top:4939;width:5067;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">
                  <v:imagedata r:id="rId170" o:title=""/>
                </v:shape>
              </v:group>
            </w:pict>
          </mc:Fallback>
        </mc:AlternateContent>
      </w:r>
      <w:r w:rsidR="00A21E23">
        <w:rPr>
          <w:noProof/>
        </w:rPr>
        <mc:AlternateContent>
          <mc:Choice Requires="wps">
            <w:drawing>
              <wp:anchor distT="0" distB="0" distL="114300" distR="114300" simplePos="0" relativeHeight="251658348" behindDoc="0" locked="0" layoutInCell="1" allowOverlap="1" wp14:anchorId="0597E28C" wp14:editId="1284F947">
                <wp:simplePos x="0" y="0"/>
                <wp:positionH relativeFrom="margin">
                  <wp:posOffset>4984750</wp:posOffset>
                </wp:positionH>
                <wp:positionV relativeFrom="paragraph">
                  <wp:posOffset>1845310</wp:posOffset>
                </wp:positionV>
                <wp:extent cx="233082" cy="232934"/>
                <wp:effectExtent l="0" t="19050" r="33655" b="34290"/>
                <wp:wrapNone/>
                <wp:docPr id="215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597E28C" id="_x0000_s1113" type="#_x0000_t13" style="position:absolute;left:0;text-align:left;margin-left:392.5pt;margin-top:145.3pt;width:18.35pt;height:18.35pt;z-index:2516583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HjBjA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" adj="10807" fillcolor="#00d7bd [3204]" strokecolor="white [3212]" strokeweight=".25pt">
                <v:textbox inset="0,0,0,0">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noProof/>
        </w:rPr>
        <mc:AlternateContent>
          <mc:Choice Requires="wps">
            <w:drawing>
              <wp:anchor distT="0" distB="0" distL="114300" distR="114300" simplePos="0" relativeHeight="251658383" behindDoc="0" locked="0" layoutInCell="1" allowOverlap="1" wp14:anchorId="6904F1E9" wp14:editId="125BDD81">
                <wp:simplePos x="0" y="0"/>
                <wp:positionH relativeFrom="margin">
                  <wp:posOffset>5981700</wp:posOffset>
                </wp:positionH>
                <wp:positionV relativeFrom="paragraph">
                  <wp:posOffset>1851660</wp:posOffset>
                </wp:positionV>
                <wp:extent cx="233082" cy="232934"/>
                <wp:effectExtent l="19050" t="19050" r="14605" b="34290"/>
                <wp:wrapNone/>
                <wp:docPr id="215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4F1E9" id="_x0000_s1114" type="#_x0000_t13" style="position:absolute;left:0;text-align:left;margin-left:471pt;margin-top:145.8pt;width:18.35pt;height:18.35pt;flip:x;z-index:25165838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" adj="10807" fillcolor="#00d7bd [3204]" strokecolor="white [3212]" strokeweight=".25pt">
                <v:textbox inset="0,0,0,0">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00A21E23">
        <w:rPr>
          <w:noProof/>
        </w:rPr>
        <mc:AlternateContent>
          <mc:Choice Requires="wps">
            <w:drawing>
              <wp:anchor distT="0" distB="0" distL="114300" distR="114300" simplePos="0" relativeHeight="251658347" behindDoc="0" locked="0" layoutInCell="1" allowOverlap="1" wp14:anchorId="793819F0" wp14:editId="694D66FE">
                <wp:simplePos x="0" y="0"/>
                <wp:positionH relativeFrom="margin">
                  <wp:posOffset>1276350</wp:posOffset>
                </wp:positionH>
                <wp:positionV relativeFrom="paragraph">
                  <wp:posOffset>1650365</wp:posOffset>
                </wp:positionV>
                <wp:extent cx="233082" cy="232934"/>
                <wp:effectExtent l="19050" t="19050" r="14605" b="34290"/>
                <wp:wrapNone/>
                <wp:docPr id="215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3819F0" id="_x0000_s1115" type="#_x0000_t13" style="position:absolute;left:0;text-align:left;margin-left:100.5pt;margin-top:129.95pt;width:18.35pt;height:18.35pt;flip:x;z-index:25165834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k2d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" adj="10807" fillcolor="#00d7bd [3204]" strokecolor="white [3212]" strokeweight=".25pt">
                <v:textbox inset="0,0,0,0">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rFonts w:asciiTheme="minorHAnsi" w:hAnsiTheme="minorHAnsi" w:cstheme="minorHAnsi"/>
          <w:sz w:val="20"/>
          <w:szCs w:val="20"/>
          <w:lang w:val="en-GB"/>
        </w:rPr>
        <w:t>Then click ‘Customer Details’ to proceed</w:t>
      </w:r>
      <w:r w:rsidR="00AA6946" w:rsidRPr="00AA6946">
        <w:rPr>
          <w:noProof/>
        </w:rPr>
        <w:t xml:space="preserve"> </w:t>
      </w:r>
    </w:p>
    <w:p w14:paraId="3DE41470" w14:textId="69B06FA8" w:rsidR="00A21E23" w:rsidRPr="00A21E23" w:rsidRDefault="00A21E23" w:rsidP="00A21E23">
      <w:pPr>
        <w:spacing w:after="120" w:line="360" w:lineRule="auto"/>
        <w:jc w:val="both"/>
        <w:rPr>
          <w:rFonts w:asciiTheme="minorHAnsi" w:eastAsia="Calibri" w:hAnsiTheme="minorHAnsi" w:cstheme="minorHAnsi"/>
          <w:sz w:val="20"/>
          <w:szCs w:val="20"/>
          <w:lang w:val="en-GB"/>
        </w:rPr>
      </w:pPr>
    </w:p>
    <w:p w14:paraId="0872CE8B" w14:textId="6554F9B3" w:rsidR="00AD338E" w:rsidRDefault="00AD338E" w:rsidP="00A21E23">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Next, you will need to add an address for each number range to be activated, for this there </w:t>
      </w:r>
      <w:r w:rsidRPr="00AD338E">
        <w:rPr>
          <w:rFonts w:asciiTheme="minorHAnsi" w:hAnsiTheme="minorHAnsi" w:cstheme="minorHAnsi"/>
          <w:sz w:val="20"/>
          <w:szCs w:val="20"/>
        </w:rPr>
        <w:t xml:space="preserve">are 2 methods, you can add addresses individually or in bulk, </w:t>
      </w:r>
      <w:proofErr w:type="gramStart"/>
      <w:r w:rsidRPr="00AD338E">
        <w:rPr>
          <w:rFonts w:asciiTheme="minorHAnsi" w:hAnsiTheme="minorHAnsi" w:cstheme="minorHAnsi"/>
          <w:sz w:val="20"/>
          <w:szCs w:val="20"/>
        </w:rPr>
        <w:t>both of these</w:t>
      </w:r>
      <w:proofErr w:type="gramEnd"/>
      <w:r w:rsidRPr="00AD338E">
        <w:rPr>
          <w:rFonts w:asciiTheme="minorHAnsi" w:hAnsiTheme="minorHAnsi" w:cstheme="minorHAnsi"/>
          <w:sz w:val="20"/>
          <w:szCs w:val="20"/>
        </w:rPr>
        <w:t xml:space="preserve"> methods are described in the previous s</w:t>
      </w:r>
      <w:r>
        <w:rPr>
          <w:rFonts w:asciiTheme="minorHAnsi" w:hAnsiTheme="minorHAnsi" w:cstheme="minorHAnsi"/>
          <w:sz w:val="20"/>
          <w:szCs w:val="20"/>
        </w:rPr>
        <w:t xml:space="preserve">ection </w:t>
      </w:r>
      <w:r w:rsidRPr="00AD338E">
        <w:rPr>
          <w:rFonts w:asciiTheme="minorHAnsi" w:hAnsiTheme="minorHAnsi" w:cstheme="minorHAnsi"/>
          <w:sz w:val="20"/>
          <w:szCs w:val="20"/>
        </w:rPr>
        <w:t xml:space="preserve">for Bulk Activation, so please refer to those </w:t>
      </w:r>
      <w:r>
        <w:rPr>
          <w:rFonts w:asciiTheme="minorHAnsi" w:hAnsiTheme="minorHAnsi" w:cstheme="minorHAnsi"/>
          <w:sz w:val="20"/>
          <w:szCs w:val="20"/>
        </w:rPr>
        <w:t>for</w:t>
      </w:r>
      <w:r w:rsidRPr="00AD338E">
        <w:rPr>
          <w:rFonts w:asciiTheme="minorHAnsi" w:hAnsiTheme="minorHAnsi" w:cstheme="minorHAnsi"/>
          <w:sz w:val="20"/>
          <w:szCs w:val="20"/>
        </w:rPr>
        <w:t xml:space="preserve"> details on how to do this</w:t>
      </w:r>
      <w:r>
        <w:rPr>
          <w:rFonts w:asciiTheme="minorHAnsi" w:hAnsiTheme="minorHAnsi" w:cstheme="minorHAnsi"/>
          <w:sz w:val="20"/>
          <w:szCs w:val="20"/>
        </w:rPr>
        <w:t>.</w:t>
      </w:r>
    </w:p>
    <w:p w14:paraId="05425B0A" w14:textId="5B79F317" w:rsidR="00AD338E" w:rsidRPr="00A21E23" w:rsidRDefault="00D71CF4" w:rsidP="00A21E23">
      <w:pPr>
        <w:spacing w:after="120" w:line="360" w:lineRule="auto"/>
        <w:jc w:val="both"/>
        <w:rPr>
          <w:rFonts w:asciiTheme="minorHAnsi" w:hAnsiTheme="minorHAnsi" w:cstheme="minorHAnsi"/>
          <w:sz w:val="20"/>
          <w:szCs w:val="20"/>
        </w:rPr>
      </w:pPr>
      <w:r w:rsidRPr="00AD338E">
        <w:rPr>
          <w:noProof/>
          <w:sz w:val="20"/>
          <w:szCs w:val="20"/>
        </w:rPr>
        <w:lastRenderedPageBreak/>
        <w:drawing>
          <wp:anchor distT="0" distB="0" distL="114300" distR="114300" simplePos="0" relativeHeight="251658242" behindDoc="0" locked="0" layoutInCell="1" allowOverlap="1" wp14:anchorId="7D7C879E" wp14:editId="597502E7">
            <wp:simplePos x="0" y="0"/>
            <wp:positionH relativeFrom="margin">
              <wp:align>right</wp:align>
            </wp:positionH>
            <wp:positionV relativeFrom="paragraph">
              <wp:posOffset>1816735</wp:posOffset>
            </wp:positionV>
            <wp:extent cx="782955" cy="523875"/>
            <wp:effectExtent l="0" t="0" r="0" b="9525"/>
            <wp:wrapSquare wrapText="bothSides"/>
            <wp:docPr id="2160" name="Picture 13">
              <a:extLst xmlns:a="http://schemas.openxmlformats.org/drawingml/2006/main">
                <a:ext uri="{FF2B5EF4-FFF2-40B4-BE49-F238E27FC236}">
                  <a16:creationId xmlns:a16="http://schemas.microsoft.com/office/drawing/2014/main" id="{182CBD47-9FA3-4136-9021-1575C3596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82CBD47-9FA3-4136-9021-1575C3596C22}"/>
                        </a:ext>
                      </a:extLst>
                    </pic:cNvPr>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782955" cy="523875"/>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noProof/>
          <w:sz w:val="20"/>
          <w:szCs w:val="20"/>
        </w:rPr>
        <w:drawing>
          <wp:inline distT="0" distB="0" distL="0" distR="0" wp14:anchorId="03A36D37" wp14:editId="78FD2F95">
            <wp:extent cx="5731510" cy="1815465"/>
            <wp:effectExtent l="0" t="0" r="2540" b="0"/>
            <wp:docPr id="2159" name="Picture 12">
              <a:extLst xmlns:a="http://schemas.openxmlformats.org/drawingml/2006/main">
                <a:ext uri="{FF2B5EF4-FFF2-40B4-BE49-F238E27FC236}">
                  <a16:creationId xmlns:a16="http://schemas.microsoft.com/office/drawing/2014/main" id="{4B6AC988-4359-4C85-A4E1-96D370B1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B6AC988-4359-4C85-A4E1-96D370B1B282}"/>
                        </a:ext>
                      </a:extLst>
                    </pic:cNvPr>
                    <pic:cNvPicPr>
                      <a:picLocks noChangeAspect="1"/>
                    </pic:cNvPicPr>
                  </pic:nvPicPr>
                  <pic:blipFill>
                    <a:blip r:embed="rId172"/>
                    <a:stretch>
                      <a:fillRect/>
                    </a:stretch>
                  </pic:blipFill>
                  <pic:spPr>
                    <a:xfrm>
                      <a:off x="0" y="0"/>
                      <a:ext cx="5731510" cy="1815465"/>
                    </a:xfrm>
                    <a:prstGeom prst="rect">
                      <a:avLst/>
                    </a:prstGeom>
                  </pic:spPr>
                </pic:pic>
              </a:graphicData>
            </a:graphic>
          </wp:inline>
        </w:drawing>
      </w:r>
    </w:p>
    <w:p w14:paraId="07E1905B" w14:textId="5D107589" w:rsidR="00A21E23" w:rsidRDefault="00AD338E" w:rsidP="00697335">
      <w:pPr>
        <w:rPr>
          <w:sz w:val="20"/>
          <w:szCs w:val="20"/>
        </w:rPr>
      </w:pPr>
      <w:r>
        <w:rPr>
          <w:sz w:val="20"/>
          <w:szCs w:val="20"/>
        </w:rPr>
        <w:t xml:space="preserve">Once you have added the addresses for your orders, click ‘Upload </w:t>
      </w:r>
      <w:proofErr w:type="gramStart"/>
      <w:r>
        <w:rPr>
          <w:sz w:val="20"/>
          <w:szCs w:val="20"/>
        </w:rPr>
        <w:t>Documents’</w:t>
      </w:r>
      <w:proofErr w:type="gramEnd"/>
      <w:r>
        <w:rPr>
          <w:sz w:val="20"/>
          <w:szCs w:val="20"/>
        </w:rPr>
        <w:t xml:space="preserve"> to proceed</w:t>
      </w:r>
    </w:p>
    <w:p w14:paraId="428281C1" w14:textId="1282C00F" w:rsidR="00AD338E" w:rsidRDefault="00AD338E" w:rsidP="00697335">
      <w:pPr>
        <w:rPr>
          <w:sz w:val="20"/>
          <w:szCs w:val="20"/>
        </w:rPr>
      </w:pPr>
    </w:p>
    <w:p w14:paraId="5CA483AF" w14:textId="03494E18" w:rsidR="00AD338E" w:rsidRDefault="00AD338E" w:rsidP="00697335">
      <w:pPr>
        <w:rPr>
          <w:sz w:val="20"/>
          <w:szCs w:val="20"/>
        </w:rPr>
      </w:pPr>
    </w:p>
    <w:p w14:paraId="34FF6ACD" w14:textId="24415439" w:rsidR="00AD338E" w:rsidRDefault="00AD338E" w:rsidP="00697335">
      <w:pPr>
        <w:rPr>
          <w:sz w:val="20"/>
          <w:szCs w:val="20"/>
        </w:rPr>
      </w:pPr>
      <w:r>
        <w:rPr>
          <w:sz w:val="20"/>
          <w:szCs w:val="20"/>
        </w:rPr>
        <w:t xml:space="preserve">You can upload the documents associated </w:t>
      </w:r>
      <w:proofErr w:type="gramStart"/>
      <w:r>
        <w:rPr>
          <w:sz w:val="20"/>
          <w:szCs w:val="20"/>
        </w:rPr>
        <w:t>to</w:t>
      </w:r>
      <w:proofErr w:type="gramEnd"/>
      <w:r>
        <w:rPr>
          <w:sz w:val="20"/>
          <w:szCs w:val="20"/>
        </w:rPr>
        <w:t xml:space="preserve"> your orders either individually or in bulk:</w:t>
      </w:r>
    </w:p>
    <w:p w14:paraId="3674518D" w14:textId="77777777" w:rsidR="00AD338E" w:rsidRPr="00AD338E" w:rsidRDefault="00AD338E" w:rsidP="00697335">
      <w:pPr>
        <w:rPr>
          <w:sz w:val="20"/>
          <w:szCs w:val="20"/>
        </w:rPr>
      </w:pPr>
    </w:p>
    <w:p w14:paraId="1B932169" w14:textId="77777777" w:rsid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To upload individually, click ‘Add Document’ on the order you want to add documents for</w:t>
      </w:r>
    </w:p>
    <w:p w14:paraId="2935ECDB" w14:textId="77777777" w:rsidR="00AD338E" w:rsidRP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To upload in bulk, check the tick boxes for the orders you want to add documents for</w:t>
      </w:r>
    </w:p>
    <w:p w14:paraId="65467722" w14:textId="47BB87F9" w:rsidR="00697335"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Then click ‘Bulk Upload Document’ to add documents for those selected orders</w:t>
      </w:r>
    </w:p>
    <w:p w14:paraId="5564CB51" w14:textId="0154A8BF" w:rsidR="00AD338E" w:rsidRPr="00AD338E" w:rsidRDefault="00AD338E"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51" behindDoc="0" locked="0" layoutInCell="1" allowOverlap="1" wp14:anchorId="08E4FDB8" wp14:editId="241754E7">
                <wp:simplePos x="0" y="0"/>
                <wp:positionH relativeFrom="margin">
                  <wp:posOffset>4400550</wp:posOffset>
                </wp:positionH>
                <wp:positionV relativeFrom="paragraph">
                  <wp:posOffset>618490</wp:posOffset>
                </wp:positionV>
                <wp:extent cx="233082" cy="232934"/>
                <wp:effectExtent l="0" t="19050" r="33655" b="34290"/>
                <wp:wrapNone/>
                <wp:docPr id="216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E4FDB8" id="_x0000_s1116" type="#_x0000_t13" style="position:absolute;left:0;text-align:left;margin-left:346.5pt;margin-top:48.7pt;width:18.35pt;height:18.35pt;z-index:25165835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" adj="10807" fillcolor="#00d7bd [3204]" strokecolor="white [3212]" strokeweight=".25pt">
                <v:textbox inset="0,0,0,0">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50" behindDoc="0" locked="0" layoutInCell="1" allowOverlap="1" wp14:anchorId="0819EAA3" wp14:editId="2E20D971">
                <wp:simplePos x="0" y="0"/>
                <wp:positionH relativeFrom="margin">
                  <wp:posOffset>-196850</wp:posOffset>
                </wp:positionH>
                <wp:positionV relativeFrom="paragraph">
                  <wp:posOffset>878840</wp:posOffset>
                </wp:positionV>
                <wp:extent cx="233082" cy="232934"/>
                <wp:effectExtent l="0" t="19050" r="33655" b="34290"/>
                <wp:wrapNone/>
                <wp:docPr id="216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19EAA3" id="_x0000_s1117" type="#_x0000_t13" style="position:absolute;left:0;text-align:left;margin-left:-15.5pt;margin-top:69.2pt;width:18.35pt;height:18.35pt;z-index:25165835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" adj="10807" fillcolor="#00d7bd [3204]" strokecolor="white [3212]" strokeweight=".25pt">
                <v:textbox inset="0,0,0,0">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49" behindDoc="0" locked="0" layoutInCell="1" allowOverlap="1" wp14:anchorId="4F8FAAE7" wp14:editId="3D428E61">
                <wp:simplePos x="0" y="0"/>
                <wp:positionH relativeFrom="margin">
                  <wp:posOffset>5448300</wp:posOffset>
                </wp:positionH>
                <wp:positionV relativeFrom="paragraph">
                  <wp:posOffset>1082040</wp:posOffset>
                </wp:positionV>
                <wp:extent cx="233082" cy="232934"/>
                <wp:effectExtent l="19050" t="19050" r="14605" b="34290"/>
                <wp:wrapNone/>
                <wp:docPr id="216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8FAAE7" id="_x0000_s1118" type="#_x0000_t13" style="position:absolute;left:0;text-align:left;margin-left:429pt;margin-top:85.2pt;width:18.35pt;height:18.35pt;flip:x;z-index:25165834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" adj="10807" fillcolor="#00d7bd [3204]" strokecolor="white [3212]" strokeweight=".25pt">
                <v:textbox inset="0,0,0,0">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AD338E">
        <w:rPr>
          <w:rFonts w:asciiTheme="minorHAnsi" w:hAnsiTheme="minorHAnsi" w:cstheme="minorHAnsi"/>
          <w:noProof/>
          <w:sz w:val="20"/>
          <w:szCs w:val="20"/>
        </w:rPr>
        <w:drawing>
          <wp:inline distT="0" distB="0" distL="0" distR="0" wp14:anchorId="221AC208" wp14:editId="3D5D0045">
            <wp:extent cx="5731510" cy="1644015"/>
            <wp:effectExtent l="0" t="0" r="2540" b="0"/>
            <wp:docPr id="2161" name="Picture 3">
              <a:extLst xmlns:a="http://schemas.openxmlformats.org/drawingml/2006/main">
                <a:ext uri="{FF2B5EF4-FFF2-40B4-BE49-F238E27FC236}">
                  <a16:creationId xmlns:a16="http://schemas.microsoft.com/office/drawing/2014/main" id="{07AD423B-BBA4-4033-8187-6C8845051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D423B-BBA4-4033-8187-6C884505108D}"/>
                        </a:ext>
                      </a:extLst>
                    </pic:cNvPr>
                    <pic:cNvPicPr>
                      <a:picLocks noChangeAspect="1"/>
                    </pic:cNvPicPr>
                  </pic:nvPicPr>
                  <pic:blipFill>
                    <a:blip r:embed="rId173"/>
                    <a:stretch>
                      <a:fillRect/>
                    </a:stretch>
                  </pic:blipFill>
                  <pic:spPr>
                    <a:xfrm>
                      <a:off x="0" y="0"/>
                      <a:ext cx="5731510" cy="1644015"/>
                    </a:xfrm>
                    <a:prstGeom prst="rect">
                      <a:avLst/>
                    </a:prstGeom>
                  </pic:spPr>
                </pic:pic>
              </a:graphicData>
            </a:graphic>
          </wp:inline>
        </w:drawing>
      </w: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AD338E" w:rsidRPr="00C81F5A" w14:paraId="397500EB" w14:textId="77777777" w:rsidTr="00A07C73">
        <w:trPr>
          <w:trHeight w:val="691"/>
        </w:trPr>
        <w:tc>
          <w:tcPr>
            <w:tcW w:w="930" w:type="dxa"/>
            <w:vAlign w:val="center"/>
          </w:tcPr>
          <w:p w14:paraId="229915E1" w14:textId="77777777" w:rsidR="00AD338E" w:rsidRPr="00C81F5A" w:rsidRDefault="00AD338E"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8B113FB" wp14:editId="33E03986">
                  <wp:extent cx="360000" cy="360000"/>
                  <wp:effectExtent l="0" t="0" r="2540" b="2540"/>
                  <wp:docPr id="216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48B1572B" w14:textId="77777777" w:rsidR="00AD338E"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 xml:space="preserve">If your bulk port-in orders have different information (i.e. different LOAs), you will need to either complete the ‘Add Document’ flow individually for each order, or complete in bulk and make the required edits for each order thereafter  </w:t>
            </w:r>
          </w:p>
          <w:p w14:paraId="65E9126E" w14:textId="17EE5697" w:rsidR="00AD338E" w:rsidRPr="00B65D39"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You must provide a Letter of Authorization, Porting Date, Porting Window and Current Operator to proceed with your port-in and you can also provide an invoice document, any supplementary forms and extra porting information to support your order.</w:t>
            </w:r>
          </w:p>
        </w:tc>
      </w:tr>
    </w:tbl>
    <w:p w14:paraId="523A6B6E"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535B8442" w14:textId="77777777" w:rsidR="00AD338E" w:rsidRP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Once you have entered th</w:t>
      </w:r>
      <w:r>
        <w:rPr>
          <w:rFonts w:asciiTheme="minorHAnsi" w:hAnsiTheme="minorHAnsi" w:cstheme="minorHAnsi"/>
          <w:sz w:val="20"/>
          <w:szCs w:val="20"/>
          <w:lang w:val="en-GB"/>
        </w:rPr>
        <w:t>e required</w:t>
      </w:r>
      <w:r w:rsidRPr="00AD338E">
        <w:rPr>
          <w:rFonts w:asciiTheme="minorHAnsi" w:hAnsiTheme="minorHAnsi" w:cstheme="minorHAnsi"/>
          <w:sz w:val="20"/>
          <w:szCs w:val="20"/>
          <w:lang w:val="en-GB"/>
        </w:rPr>
        <w:t xml:space="preserve"> information, click ‘Upload Document’ and they will be applied to your selected order(s)</w:t>
      </w:r>
      <w:r w:rsidRPr="00AD338E">
        <w:rPr>
          <w:rFonts w:ascii="Arial" w:eastAsia="Times New Roman" w:hAnsi="Arial"/>
          <w:noProof/>
          <w:lang w:eastAsia="en-GB"/>
        </w:rPr>
        <w:t xml:space="preserve"> </w:t>
      </w:r>
    </w:p>
    <w:p w14:paraId="50A63DCA"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709807FF" w14:textId="1AAD194B" w:rsidR="00AD338E" w:rsidRDefault="00A07C73" w:rsidP="00AD338E">
      <w:pPr>
        <w:pStyle w:val="ListParagraph"/>
        <w:spacing w:after="120" w:line="360" w:lineRule="auto"/>
        <w:jc w:val="both"/>
        <w:rPr>
          <w:rFonts w:asciiTheme="minorHAnsi" w:hAnsiTheme="minorHAnsi" w:cstheme="minorHAnsi"/>
          <w:sz w:val="20"/>
          <w:szCs w:val="20"/>
          <w:lang w:val="en-GB"/>
        </w:rPr>
      </w:pPr>
      <w:r>
        <w:rPr>
          <w:noProof/>
        </w:rPr>
        <w:lastRenderedPageBreak/>
        <mc:AlternateContent>
          <mc:Choice Requires="wps">
            <w:drawing>
              <wp:anchor distT="0" distB="0" distL="114300" distR="114300" simplePos="0" relativeHeight="251658353" behindDoc="0" locked="0" layoutInCell="1" allowOverlap="1" wp14:anchorId="41B63255" wp14:editId="3C0B9715">
                <wp:simplePos x="0" y="0"/>
                <wp:positionH relativeFrom="margin">
                  <wp:posOffset>5353050</wp:posOffset>
                </wp:positionH>
                <wp:positionV relativeFrom="paragraph">
                  <wp:posOffset>2183765</wp:posOffset>
                </wp:positionV>
                <wp:extent cx="233082" cy="232934"/>
                <wp:effectExtent l="19050" t="19050" r="14605" b="34290"/>
                <wp:wrapNone/>
                <wp:docPr id="2168"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4"/>
                                          <a:stretch>
                                            <a:fillRect/>
                                          </a:stretch>
                                        </pic:blipFill>
                                        <pic:spPr>
                                          <a:xfrm>
                                            <a:off x="0" y="0"/>
                                            <a:ext cx="172085" cy="444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3255" id="_x0000_s1119" type="#_x0000_t13" style="position:absolute;left:0;text-align:left;margin-left:421.5pt;margin-top:171.95pt;width:18.35pt;height:18.35pt;flip:x;z-index:25165835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bu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" adj="10807" fillcolor="#00d7bd [3204]" strokecolor="white [3212]" strokeweight=".25pt">
                <v:textbox inset="0,0,0,0">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4"/>
                                    <a:stretch>
                                      <a:fillRect/>
                                    </a:stretch>
                                  </pic:blipFill>
                                  <pic:spPr>
                                    <a:xfrm>
                                      <a:off x="0" y="0"/>
                                      <a:ext cx="172085" cy="44450"/>
                                    </a:xfrm>
                                    <a:prstGeom prst="rect">
                                      <a:avLst/>
                                    </a:prstGeom>
                                  </pic:spPr>
                                </pic:pic>
                              </a:graphicData>
                            </a:graphic>
                          </wp:inline>
                        </w:drawing>
                      </w:r>
                    </w:p>
                  </w:txbxContent>
                </v:textbox>
                <w10:wrap anchorx="margin"/>
              </v:shape>
            </w:pict>
          </mc:Fallback>
        </mc:AlternateContent>
      </w:r>
      <w:r w:rsidR="00AD338E" w:rsidRPr="00AD338E">
        <w:rPr>
          <w:rFonts w:asciiTheme="minorHAnsi" w:hAnsiTheme="minorHAnsi" w:cstheme="minorHAnsi"/>
          <w:noProof/>
          <w:sz w:val="20"/>
          <w:szCs w:val="20"/>
        </w:rPr>
        <w:drawing>
          <wp:anchor distT="0" distB="0" distL="114300" distR="114300" simplePos="0" relativeHeight="251658352" behindDoc="0" locked="0" layoutInCell="1" allowOverlap="1" wp14:anchorId="6375E91E" wp14:editId="23AFCC75">
            <wp:simplePos x="0" y="0"/>
            <wp:positionH relativeFrom="column">
              <wp:posOffset>273050</wp:posOffset>
            </wp:positionH>
            <wp:positionV relativeFrom="paragraph">
              <wp:posOffset>0</wp:posOffset>
            </wp:positionV>
            <wp:extent cx="5197642" cy="2450809"/>
            <wp:effectExtent l="0" t="0" r="3175" b="6985"/>
            <wp:wrapTopAndBottom/>
            <wp:docPr id="2167" name="Picture 2">
              <a:extLst xmlns:a="http://schemas.openxmlformats.org/drawingml/2006/main">
                <a:ext uri="{FF2B5EF4-FFF2-40B4-BE49-F238E27FC236}">
                  <a16:creationId xmlns:a16="http://schemas.microsoft.com/office/drawing/2014/main" id="{434A6F19-8DEB-48D5-B9C6-A2BFDCCA2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34A6F19-8DEB-48D5-B9C6-A2BFDCCA275C}"/>
                        </a:ext>
                      </a:extLst>
                    </pic:cNvPr>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0"/>
                      <a:ext cx="5197642" cy="2450809"/>
                    </a:xfrm>
                    <a:prstGeom prst="rect">
                      <a:avLst/>
                    </a:prstGeom>
                  </pic:spPr>
                </pic:pic>
              </a:graphicData>
            </a:graphic>
            <wp14:sizeRelH relativeFrom="page">
              <wp14:pctWidth>0</wp14:pctWidth>
            </wp14:sizeRelH>
            <wp14:sizeRelV relativeFrom="page">
              <wp14:pctHeight>0</wp14:pctHeight>
            </wp14:sizeRelV>
          </wp:anchor>
        </w:drawing>
      </w:r>
    </w:p>
    <w:p w14:paraId="1D2CCC58" w14:textId="0FBDEFCA" w:rsid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If needed, you can then edit any order by clicking the ‘Edit’ link next to the relevant order</w:t>
      </w:r>
    </w:p>
    <w:p w14:paraId="7AA92ADD" w14:textId="2E367A41" w:rsidR="00AD338E" w:rsidRDefault="00A07C73" w:rsidP="00943FE7">
      <w:pPr>
        <w:pStyle w:val="ListParagraph"/>
        <w:numPr>
          <w:ilvl w:val="0"/>
          <w:numId w:val="89"/>
        </w:num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57" behindDoc="0" locked="0" layoutInCell="1" allowOverlap="1" wp14:anchorId="0FF84C96" wp14:editId="2A437774">
                <wp:simplePos x="0" y="0"/>
                <wp:positionH relativeFrom="margin">
                  <wp:posOffset>4787900</wp:posOffset>
                </wp:positionH>
                <wp:positionV relativeFrom="paragraph">
                  <wp:posOffset>1630680</wp:posOffset>
                </wp:positionV>
                <wp:extent cx="233082" cy="232934"/>
                <wp:effectExtent l="0" t="19050" r="33655" b="34290"/>
                <wp:wrapNone/>
                <wp:docPr id="217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FF84C96" id="_x0000_s1120" type="#_x0000_t13" style="position:absolute;left:0;text-align:left;margin-left:377pt;margin-top:128.4pt;width:18.35pt;height:18.35pt;z-index:25165835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VM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" adj="10807" fillcolor="#00d7bd [3204]" strokecolor="white [3212]" strokeweight=".25pt">
                <v:textbox inset="0,0,0,0">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658356" behindDoc="0" locked="0" layoutInCell="1" allowOverlap="1" wp14:anchorId="5583A114" wp14:editId="794A5389">
            <wp:simplePos x="0" y="0"/>
            <wp:positionH relativeFrom="column">
              <wp:posOffset>5010150</wp:posOffset>
            </wp:positionH>
            <wp:positionV relativeFrom="paragraph">
              <wp:posOffset>1621790</wp:posOffset>
            </wp:positionV>
            <wp:extent cx="692150" cy="224155"/>
            <wp:effectExtent l="0" t="0" r="0" b="4445"/>
            <wp:wrapSquare wrapText="bothSides"/>
            <wp:docPr id="2175" name="Picture 5">
              <a:extLst xmlns:a="http://schemas.openxmlformats.org/drawingml/2006/main">
                <a:ext uri="{FF2B5EF4-FFF2-40B4-BE49-F238E27FC236}">
                  <a16:creationId xmlns:a16="http://schemas.microsoft.com/office/drawing/2014/main" id="{83BC9133-A4A1-4E65-8BD1-E4AC238B8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3BC9133-A4A1-4E65-8BD1-E4AC238B848E}"/>
                        </a:ext>
                      </a:extLst>
                    </pic:cNvPr>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692150" cy="2241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55" behindDoc="0" locked="0" layoutInCell="1" allowOverlap="1" wp14:anchorId="1ACB009C" wp14:editId="3373AA07">
                <wp:simplePos x="0" y="0"/>
                <wp:positionH relativeFrom="margin">
                  <wp:posOffset>5162550</wp:posOffset>
                </wp:positionH>
                <wp:positionV relativeFrom="paragraph">
                  <wp:posOffset>1024890</wp:posOffset>
                </wp:positionV>
                <wp:extent cx="233082" cy="232934"/>
                <wp:effectExtent l="19050" t="19050" r="14605" b="34290"/>
                <wp:wrapNone/>
                <wp:docPr id="217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CB009C" id="_x0000_s1121" type="#_x0000_t13" style="position:absolute;left:0;text-align:left;margin-left:406.5pt;margin-top:80.7pt;width:18.35pt;height:18.35pt;flip:x;z-index:25165835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" adj="10807" fillcolor="#00d7bd [3204]" strokecolor="white [3212]" strokeweight=".25pt">
                <v:textbox inset="0,0,0,0">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658354" behindDoc="0" locked="0" layoutInCell="1" allowOverlap="1" wp14:anchorId="453084AF" wp14:editId="774EA0BC">
            <wp:simplePos x="0" y="0"/>
            <wp:positionH relativeFrom="margin">
              <wp:posOffset>-1270</wp:posOffset>
            </wp:positionH>
            <wp:positionV relativeFrom="paragraph">
              <wp:posOffset>262890</wp:posOffset>
            </wp:positionV>
            <wp:extent cx="5731510" cy="1485900"/>
            <wp:effectExtent l="0" t="0" r="2540" b="0"/>
            <wp:wrapTopAndBottom/>
            <wp:docPr id="2169" name="Picture 4">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5731510" cy="1485900"/>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sz w:val="20"/>
          <w:szCs w:val="20"/>
          <w:lang w:val="en-GB"/>
        </w:rPr>
        <w:t>Then click on ‘Contact Details’ on the bottom right of the screen to proceed</w:t>
      </w:r>
    </w:p>
    <w:p w14:paraId="72A9CF37" w14:textId="6F3FE593" w:rsidR="0011269E" w:rsidRDefault="0011269E" w:rsidP="0011269E">
      <w:pPr>
        <w:spacing w:after="120" w:line="360" w:lineRule="auto"/>
        <w:jc w:val="both"/>
        <w:rPr>
          <w:rFonts w:asciiTheme="minorHAnsi" w:hAnsiTheme="minorHAnsi" w:cstheme="minorHAnsi"/>
          <w:sz w:val="20"/>
          <w:szCs w:val="20"/>
          <w:lang w:val="en-GB"/>
        </w:rPr>
      </w:pPr>
    </w:p>
    <w:p w14:paraId="4397AF80" w14:textId="773561FC" w:rsidR="00AD338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you will need to add the contact details associated to your orders, which can be done either individually or in bulk</w:t>
      </w:r>
    </w:p>
    <w:p w14:paraId="268751EB" w14:textId="1640CD49"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 xml:space="preserve">To upload individually, click ‘Add </w:t>
      </w:r>
      <w:r>
        <w:rPr>
          <w:rFonts w:asciiTheme="minorHAnsi" w:hAnsiTheme="minorHAnsi" w:cstheme="minorHAnsi"/>
          <w:sz w:val="20"/>
          <w:szCs w:val="20"/>
        </w:rPr>
        <w:t>Contact’</w:t>
      </w:r>
      <w:r w:rsidRPr="00AD338E">
        <w:rPr>
          <w:rFonts w:asciiTheme="minorHAnsi" w:hAnsiTheme="minorHAnsi" w:cstheme="minorHAnsi"/>
          <w:sz w:val="20"/>
          <w:szCs w:val="20"/>
        </w:rPr>
        <w:t xml:space="preserve"> on the order you want to add </w:t>
      </w:r>
      <w:r>
        <w:rPr>
          <w:rFonts w:asciiTheme="minorHAnsi" w:hAnsiTheme="minorHAnsi" w:cstheme="minorHAnsi"/>
          <w:sz w:val="20"/>
          <w:szCs w:val="20"/>
        </w:rPr>
        <w:t>contact details</w:t>
      </w:r>
      <w:r w:rsidRPr="00AD338E">
        <w:rPr>
          <w:rFonts w:asciiTheme="minorHAnsi" w:hAnsiTheme="minorHAnsi" w:cstheme="minorHAnsi"/>
          <w:sz w:val="20"/>
          <w:szCs w:val="20"/>
        </w:rPr>
        <w:t xml:space="preserve"> </w:t>
      </w:r>
      <w:r>
        <w:rPr>
          <w:rFonts w:asciiTheme="minorHAnsi" w:hAnsiTheme="minorHAnsi" w:cstheme="minorHAnsi"/>
          <w:sz w:val="20"/>
          <w:szCs w:val="20"/>
        </w:rPr>
        <w:t>to</w:t>
      </w:r>
    </w:p>
    <w:p w14:paraId="305E5B72" w14:textId="7AF781FA" w:rsidR="0011269E" w:rsidRPr="00AD338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 xml:space="preserve">To upload in bulk, check the tick boxes for the orders you want to add </w:t>
      </w:r>
      <w:r>
        <w:rPr>
          <w:rFonts w:asciiTheme="minorHAnsi" w:hAnsiTheme="minorHAnsi" w:cstheme="minorHAnsi"/>
          <w:sz w:val="20"/>
          <w:szCs w:val="20"/>
        </w:rPr>
        <w:t>contact details to</w:t>
      </w:r>
    </w:p>
    <w:p w14:paraId="1A340691" w14:textId="26E069DF"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Contact Details’ to add contact details for those selected orders</w:t>
      </w:r>
    </w:p>
    <w:p w14:paraId="2987BC44" w14:textId="01573AB5" w:rsidR="0011269E" w:rsidRPr="0011269E" w:rsidRDefault="0011269E" w:rsidP="0011269E">
      <w:pPr>
        <w:pStyle w:val="ListParagraph"/>
        <w:spacing w:after="120" w:line="360" w:lineRule="auto"/>
        <w:contextualSpacing w:val="0"/>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60" behindDoc="0" locked="0" layoutInCell="1" allowOverlap="1" wp14:anchorId="0E395C43" wp14:editId="1E795678">
                <wp:simplePos x="0" y="0"/>
                <wp:positionH relativeFrom="margin">
                  <wp:posOffset>5365750</wp:posOffset>
                </wp:positionH>
                <wp:positionV relativeFrom="paragraph">
                  <wp:posOffset>984250</wp:posOffset>
                </wp:positionV>
                <wp:extent cx="233082" cy="232934"/>
                <wp:effectExtent l="19050" t="19050" r="14605" b="34290"/>
                <wp:wrapNone/>
                <wp:docPr id="22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E395C43" id="_x0000_s1122" type="#_x0000_t13" style="position:absolute;left:0;text-align:left;margin-left:422.5pt;margin-top:77.5pt;width:18.35pt;height:18.35pt;flip:x;z-index:251658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ul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" adj="10807" fillcolor="#00d7bd [3204]" strokecolor="white [3212]" strokeweight=".25pt">
                <v:textbox inset="0,0,0,0">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658359" behindDoc="0" locked="0" layoutInCell="1" allowOverlap="1" wp14:anchorId="2822EDE0" wp14:editId="2FF6EAF9">
                <wp:simplePos x="0" y="0"/>
                <wp:positionH relativeFrom="margin">
                  <wp:posOffset>241300</wp:posOffset>
                </wp:positionH>
                <wp:positionV relativeFrom="paragraph">
                  <wp:posOffset>692150</wp:posOffset>
                </wp:positionV>
                <wp:extent cx="233082" cy="232934"/>
                <wp:effectExtent l="0" t="19050" r="33655" b="34290"/>
                <wp:wrapNone/>
                <wp:docPr id="224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822EDE0" id="_x0000_s1123" type="#_x0000_t13" style="position:absolute;left:0;text-align:left;margin-left:19pt;margin-top:54.5pt;width:18.35pt;height:18.35pt;z-index:25165835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FH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" adj="10807" fillcolor="#00d7bd [3204]" strokecolor="white [3212]" strokeweight=".25pt">
                <v:textbox inset="0,0,0,0">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58" behindDoc="0" locked="0" layoutInCell="1" allowOverlap="1" wp14:anchorId="69E03D46" wp14:editId="2EA120D5">
                <wp:simplePos x="0" y="0"/>
                <wp:positionH relativeFrom="margin">
                  <wp:posOffset>4457700</wp:posOffset>
                </wp:positionH>
                <wp:positionV relativeFrom="paragraph">
                  <wp:posOffset>558800</wp:posOffset>
                </wp:positionV>
                <wp:extent cx="233082" cy="232934"/>
                <wp:effectExtent l="0" t="19050" r="33655" b="34290"/>
                <wp:wrapNone/>
                <wp:docPr id="2241"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E03D46" id="_x0000_s1124" type="#_x0000_t13" style="position:absolute;left:0;text-align:left;margin-left:351pt;margin-top:44pt;width:18.35pt;height:18.35pt;z-index:25165835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" adj="10807" fillcolor="#00d7bd [3204]" strokecolor="white [3212]" strokeweight=".25pt">
                <v:textbox inset="0,0,0,0">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11269E">
        <w:rPr>
          <w:rFonts w:asciiTheme="minorHAnsi" w:hAnsiTheme="minorHAnsi" w:cstheme="minorHAnsi"/>
          <w:noProof/>
          <w:sz w:val="20"/>
          <w:szCs w:val="20"/>
        </w:rPr>
        <w:drawing>
          <wp:inline distT="0" distB="0" distL="0" distR="0" wp14:anchorId="2ED86184" wp14:editId="76756511">
            <wp:extent cx="5187498" cy="1532226"/>
            <wp:effectExtent l="0" t="0" r="0" b="0"/>
            <wp:docPr id="2240" name="Picture 2">
              <a:extLst xmlns:a="http://schemas.openxmlformats.org/drawingml/2006/main">
                <a:ext uri="{FF2B5EF4-FFF2-40B4-BE49-F238E27FC236}">
                  <a16:creationId xmlns:a16="http://schemas.microsoft.com/office/drawing/2014/main" id="{E2646DB1-093E-47FB-8825-695EC9918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2646DB1-093E-47FB-8825-695EC9918C57}"/>
                        </a:ext>
                      </a:extLst>
                    </pic:cNvPr>
                    <pic:cNvPicPr>
                      <a:picLocks noChangeAspect="1"/>
                    </pic:cNvPicPr>
                  </pic:nvPicPr>
                  <pic:blipFill>
                    <a:blip r:embed="rId177"/>
                    <a:stretch>
                      <a:fillRect/>
                    </a:stretch>
                  </pic:blipFill>
                  <pic:spPr>
                    <a:xfrm>
                      <a:off x="0" y="0"/>
                      <a:ext cx="5224456" cy="1543142"/>
                    </a:xfrm>
                    <a:prstGeom prst="rect">
                      <a:avLst/>
                    </a:prstGeom>
                  </pic:spPr>
                </pic:pic>
              </a:graphicData>
            </a:graphic>
          </wp:inline>
        </w:drawing>
      </w:r>
    </w:p>
    <w:p w14:paraId="784913BE" w14:textId="37E23F07" w:rsidR="0011269E" w:rsidRPr="0011269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lastRenderedPageBreak/>
        <w:t>Then enter the required information in the pop-up and click the ‘Order Review’ button on the bottom right of the screen to proceed</w:t>
      </w:r>
    </w:p>
    <w:p w14:paraId="300EFAF4" w14:textId="1F2315DB" w:rsidR="0011269E" w:rsidRPr="0011269E" w:rsidRDefault="0011269E" w:rsidP="0011269E">
      <w:pPr>
        <w:spacing w:after="120" w:line="360" w:lineRule="auto"/>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 xml:space="preserve">On the Order Review </w:t>
      </w:r>
      <w:proofErr w:type="gramStart"/>
      <w:r w:rsidRPr="0011269E">
        <w:rPr>
          <w:rFonts w:asciiTheme="minorHAnsi" w:hAnsiTheme="minorHAnsi" w:cstheme="minorHAnsi"/>
          <w:sz w:val="20"/>
          <w:szCs w:val="20"/>
          <w:lang w:val="en-GB"/>
        </w:rPr>
        <w:t>page</w:t>
      </w:r>
      <w:proofErr w:type="gramEnd"/>
      <w:r w:rsidRPr="0011269E">
        <w:rPr>
          <w:rFonts w:asciiTheme="minorHAnsi" w:hAnsiTheme="minorHAnsi" w:cstheme="minorHAnsi"/>
          <w:sz w:val="20"/>
          <w:szCs w:val="20"/>
          <w:lang w:val="en-GB"/>
        </w:rPr>
        <w:t xml:space="preserve"> you are shown a summary of your order, and can also add a reference to your orders, </w:t>
      </w:r>
      <w:r>
        <w:rPr>
          <w:rFonts w:asciiTheme="minorHAnsi" w:hAnsiTheme="minorHAnsi" w:cstheme="minorHAnsi"/>
          <w:sz w:val="20"/>
          <w:szCs w:val="20"/>
          <w:lang w:val="en-GB"/>
        </w:rPr>
        <w:t>which can be done</w:t>
      </w:r>
      <w:r w:rsidRPr="0011269E">
        <w:rPr>
          <w:rFonts w:asciiTheme="minorHAnsi" w:hAnsiTheme="minorHAnsi" w:cstheme="minorHAnsi"/>
          <w:sz w:val="20"/>
          <w:szCs w:val="20"/>
          <w:lang w:val="en-GB"/>
        </w:rPr>
        <w:t xml:space="preserve"> individually or in bulk.</w:t>
      </w:r>
    </w:p>
    <w:p w14:paraId="0F550E42"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individually, just enter the text into the textbox next to each order</w:t>
      </w:r>
    </w:p>
    <w:p w14:paraId="2D984730"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 bulk, check the tick boxes for the orders you want to input the same reference to</w:t>
      </w:r>
    </w:p>
    <w:p w14:paraId="285631B9" w14:textId="45EFD5FA" w:rsidR="00AD338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Customer Reference’ and add the text, which will then be applied to the selected orders</w:t>
      </w:r>
    </w:p>
    <w:p w14:paraId="1CF0B3FC" w14:textId="0C2B8558" w:rsidR="0011269E" w:rsidRPr="0011269E" w:rsidRDefault="009358E6"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anchor distT="0" distB="0" distL="114300" distR="114300" simplePos="0" relativeHeight="251658364" behindDoc="0" locked="0" layoutInCell="1" allowOverlap="1" wp14:anchorId="2C22BEC1" wp14:editId="10B32747">
            <wp:simplePos x="0" y="0"/>
            <wp:positionH relativeFrom="column">
              <wp:posOffset>5003800</wp:posOffset>
            </wp:positionH>
            <wp:positionV relativeFrom="paragraph">
              <wp:posOffset>1726565</wp:posOffset>
            </wp:positionV>
            <wp:extent cx="717550" cy="415925"/>
            <wp:effectExtent l="0" t="0" r="6350" b="3175"/>
            <wp:wrapSquare wrapText="bothSides"/>
            <wp:docPr id="2254"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78">
                      <a:extLst>
                        <a:ext uri="{28A0092B-C50C-407E-A947-70E740481C1C}">
                          <a14:useLocalDpi xmlns:a14="http://schemas.microsoft.com/office/drawing/2010/main" val="0"/>
                        </a:ext>
                      </a:extLst>
                    </a:blip>
                    <a:srcRect t="8654"/>
                    <a:stretch/>
                  </pic:blipFill>
                  <pic:spPr>
                    <a:xfrm>
                      <a:off x="0" y="0"/>
                      <a:ext cx="717550" cy="415925"/>
                    </a:xfrm>
                    <a:prstGeom prst="rect">
                      <a:avLst/>
                    </a:prstGeom>
                  </pic:spPr>
                </pic:pic>
              </a:graphicData>
            </a:graphic>
            <wp14:sizeRelH relativeFrom="page">
              <wp14:pctWidth>0</wp14:pctWidth>
            </wp14:sizeRelH>
            <wp14:sizeRelV relativeFrom="page">
              <wp14:pctHeight>0</wp14:pctHeight>
            </wp14:sizeRelV>
          </wp:anchor>
        </w:drawing>
      </w:r>
      <w:r w:rsidR="0011269E" w:rsidRPr="0011269E">
        <w:rPr>
          <w:rFonts w:asciiTheme="minorHAnsi" w:hAnsiTheme="minorHAnsi" w:cstheme="minorHAnsi"/>
          <w:sz w:val="20"/>
          <w:szCs w:val="20"/>
          <w:lang w:val="en-GB"/>
        </w:rPr>
        <w:t>Click ‘Order Confirmation’ once you are happy with your order to proceed</w:t>
      </w:r>
    </w:p>
    <w:p w14:paraId="1B8E3038" w14:textId="6DDD999D" w:rsidR="00AD338E" w:rsidRPr="00AD338E" w:rsidRDefault="009358E6"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63" behindDoc="0" locked="0" layoutInCell="1" allowOverlap="1" wp14:anchorId="7192681B" wp14:editId="43F68A10">
                <wp:simplePos x="0" y="0"/>
                <wp:positionH relativeFrom="margin">
                  <wp:posOffset>-203200</wp:posOffset>
                </wp:positionH>
                <wp:positionV relativeFrom="paragraph">
                  <wp:posOffset>708025</wp:posOffset>
                </wp:positionV>
                <wp:extent cx="233082" cy="232934"/>
                <wp:effectExtent l="0" t="19050" r="33655" b="34290"/>
                <wp:wrapNone/>
                <wp:docPr id="225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92681B" id="_x0000_s1125" type="#_x0000_t13" style="position:absolute;left:0;text-align:left;margin-left:-16pt;margin-top:55.75pt;width:18.35pt;height:18.35pt;z-index:25165836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ST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" adj="10807" fillcolor="#00d7bd [3204]" strokecolor="white [3212]" strokeweight=".25pt">
                <v:textbox inset="0,0,0,0">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62" behindDoc="0" locked="0" layoutInCell="1" allowOverlap="1" wp14:anchorId="3849A7CF" wp14:editId="641B5549">
                <wp:simplePos x="0" y="0"/>
                <wp:positionH relativeFrom="margin">
                  <wp:posOffset>5638800</wp:posOffset>
                </wp:positionH>
                <wp:positionV relativeFrom="paragraph">
                  <wp:posOffset>454025</wp:posOffset>
                </wp:positionV>
                <wp:extent cx="233082" cy="232934"/>
                <wp:effectExtent l="19050" t="19050" r="14605" b="34290"/>
                <wp:wrapNone/>
                <wp:docPr id="225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49A7CF" id="_x0000_s1126" type="#_x0000_t13" style="position:absolute;left:0;text-align:left;margin-left:444pt;margin-top:35.75pt;width:18.35pt;height:18.35pt;flip:x;z-index:25165836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hDW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" adj="10807" fillcolor="#00d7bd [3204]" strokecolor="white [3212]" strokeweight=".25pt">
                <v:textbox inset="0,0,0,0">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61" behindDoc="0" locked="0" layoutInCell="1" allowOverlap="1" wp14:anchorId="41470245" wp14:editId="07A3CAAF">
                <wp:simplePos x="0" y="0"/>
                <wp:positionH relativeFrom="margin">
                  <wp:posOffset>5619750</wp:posOffset>
                </wp:positionH>
                <wp:positionV relativeFrom="paragraph">
                  <wp:posOffset>904875</wp:posOffset>
                </wp:positionV>
                <wp:extent cx="233082" cy="232934"/>
                <wp:effectExtent l="19050" t="19050" r="14605" b="34290"/>
                <wp:wrapNone/>
                <wp:docPr id="2250"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470245" id="_x0000_s1127" type="#_x0000_t13" style="position:absolute;left:0;text-align:left;margin-left:442.5pt;margin-top:71.25pt;width:18.35pt;height:18.35pt;flip:x;z-index:25165836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q8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" adj="10807" fillcolor="#00d7bd [3204]" strokecolor="white [3212]" strokeweight=".25pt">
                <v:textbox inset="0,0,0,0">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11269E" w:rsidRPr="0011269E">
        <w:rPr>
          <w:rFonts w:asciiTheme="minorHAnsi" w:hAnsiTheme="minorHAnsi" w:cstheme="minorHAnsi"/>
          <w:noProof/>
          <w:sz w:val="20"/>
          <w:szCs w:val="20"/>
        </w:rPr>
        <w:drawing>
          <wp:inline distT="0" distB="0" distL="0" distR="0" wp14:anchorId="35AE4410" wp14:editId="31A34409">
            <wp:extent cx="5731510" cy="1421765"/>
            <wp:effectExtent l="0" t="0" r="2540" b="6985"/>
            <wp:docPr id="2248" name="Picture 4">
              <a:extLst xmlns:a="http://schemas.openxmlformats.org/drawingml/2006/main">
                <a:ext uri="{FF2B5EF4-FFF2-40B4-BE49-F238E27FC236}">
                  <a16:creationId xmlns:a16="http://schemas.microsoft.com/office/drawing/2014/main" id="{ACE4F4EE-5083-4185-ACE1-C36A968E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CE4F4EE-5083-4185-ACE1-C36A968E9E53}"/>
                        </a:ext>
                      </a:extLst>
                    </pic:cNvPr>
                    <pic:cNvPicPr>
                      <a:picLocks noChangeAspect="1"/>
                    </pic:cNvPicPr>
                  </pic:nvPicPr>
                  <pic:blipFill>
                    <a:blip r:embed="rId179"/>
                    <a:stretch>
                      <a:fillRect/>
                    </a:stretch>
                  </pic:blipFill>
                  <pic:spPr>
                    <a:xfrm>
                      <a:off x="0" y="0"/>
                      <a:ext cx="5731510" cy="1421765"/>
                    </a:xfrm>
                    <a:prstGeom prst="rect">
                      <a:avLst/>
                    </a:prstGeom>
                  </pic:spPr>
                </pic:pic>
              </a:graphicData>
            </a:graphic>
          </wp:inline>
        </w:drawing>
      </w:r>
    </w:p>
    <w:p w14:paraId="4D12C67E" w14:textId="695B1CAF" w:rsidR="00AD338E" w:rsidRPr="00AD338E" w:rsidRDefault="009358E6" w:rsidP="00AD338E">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58365" behindDoc="0" locked="0" layoutInCell="1" allowOverlap="1" wp14:anchorId="4FF9A4E1" wp14:editId="5F75EA67">
                <wp:simplePos x="0" y="0"/>
                <wp:positionH relativeFrom="margin">
                  <wp:posOffset>4806950</wp:posOffset>
                </wp:positionH>
                <wp:positionV relativeFrom="paragraph">
                  <wp:posOffset>50800</wp:posOffset>
                </wp:positionV>
                <wp:extent cx="233082" cy="232934"/>
                <wp:effectExtent l="0" t="19050" r="33655" b="34290"/>
                <wp:wrapNone/>
                <wp:docPr id="225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F9A4E1" id="_x0000_s1128" type="#_x0000_t13" style="position:absolute;left:0;text-align:left;margin-left:378.5pt;margin-top:4pt;width:18.35pt;height:18.35pt;z-index:25165836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CWK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" adj="10807" fillcolor="#00d7bd [3204]" strokecolor="white [3212]" strokeweight=".25pt">
                <v:textbox inset="0,0,0,0">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15C0B719" w14:textId="20A69646" w:rsidR="00AD338E" w:rsidRDefault="009358E6" w:rsidP="00AD338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31DFC430" w14:textId="44098D30" w:rsidR="009358E6" w:rsidRDefault="009358E6" w:rsidP="00AD338E">
      <w:pPr>
        <w:spacing w:after="120" w:line="360" w:lineRule="auto"/>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inline distT="0" distB="0" distL="0" distR="0" wp14:anchorId="3D7A5609" wp14:editId="49AE6927">
            <wp:extent cx="5731510" cy="1697355"/>
            <wp:effectExtent l="0" t="0" r="2540" b="0"/>
            <wp:docPr id="2255" name="Picture 3">
              <a:extLst xmlns:a="http://schemas.openxmlformats.org/drawingml/2006/main">
                <a:ext uri="{FF2B5EF4-FFF2-40B4-BE49-F238E27FC236}">
                  <a16:creationId xmlns:a16="http://schemas.microsoft.com/office/drawing/2014/main" id="{7C3128BE-2B37-4BC8-BA6F-03C1320C1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C3128BE-2B37-4BC8-BA6F-03C1320C1551}"/>
                        </a:ext>
                      </a:extLst>
                    </pic:cNvPr>
                    <pic:cNvPicPr>
                      <a:picLocks noChangeAspect="1"/>
                    </pic:cNvPicPr>
                  </pic:nvPicPr>
                  <pic:blipFill>
                    <a:blip r:embed="rId180"/>
                    <a:stretch>
                      <a:fillRect/>
                    </a:stretch>
                  </pic:blipFill>
                  <pic:spPr>
                    <a:xfrm>
                      <a:off x="0" y="0"/>
                      <a:ext cx="5731510" cy="1697355"/>
                    </a:xfrm>
                    <a:prstGeom prst="rect">
                      <a:avLst/>
                    </a:prstGeom>
                  </pic:spPr>
                </pic:pic>
              </a:graphicData>
            </a:graphic>
          </wp:inline>
        </w:drawing>
      </w:r>
    </w:p>
    <w:p w14:paraId="49326D6D" w14:textId="45F062A4" w:rsidR="00AD338E" w:rsidRDefault="00AD338E" w:rsidP="00AD338E">
      <w:pPr>
        <w:spacing w:after="120" w:line="360" w:lineRule="auto"/>
        <w:jc w:val="both"/>
        <w:rPr>
          <w:rFonts w:asciiTheme="minorHAnsi" w:hAnsiTheme="minorHAnsi" w:cstheme="minorHAnsi"/>
          <w:sz w:val="20"/>
          <w:szCs w:val="20"/>
          <w:lang w:val="en-GB"/>
        </w:rPr>
      </w:pPr>
    </w:p>
    <w:p w14:paraId="32051116" w14:textId="076D34DD" w:rsidR="002E6DEF" w:rsidRDefault="002E6DEF" w:rsidP="00AD338E">
      <w:pPr>
        <w:spacing w:after="120" w:line="360" w:lineRule="auto"/>
        <w:jc w:val="both"/>
        <w:rPr>
          <w:rFonts w:asciiTheme="minorHAnsi" w:hAnsiTheme="minorHAnsi" w:cstheme="minorHAnsi"/>
          <w:sz w:val="20"/>
          <w:szCs w:val="20"/>
          <w:lang w:val="en-GB"/>
        </w:rPr>
      </w:pPr>
    </w:p>
    <w:p w14:paraId="0391BAC9" w14:textId="08B762DA" w:rsidR="002E6DEF" w:rsidRDefault="002E6DEF" w:rsidP="00AD338E">
      <w:pPr>
        <w:spacing w:after="120" w:line="360" w:lineRule="auto"/>
        <w:jc w:val="both"/>
        <w:rPr>
          <w:rFonts w:asciiTheme="minorHAnsi" w:hAnsiTheme="minorHAnsi" w:cstheme="minorHAnsi"/>
          <w:sz w:val="20"/>
          <w:szCs w:val="20"/>
          <w:lang w:val="en-GB"/>
        </w:rPr>
      </w:pPr>
    </w:p>
    <w:p w14:paraId="7E57F0A6" w14:textId="77777777" w:rsidR="002E6DEF" w:rsidRPr="00AD338E" w:rsidRDefault="002E6DEF" w:rsidP="00AD338E">
      <w:pPr>
        <w:spacing w:after="120" w:line="360" w:lineRule="auto"/>
        <w:jc w:val="both"/>
        <w:rPr>
          <w:rFonts w:asciiTheme="minorHAnsi" w:hAnsiTheme="minorHAnsi" w:cstheme="minorHAnsi"/>
          <w:sz w:val="20"/>
          <w:szCs w:val="20"/>
          <w:lang w:val="en-GB"/>
        </w:rPr>
      </w:pPr>
    </w:p>
    <w:p w14:paraId="35C77EFE" w14:textId="42F1B767"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4" w:name="_Toc205475860"/>
      <w:r>
        <w:rPr>
          <w:rFonts w:asciiTheme="minorHAnsi" w:hAnsiTheme="minorHAnsi" w:cstheme="minorHAnsi"/>
          <w:b/>
        </w:rPr>
        <w:lastRenderedPageBreak/>
        <w:t>Bulk Address Update</w:t>
      </w:r>
      <w:bookmarkEnd w:id="174"/>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2E6DEF" w:rsidRPr="00C81F5A" w14:paraId="3DAB0CA7" w14:textId="77777777" w:rsidTr="000E7691">
        <w:trPr>
          <w:trHeight w:val="691"/>
        </w:trPr>
        <w:tc>
          <w:tcPr>
            <w:tcW w:w="930" w:type="dxa"/>
            <w:vAlign w:val="center"/>
          </w:tcPr>
          <w:p w14:paraId="607E67DC" w14:textId="77777777" w:rsidR="002E6DEF" w:rsidRPr="00C81F5A" w:rsidRDefault="002E6DEF"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6113D08" wp14:editId="4304E10C">
                  <wp:extent cx="360000" cy="360000"/>
                  <wp:effectExtent l="0" t="0" r="2540" b="2540"/>
                  <wp:docPr id="225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B155D5A" w14:textId="0C1B2495" w:rsidR="002E6DEF" w:rsidRPr="00B65D39" w:rsidRDefault="002E6DEF" w:rsidP="000E7691">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This functionality means you can add or edit the installation and emergency address, and DSU of your activated numbers</w:t>
            </w:r>
          </w:p>
        </w:tc>
      </w:tr>
    </w:tbl>
    <w:p w14:paraId="71E971F9" w14:textId="2695A010" w:rsidR="00697335" w:rsidRDefault="00697335" w:rsidP="00697335"/>
    <w:p w14:paraId="552A42F4" w14:textId="607CF1E4" w:rsidR="004A3815" w:rsidRDefault="00801C71" w:rsidP="00697335">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1658241" behindDoc="0" locked="0" layoutInCell="1" allowOverlap="1" wp14:anchorId="585A59C8" wp14:editId="2D3A6812">
                <wp:simplePos x="0" y="0"/>
                <wp:positionH relativeFrom="column">
                  <wp:posOffset>-184150</wp:posOffset>
                </wp:positionH>
                <wp:positionV relativeFrom="paragraph">
                  <wp:posOffset>402590</wp:posOffset>
                </wp:positionV>
                <wp:extent cx="6087110" cy="2042472"/>
                <wp:effectExtent l="0" t="0" r="8890" b="0"/>
                <wp:wrapNone/>
                <wp:docPr id="2170" name="Group 2170"/>
                <wp:cNvGraphicFramePr/>
                <a:graphic xmlns:a="http://schemas.openxmlformats.org/drawingml/2006/main">
                  <a:graphicData uri="http://schemas.microsoft.com/office/word/2010/wordprocessingGroup">
                    <wpg:wgp>
                      <wpg:cNvGrpSpPr/>
                      <wpg:grpSpPr>
                        <a:xfrm>
                          <a:off x="0" y="0"/>
                          <a:ext cx="6087110" cy="2042472"/>
                          <a:chOff x="0" y="0"/>
                          <a:chExt cx="6087110" cy="2042472"/>
                        </a:xfrm>
                      </wpg:grpSpPr>
                      <wpg:grpSp>
                        <wpg:cNvPr id="2258" name="Group 7"/>
                        <wpg:cNvGrpSpPr/>
                        <wpg:grpSpPr>
                          <a:xfrm>
                            <a:off x="0" y="0"/>
                            <a:ext cx="6087110" cy="2042472"/>
                            <a:chOff x="0" y="0"/>
                            <a:chExt cx="11040653" cy="3705584"/>
                          </a:xfrm>
                        </wpg:grpSpPr>
                        <pic:pic xmlns:pic="http://schemas.openxmlformats.org/drawingml/2006/picture">
                          <pic:nvPicPr>
                            <pic:cNvPr id="2259" name="Picture 2259"/>
                            <pic:cNvPicPr>
                              <a:picLocks noChangeAspect="1"/>
                            </pic:cNvPicPr>
                          </pic:nvPicPr>
                          <pic:blipFill>
                            <a:blip r:embed="rId181"/>
                            <a:stretch>
                              <a:fillRect/>
                            </a:stretch>
                          </pic:blipFill>
                          <pic:spPr>
                            <a:xfrm>
                              <a:off x="0" y="0"/>
                              <a:ext cx="10934700" cy="3474577"/>
                            </a:xfrm>
                            <a:prstGeom prst="rect">
                              <a:avLst/>
                            </a:prstGeom>
                          </pic:spPr>
                        </pic:pic>
                        <pic:pic xmlns:pic="http://schemas.openxmlformats.org/drawingml/2006/picture">
                          <pic:nvPicPr>
                            <pic:cNvPr id="2260" name="Picture 2260"/>
                            <pic:cNvPicPr>
                              <a:picLocks noChangeAspect="1"/>
                            </pic:cNvPicPr>
                          </pic:nvPicPr>
                          <pic:blipFill>
                            <a:blip r:embed="rId148"/>
                            <a:stretch>
                              <a:fillRect/>
                            </a:stretch>
                          </pic:blipFill>
                          <pic:spPr>
                            <a:xfrm>
                              <a:off x="8687978" y="3334109"/>
                              <a:ext cx="2352675" cy="371475"/>
                            </a:xfrm>
                            <a:prstGeom prst="rect">
                              <a:avLst/>
                            </a:prstGeom>
                          </pic:spPr>
                        </pic:pic>
                      </wpg:grpSp>
                      <pic:pic xmlns:pic="http://schemas.openxmlformats.org/drawingml/2006/picture">
                        <pic:nvPicPr>
                          <pic:cNvPr id="2165" name="Picture 2165"/>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184150" y="438150"/>
                            <a:ext cx="727075" cy="83820"/>
                          </a:xfrm>
                          <a:prstGeom prst="rect">
                            <a:avLst/>
                          </a:prstGeom>
                        </pic:spPr>
                      </pic:pic>
                    </wpg:wgp>
                  </a:graphicData>
                </a:graphic>
              </wp:anchor>
            </w:drawing>
          </mc:Choice>
          <mc:Fallback>
            <w:pict>
              <v:group w14:anchorId="6B90F86A" id="Group 2170" o:spid="_x0000_s1026" style="position:absolute;margin-left:-14.5pt;margin-top:31.7pt;width:479.3pt;height:160.8pt;z-index:251658241" coordsize="60871,2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">
                <v:group id="Group 7" o:spid="_x0000_s1027" style="position:absolute;width:60871;height:20424" coordsize="110406,3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shape id="Picture 2259" o:spid="_x0000_s1028" type="#_x0000_t75" style="position:absolute;width:109347;height:3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">
                    <v:imagedata r:id="rId183" o:title=""/>
                  </v:shape>
                  <v:shape id="Picture 2260" o:spid="_x0000_s1029" type="#_x0000_t75" style="position:absolute;left:86879;top:33341;width:23527;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">
                    <v:imagedata r:id="rId184" o:title=""/>
                  </v:shape>
                </v:group>
                <v:shape id="Picture 2165" o:spid="_x0000_s1030" type="#_x0000_t75" style="position:absolute;left:1841;top:4381;width:7271;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">
                  <v:imagedata r:id="rId185" o:title=""/>
                </v:shape>
              </v:group>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9" behindDoc="0" locked="0" layoutInCell="1" allowOverlap="1" wp14:anchorId="3E0BDAF0" wp14:editId="34B744CB">
                <wp:simplePos x="0" y="0"/>
                <wp:positionH relativeFrom="rightMargin">
                  <wp:posOffset>-2296160</wp:posOffset>
                </wp:positionH>
                <wp:positionV relativeFrom="paragraph">
                  <wp:posOffset>1761490</wp:posOffset>
                </wp:positionV>
                <wp:extent cx="233082" cy="232934"/>
                <wp:effectExtent l="19050" t="19050" r="14605" b="34290"/>
                <wp:wrapNone/>
                <wp:docPr id="226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0BDAF0" id="_x0000_s1129" type="#_x0000_t13" style="position:absolute;margin-left:-180.8pt;margin-top:138.7pt;width:18.35pt;height:18.35pt;flip:x;z-index:251658369;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G9o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" adj="10807" fillcolor="#00d7bd [3204]" strokecolor="white [3212]" strokeweight=".25pt">
                <v:textbox inset="0,0,0,0">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8" behindDoc="0" locked="0" layoutInCell="1" allowOverlap="1" wp14:anchorId="19CD17C5" wp14:editId="75D6F9CF">
                <wp:simplePos x="0" y="0"/>
                <wp:positionH relativeFrom="rightMargin">
                  <wp:posOffset>129540</wp:posOffset>
                </wp:positionH>
                <wp:positionV relativeFrom="paragraph">
                  <wp:posOffset>2218690</wp:posOffset>
                </wp:positionV>
                <wp:extent cx="233045" cy="232410"/>
                <wp:effectExtent l="19050" t="19050" r="14605" b="34290"/>
                <wp:wrapNone/>
                <wp:docPr id="2263"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CD17C5" id="_x0000_s1130" type="#_x0000_t13" style="position:absolute;margin-left:10.2pt;margin-top:174.7pt;width:18.35pt;height:18.3pt;flip:x;z-index:25165836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" adj="10829" fillcolor="#00d7bd [3204]" strokecolor="white [3212]" strokeweight=".25pt">
                <v:textbox inset="0,0,0,0">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7" behindDoc="0" locked="0" layoutInCell="1" allowOverlap="1" wp14:anchorId="00AC1D08" wp14:editId="533A60C6">
                <wp:simplePos x="0" y="0"/>
                <wp:positionH relativeFrom="margin">
                  <wp:posOffset>4419600</wp:posOffset>
                </wp:positionH>
                <wp:positionV relativeFrom="paragraph">
                  <wp:posOffset>2210435</wp:posOffset>
                </wp:positionV>
                <wp:extent cx="233082" cy="232934"/>
                <wp:effectExtent l="0" t="19050" r="33655" b="34290"/>
                <wp:wrapNone/>
                <wp:docPr id="226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AC1D08" id="_x0000_s1131" type="#_x0000_t13" style="position:absolute;margin-left:348pt;margin-top:174.05pt;width:18.35pt;height:18.35pt;z-index:25165836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" adj="10807" fillcolor="#00d7bd [3204]" strokecolor="white [3212]" strokeweight=".25pt">
                <v:textbox inset="0,0,0,0">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6" behindDoc="0" locked="0" layoutInCell="1" allowOverlap="1" wp14:anchorId="07A01431" wp14:editId="019F7F66">
                <wp:simplePos x="0" y="0"/>
                <wp:positionH relativeFrom="rightMargin">
                  <wp:align>left</wp:align>
                </wp:positionH>
                <wp:positionV relativeFrom="paragraph">
                  <wp:posOffset>1162685</wp:posOffset>
                </wp:positionV>
                <wp:extent cx="233082" cy="232934"/>
                <wp:effectExtent l="19050" t="19050" r="14605" b="34290"/>
                <wp:wrapNone/>
                <wp:docPr id="226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A01431" id="_x0000_s1132" type="#_x0000_t13" style="position:absolute;margin-left:0;margin-top:91.55pt;width:18.35pt;height:18.35pt;flip:x;z-index:251658366;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" adj="10807" fillcolor="#00d7bd [3204]" strokecolor="white [3212]" strokeweight=".25pt">
                <v:textbox inset="0,0,0,0">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sz w:val="20"/>
          <w:szCs w:val="20"/>
        </w:rPr>
        <w:t>To begin,</w:t>
      </w:r>
      <w:r w:rsidR="004A3815">
        <w:rPr>
          <w:sz w:val="20"/>
          <w:szCs w:val="20"/>
        </w:rPr>
        <w:t xml:space="preserve"> you need to provide the number ranges for the orders you would like to perform a bulk address update to</w:t>
      </w:r>
    </w:p>
    <w:p w14:paraId="3458A440" w14:textId="53945E3A" w:rsidR="00D71CF4" w:rsidRDefault="00D71CF4" w:rsidP="00697335">
      <w:pPr>
        <w:rPr>
          <w:sz w:val="20"/>
          <w:szCs w:val="20"/>
        </w:rPr>
      </w:pPr>
    </w:p>
    <w:p w14:paraId="7DEFABD0" w14:textId="6E9F351C" w:rsidR="00D71CF4" w:rsidRDefault="00D71CF4" w:rsidP="00697335">
      <w:pPr>
        <w:rPr>
          <w:sz w:val="20"/>
          <w:szCs w:val="20"/>
        </w:rPr>
      </w:pPr>
    </w:p>
    <w:p w14:paraId="6CC55866" w14:textId="69DD2A2D" w:rsidR="00D71CF4" w:rsidRDefault="00D71CF4" w:rsidP="00697335">
      <w:pPr>
        <w:rPr>
          <w:sz w:val="20"/>
          <w:szCs w:val="20"/>
        </w:rPr>
      </w:pPr>
    </w:p>
    <w:p w14:paraId="64A7FA8E" w14:textId="1B43FD3E" w:rsidR="00D71CF4" w:rsidRDefault="00D71CF4" w:rsidP="00697335">
      <w:pPr>
        <w:rPr>
          <w:sz w:val="20"/>
          <w:szCs w:val="20"/>
        </w:rPr>
      </w:pPr>
    </w:p>
    <w:p w14:paraId="1A56FD55" w14:textId="16415623" w:rsidR="00D71CF4" w:rsidRDefault="00D71CF4" w:rsidP="00697335">
      <w:pPr>
        <w:rPr>
          <w:sz w:val="20"/>
          <w:szCs w:val="20"/>
        </w:rPr>
      </w:pPr>
    </w:p>
    <w:p w14:paraId="63922F4A" w14:textId="7A2D1B05" w:rsidR="00D71CF4" w:rsidRDefault="00D71CF4" w:rsidP="00697335">
      <w:pPr>
        <w:rPr>
          <w:sz w:val="20"/>
          <w:szCs w:val="20"/>
        </w:rPr>
      </w:pPr>
    </w:p>
    <w:p w14:paraId="2F7299A9" w14:textId="5A7DB233" w:rsidR="00D71CF4" w:rsidRDefault="00D71CF4" w:rsidP="00697335">
      <w:pPr>
        <w:rPr>
          <w:sz w:val="20"/>
          <w:szCs w:val="20"/>
        </w:rPr>
      </w:pPr>
    </w:p>
    <w:p w14:paraId="232A2526" w14:textId="22DFD562" w:rsidR="00D71CF4" w:rsidRDefault="00D71CF4" w:rsidP="00697335">
      <w:pPr>
        <w:rPr>
          <w:sz w:val="20"/>
          <w:szCs w:val="20"/>
        </w:rPr>
      </w:pPr>
    </w:p>
    <w:p w14:paraId="0009DB62" w14:textId="1531FCB8" w:rsidR="00D71CF4" w:rsidRDefault="00D71CF4" w:rsidP="00697335">
      <w:pPr>
        <w:rPr>
          <w:sz w:val="20"/>
          <w:szCs w:val="20"/>
        </w:rPr>
      </w:pPr>
    </w:p>
    <w:p w14:paraId="39B8E893" w14:textId="05BF2CB6" w:rsidR="00D71CF4" w:rsidRDefault="00D71CF4" w:rsidP="00697335">
      <w:pPr>
        <w:rPr>
          <w:sz w:val="20"/>
          <w:szCs w:val="20"/>
        </w:rPr>
      </w:pPr>
    </w:p>
    <w:p w14:paraId="1222F333" w14:textId="61D89E07" w:rsidR="00D71CF4" w:rsidRDefault="00D71CF4" w:rsidP="00697335">
      <w:pPr>
        <w:rPr>
          <w:sz w:val="20"/>
          <w:szCs w:val="20"/>
        </w:rPr>
      </w:pPr>
    </w:p>
    <w:p w14:paraId="4E335CB7" w14:textId="2378C115" w:rsidR="00D71CF4" w:rsidRDefault="00D71CF4" w:rsidP="00697335">
      <w:pPr>
        <w:rPr>
          <w:sz w:val="20"/>
          <w:szCs w:val="20"/>
        </w:rPr>
      </w:pPr>
    </w:p>
    <w:p w14:paraId="6A940BFB" w14:textId="77777777" w:rsidR="00D71CF4" w:rsidRPr="004A3815" w:rsidRDefault="00D71CF4" w:rsidP="00697335">
      <w:pPr>
        <w:rPr>
          <w:sz w:val="20"/>
          <w:szCs w:val="20"/>
        </w:rPr>
      </w:pPr>
    </w:p>
    <w:p w14:paraId="7CD0D0FA" w14:textId="7BBC1BED" w:rsidR="00697335" w:rsidRDefault="00697335" w:rsidP="00697335"/>
    <w:p w14:paraId="10DBD60D" w14:textId="7E731179" w:rsidR="004A3815" w:rsidRPr="00697335" w:rsidRDefault="004A3815" w:rsidP="00697335"/>
    <w:p w14:paraId="73257C5B" w14:textId="0F1CC75E"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0020B5A2" w14:textId="4299AED8"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 xml:space="preserve">Enter the number ranges you want to change the address of for each order </w:t>
      </w:r>
    </w:p>
    <w:p w14:paraId="01E4C406" w14:textId="61E82147"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Once all the information is entered, validate your numbers using the ‘Validate Numbers’ button</w:t>
      </w:r>
    </w:p>
    <w:p w14:paraId="4040C830" w14:textId="2836016A" w:rsidR="002E6DEF" w:rsidRPr="002E6DEF" w:rsidRDefault="004A3815"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4A3815">
        <w:rPr>
          <w:noProof/>
        </w:rPr>
        <w:drawing>
          <wp:anchor distT="0" distB="0" distL="114300" distR="114300" simplePos="0" relativeHeight="251658370" behindDoc="0" locked="0" layoutInCell="1" allowOverlap="1" wp14:anchorId="0CEA5CA7" wp14:editId="5EE71C02">
            <wp:simplePos x="0" y="0"/>
            <wp:positionH relativeFrom="column">
              <wp:posOffset>349250</wp:posOffset>
            </wp:positionH>
            <wp:positionV relativeFrom="paragraph">
              <wp:posOffset>406400</wp:posOffset>
            </wp:positionV>
            <wp:extent cx="4140200" cy="737870"/>
            <wp:effectExtent l="0" t="0" r="0" b="5080"/>
            <wp:wrapTopAndBottom/>
            <wp:docPr id="2268"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4140200" cy="737870"/>
                    </a:xfrm>
                    <a:prstGeom prst="rect">
                      <a:avLst/>
                    </a:prstGeom>
                  </pic:spPr>
                </pic:pic>
              </a:graphicData>
            </a:graphic>
            <wp14:sizeRelH relativeFrom="page">
              <wp14:pctWidth>0</wp14:pctWidth>
            </wp14:sizeRelH>
            <wp14:sizeRelV relativeFrom="page">
              <wp14:pctHeight>0</wp14:pctHeight>
            </wp14:sizeRelV>
          </wp:anchor>
        </w:drawing>
      </w:r>
      <w:r w:rsidR="002E6DEF" w:rsidRPr="002E6DEF">
        <w:rPr>
          <w:rFonts w:asciiTheme="minorHAnsi" w:hAnsiTheme="minorHAnsi" w:cstheme="minorHAnsi"/>
          <w:sz w:val="20"/>
          <w:szCs w:val="20"/>
        </w:rPr>
        <w:t xml:space="preserve">Once successfully validated, you will see the following message in the bottom left corner of </w:t>
      </w:r>
      <w:r w:rsidR="00D172C4">
        <w:rPr>
          <w:rFonts w:asciiTheme="minorHAnsi" w:hAnsiTheme="minorHAnsi" w:cstheme="minorHAnsi"/>
          <w:sz w:val="20"/>
          <w:szCs w:val="20"/>
        </w:rPr>
        <w:t>dire</w:t>
      </w:r>
    </w:p>
    <w:p w14:paraId="104CAF86" w14:textId="6A8992F0" w:rsidR="002E6DEF" w:rsidRPr="002E6DEF" w:rsidRDefault="002E6DEF" w:rsidP="004A3815">
      <w:pPr>
        <w:pStyle w:val="ListParagraph"/>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Then you can click the ‘Provide Address’ button to proceed</w:t>
      </w:r>
    </w:p>
    <w:p w14:paraId="680FCDCA" w14:textId="52CDAAE4" w:rsidR="004A3815" w:rsidRDefault="004A3815" w:rsidP="00697335">
      <w:pPr>
        <w:rPr>
          <w:rFonts w:asciiTheme="minorHAnsi" w:hAnsiTheme="minorHAnsi" w:cstheme="minorHAnsi"/>
          <w:sz w:val="20"/>
          <w:szCs w:val="20"/>
        </w:rPr>
      </w:pPr>
      <w:r w:rsidRPr="004A3815">
        <w:rPr>
          <w:rFonts w:asciiTheme="minorHAnsi" w:hAnsiTheme="minorHAnsi" w:cstheme="minorHAnsi"/>
          <w:sz w:val="20"/>
          <w:szCs w:val="20"/>
        </w:rPr>
        <w:t>Next</w:t>
      </w:r>
      <w:r>
        <w:rPr>
          <w:rFonts w:asciiTheme="minorHAnsi" w:hAnsiTheme="minorHAnsi" w:cstheme="minorHAnsi"/>
          <w:sz w:val="20"/>
          <w:szCs w:val="20"/>
        </w:rPr>
        <w:t xml:space="preserve">, </w:t>
      </w:r>
      <w:r w:rsidRPr="004A3815">
        <w:rPr>
          <w:rFonts w:asciiTheme="minorHAnsi" w:hAnsiTheme="minorHAnsi" w:cstheme="minorHAnsi"/>
          <w:sz w:val="20"/>
          <w:szCs w:val="20"/>
        </w:rPr>
        <w:t xml:space="preserve">you will need to add an address for each number range to be activated, for this there are 2 methods, you can add addresses individually or in bulk, </w:t>
      </w:r>
      <w:proofErr w:type="gramStart"/>
      <w:r w:rsidRPr="004A3815">
        <w:rPr>
          <w:rFonts w:asciiTheme="minorHAnsi" w:hAnsiTheme="minorHAnsi" w:cstheme="minorHAnsi"/>
          <w:sz w:val="20"/>
          <w:szCs w:val="20"/>
        </w:rPr>
        <w:t>both of these</w:t>
      </w:r>
      <w:proofErr w:type="gramEnd"/>
      <w:r w:rsidRPr="004A3815">
        <w:rPr>
          <w:rFonts w:asciiTheme="minorHAnsi" w:hAnsiTheme="minorHAnsi" w:cstheme="minorHAnsi"/>
          <w:sz w:val="20"/>
          <w:szCs w:val="20"/>
        </w:rPr>
        <w:t xml:space="preserve"> methods are described in the Bulk Activation</w:t>
      </w:r>
      <w:r>
        <w:rPr>
          <w:rFonts w:asciiTheme="minorHAnsi" w:hAnsiTheme="minorHAnsi" w:cstheme="minorHAnsi"/>
          <w:sz w:val="20"/>
          <w:szCs w:val="20"/>
        </w:rPr>
        <w:t xml:space="preserve"> section</w:t>
      </w:r>
      <w:r w:rsidRPr="004A3815">
        <w:rPr>
          <w:rFonts w:asciiTheme="minorHAnsi" w:hAnsiTheme="minorHAnsi" w:cstheme="minorHAnsi"/>
          <w:sz w:val="20"/>
          <w:szCs w:val="20"/>
        </w:rPr>
        <w:t xml:space="preserve">, so please refer to </w:t>
      </w:r>
      <w:r>
        <w:rPr>
          <w:rFonts w:asciiTheme="minorHAnsi" w:hAnsiTheme="minorHAnsi" w:cstheme="minorHAnsi"/>
          <w:sz w:val="20"/>
          <w:szCs w:val="20"/>
        </w:rPr>
        <w:t>that section</w:t>
      </w:r>
      <w:r w:rsidRPr="004A3815">
        <w:rPr>
          <w:rFonts w:asciiTheme="minorHAnsi" w:hAnsiTheme="minorHAnsi" w:cstheme="minorHAnsi"/>
          <w:sz w:val="20"/>
          <w:szCs w:val="20"/>
        </w:rPr>
        <w:t xml:space="preserve"> for details on how to do this</w:t>
      </w:r>
      <w:r>
        <w:rPr>
          <w:rFonts w:asciiTheme="minorHAnsi" w:hAnsiTheme="minorHAnsi" w:cstheme="minorHAnsi"/>
          <w:sz w:val="20"/>
          <w:szCs w:val="20"/>
        </w:rPr>
        <w:t>.</w:t>
      </w:r>
    </w:p>
    <w:p w14:paraId="3721D222" w14:textId="27872C02" w:rsidR="004A3815" w:rsidRDefault="004A3815" w:rsidP="00697335">
      <w:pPr>
        <w:rPr>
          <w:rFonts w:asciiTheme="minorHAnsi" w:hAnsiTheme="minorHAnsi" w:cstheme="minorHAnsi"/>
          <w:sz w:val="20"/>
          <w:szCs w:val="20"/>
        </w:rPr>
      </w:pPr>
    </w:p>
    <w:p w14:paraId="0DBA840D" w14:textId="4768ABBB" w:rsidR="004A3815" w:rsidRDefault="004A3815" w:rsidP="00697335">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4A3815" w:rsidRPr="00C81F5A" w14:paraId="39A993D5" w14:textId="77777777" w:rsidTr="000E7691">
        <w:trPr>
          <w:trHeight w:val="691"/>
        </w:trPr>
        <w:tc>
          <w:tcPr>
            <w:tcW w:w="930" w:type="dxa"/>
            <w:vAlign w:val="center"/>
          </w:tcPr>
          <w:p w14:paraId="78371054" w14:textId="77777777" w:rsidR="004A3815" w:rsidRPr="00C81F5A" w:rsidRDefault="004A3815"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9991225" wp14:editId="632A5C28">
                  <wp:extent cx="360000" cy="360000"/>
                  <wp:effectExtent l="0" t="0" r="2540" b="2540"/>
                  <wp:docPr id="227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FE2EA65" w14:textId="77777777" w:rsidR="004A3815" w:rsidRPr="004A3815" w:rsidRDefault="004A3815" w:rsidP="004A3815">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For Bulk Address Update, you also have the option to Modify an address as well as add an address, which both have the same flow to do either individually or in bulk</w:t>
            </w:r>
          </w:p>
          <w:p w14:paraId="737A660A" w14:textId="1920020B" w:rsidR="004A3815" w:rsidRPr="00B65D39" w:rsidRDefault="004A3815" w:rsidP="000E7691">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 xml:space="preserve">When modifying an address, you only </w:t>
            </w:r>
            <w:proofErr w:type="gramStart"/>
            <w:r w:rsidRPr="004A3815">
              <w:rPr>
                <w:rFonts w:asciiTheme="minorHAnsi" w:hAnsiTheme="minorHAnsi" w:cstheme="minorHAnsi"/>
                <w:i/>
                <w:sz w:val="18"/>
                <w:szCs w:val="18"/>
                <w:lang w:val="en-GB"/>
              </w:rPr>
              <w:t>have to</w:t>
            </w:r>
            <w:proofErr w:type="gramEnd"/>
            <w:r w:rsidRPr="004A3815">
              <w:rPr>
                <w:rFonts w:asciiTheme="minorHAnsi" w:hAnsiTheme="minorHAnsi" w:cstheme="minorHAnsi"/>
                <w:i/>
                <w:sz w:val="18"/>
                <w:szCs w:val="18"/>
                <w:lang w:val="en-GB"/>
              </w:rPr>
              <w:t xml:space="preserve"> edit the information you want, and can click the skip button for any stage in which you do not want to change the information, e.g. DSU address</w:t>
            </w:r>
          </w:p>
        </w:tc>
      </w:tr>
    </w:tbl>
    <w:p w14:paraId="159109F1" w14:textId="0FD0E253"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lastRenderedPageBreak/>
        <w:drawing>
          <wp:anchor distT="0" distB="0" distL="114300" distR="114300" simplePos="0" relativeHeight="251658371" behindDoc="0" locked="0" layoutInCell="1" allowOverlap="1" wp14:anchorId="06FF6325" wp14:editId="6B1E5141">
            <wp:simplePos x="0" y="0"/>
            <wp:positionH relativeFrom="column">
              <wp:posOffset>4866005</wp:posOffset>
            </wp:positionH>
            <wp:positionV relativeFrom="paragraph">
              <wp:posOffset>1577340</wp:posOffset>
            </wp:positionV>
            <wp:extent cx="648335" cy="479425"/>
            <wp:effectExtent l="0" t="0" r="0" b="0"/>
            <wp:wrapSquare wrapText="bothSides"/>
            <wp:docPr id="2271" name="Picture 4">
              <a:extLst xmlns:a="http://schemas.openxmlformats.org/drawingml/2006/main">
                <a:ext uri="{FF2B5EF4-FFF2-40B4-BE49-F238E27FC236}">
                  <a16:creationId xmlns:a16="http://schemas.microsoft.com/office/drawing/2014/main" id="{8D4A780B-5F41-4EF1-845E-FC6036DA0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4A780B-5F41-4EF1-845E-FC6036DA0540}"/>
                        </a:ext>
                      </a:extLst>
                    </pic:cNvPr>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3422DCF9" w14:textId="1A56D25C"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inline distT="0" distB="0" distL="0" distR="0" wp14:anchorId="16F96E7B" wp14:editId="05202BF2">
            <wp:extent cx="5488919" cy="1422400"/>
            <wp:effectExtent l="0" t="0" r="0" b="6350"/>
            <wp:docPr id="2269" name="Picture 3">
              <a:extLst xmlns:a="http://schemas.openxmlformats.org/drawingml/2006/main">
                <a:ext uri="{FF2B5EF4-FFF2-40B4-BE49-F238E27FC236}">
                  <a16:creationId xmlns:a16="http://schemas.microsoft.com/office/drawing/2014/main" id="{C8C4537B-138B-4A7E-A98D-E9E3C5248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C4537B-138B-4A7E-A98D-E9E3C524859B}"/>
                        </a:ext>
                      </a:extLst>
                    </pic:cNvPr>
                    <pic:cNvPicPr>
                      <a:picLocks noChangeAspect="1"/>
                    </pic:cNvPicPr>
                  </pic:nvPicPr>
                  <pic:blipFill>
                    <a:blip r:embed="rId187"/>
                    <a:stretch>
                      <a:fillRect/>
                    </a:stretch>
                  </pic:blipFill>
                  <pic:spPr>
                    <a:xfrm>
                      <a:off x="0" y="0"/>
                      <a:ext cx="5541162" cy="1435938"/>
                    </a:xfrm>
                    <a:prstGeom prst="rect">
                      <a:avLst/>
                    </a:prstGeom>
                  </pic:spPr>
                </pic:pic>
              </a:graphicData>
            </a:graphic>
          </wp:inline>
        </w:drawing>
      </w:r>
    </w:p>
    <w:p w14:paraId="621EA12A" w14:textId="36EE9F09" w:rsidR="004A3815" w:rsidRDefault="004A3815" w:rsidP="00697335">
      <w:pPr>
        <w:rPr>
          <w:rFonts w:asciiTheme="minorHAnsi" w:hAnsiTheme="minorHAnsi" w:cstheme="minorHAnsi"/>
          <w:sz w:val="20"/>
          <w:szCs w:val="20"/>
        </w:rPr>
      </w:pPr>
    </w:p>
    <w:p w14:paraId="6B52C949" w14:textId="2F51784E" w:rsidR="004A3815" w:rsidRDefault="004A3815" w:rsidP="00697335">
      <w:pPr>
        <w:rPr>
          <w:rFonts w:asciiTheme="minorHAnsi" w:hAnsiTheme="minorHAnsi" w:cstheme="minorHAnsi"/>
          <w:sz w:val="20"/>
          <w:szCs w:val="20"/>
        </w:rPr>
      </w:pPr>
      <w:r>
        <w:rPr>
          <w:rFonts w:asciiTheme="minorHAnsi" w:hAnsiTheme="minorHAnsi" w:cstheme="minorHAnsi"/>
          <w:sz w:val="20"/>
          <w:szCs w:val="20"/>
        </w:rPr>
        <w:t>Once you have added/modified the addresses for your orders, click ‘Order Review’ to proceed</w:t>
      </w:r>
    </w:p>
    <w:p w14:paraId="638123AC" w14:textId="6C42676E" w:rsidR="004A3815" w:rsidRDefault="004A3815" w:rsidP="00697335">
      <w:pPr>
        <w:rPr>
          <w:rFonts w:asciiTheme="minorHAnsi" w:hAnsiTheme="minorHAnsi" w:cstheme="minorHAnsi"/>
          <w:sz w:val="20"/>
          <w:szCs w:val="20"/>
        </w:rPr>
      </w:pPr>
    </w:p>
    <w:p w14:paraId="10D5A76B" w14:textId="77777777" w:rsidR="004A3815" w:rsidRPr="004A3815" w:rsidRDefault="004A3815" w:rsidP="004A3815">
      <w:pPr>
        <w:rPr>
          <w:rFonts w:asciiTheme="minorHAnsi" w:hAnsiTheme="minorHAnsi" w:cstheme="minorHAnsi"/>
          <w:sz w:val="20"/>
          <w:szCs w:val="20"/>
          <w:lang w:val="en-GB"/>
        </w:rPr>
      </w:pPr>
      <w:r w:rsidRPr="004A3815">
        <w:rPr>
          <w:rFonts w:asciiTheme="minorHAnsi" w:hAnsiTheme="minorHAnsi" w:cstheme="minorHAnsi"/>
          <w:sz w:val="20"/>
          <w:szCs w:val="20"/>
          <w:lang w:val="en-GB"/>
        </w:rPr>
        <w:t xml:space="preserve">On the Order Review </w:t>
      </w:r>
      <w:proofErr w:type="gramStart"/>
      <w:r w:rsidRPr="004A3815">
        <w:rPr>
          <w:rFonts w:asciiTheme="minorHAnsi" w:hAnsiTheme="minorHAnsi" w:cstheme="minorHAnsi"/>
          <w:sz w:val="20"/>
          <w:szCs w:val="20"/>
          <w:lang w:val="en-GB"/>
        </w:rPr>
        <w:t>page</w:t>
      </w:r>
      <w:proofErr w:type="gramEnd"/>
      <w:r w:rsidRPr="004A3815">
        <w:rPr>
          <w:rFonts w:asciiTheme="minorHAnsi" w:hAnsiTheme="minorHAnsi" w:cstheme="minorHAnsi"/>
          <w:sz w:val="20"/>
          <w:szCs w:val="20"/>
          <w:lang w:val="en-GB"/>
        </w:rPr>
        <w:t xml:space="preserve"> you are shown a summary of your order, and can also add a reference to your orders, you can do this individually or in bulk.</w:t>
      </w:r>
    </w:p>
    <w:p w14:paraId="4A86E105" w14:textId="60668E90" w:rsidR="004A3815" w:rsidRDefault="004A3815" w:rsidP="00697335">
      <w:pPr>
        <w:rPr>
          <w:rFonts w:asciiTheme="minorHAnsi" w:hAnsiTheme="minorHAnsi" w:cstheme="minorHAnsi"/>
          <w:sz w:val="20"/>
          <w:szCs w:val="20"/>
          <w:lang w:val="en-GB"/>
        </w:rPr>
      </w:pPr>
    </w:p>
    <w:p w14:paraId="06B55F00" w14:textId="3F8C7077" w:rsidR="004A3815" w:rsidRDefault="004A3815" w:rsidP="00943FE7">
      <w:pPr>
        <w:pStyle w:val="ListParagraph"/>
        <w:numPr>
          <w:ilvl w:val="0"/>
          <w:numId w:val="93"/>
        </w:numPr>
        <w:spacing w:after="120" w:line="360" w:lineRule="auto"/>
        <w:contextualSpacing w:val="0"/>
        <w:jc w:val="both"/>
        <w:rPr>
          <w:rFonts w:asciiTheme="minorHAnsi" w:hAnsiTheme="minorHAnsi" w:cstheme="minorHAnsi"/>
          <w:sz w:val="20"/>
          <w:szCs w:val="20"/>
        </w:rPr>
      </w:pPr>
      <w:r w:rsidRPr="004A3815">
        <w:rPr>
          <w:rFonts w:asciiTheme="minorHAnsi" w:hAnsiTheme="minorHAnsi" w:cstheme="minorHAnsi"/>
          <w:sz w:val="20"/>
          <w:szCs w:val="20"/>
        </w:rPr>
        <w:t>To add a reference individually, just enter the text into the textbox next to each order</w:t>
      </w:r>
    </w:p>
    <w:p w14:paraId="09C34FB6" w14:textId="78F96BBF" w:rsidR="004A3815" w:rsidRDefault="004A3815" w:rsidP="00943FE7">
      <w:pPr>
        <w:pStyle w:val="ListParagraph"/>
        <w:numPr>
          <w:ilvl w:val="0"/>
          <w:numId w:val="93"/>
        </w:numPr>
        <w:rPr>
          <w:rFonts w:asciiTheme="minorHAnsi" w:hAnsiTheme="minorHAnsi" w:cstheme="minorHAnsi"/>
          <w:sz w:val="20"/>
          <w:szCs w:val="20"/>
        </w:rPr>
      </w:pPr>
      <w:r w:rsidRPr="004A3815">
        <w:rPr>
          <w:rFonts w:asciiTheme="minorHAnsi" w:hAnsiTheme="minorHAnsi" w:cstheme="minorHAnsi"/>
          <w:sz w:val="20"/>
          <w:szCs w:val="20"/>
        </w:rPr>
        <w:t>To add a reference in bulk, check the tick boxes for the orders you want to input the same reference to</w:t>
      </w:r>
    </w:p>
    <w:p w14:paraId="13A787F5" w14:textId="77777777" w:rsidR="004A3815" w:rsidRDefault="004A3815" w:rsidP="004A3815">
      <w:pPr>
        <w:pStyle w:val="ListParagraph"/>
        <w:rPr>
          <w:rFonts w:asciiTheme="minorHAnsi" w:hAnsiTheme="minorHAnsi" w:cstheme="minorHAnsi"/>
          <w:sz w:val="20"/>
          <w:szCs w:val="20"/>
        </w:rPr>
      </w:pPr>
    </w:p>
    <w:p w14:paraId="0B529353" w14:textId="5B86BB6B" w:rsidR="004A3815" w:rsidRDefault="004A3815" w:rsidP="00943FE7">
      <w:pPr>
        <w:pStyle w:val="ListParagraph"/>
        <w:numPr>
          <w:ilvl w:val="0"/>
          <w:numId w:val="93"/>
        </w:numPr>
        <w:rPr>
          <w:rFonts w:asciiTheme="minorHAnsi" w:hAnsiTheme="minorHAnsi" w:cstheme="minorHAnsi"/>
          <w:sz w:val="20"/>
          <w:szCs w:val="20"/>
          <w:lang w:val="en-GB"/>
        </w:rPr>
      </w:pPr>
      <w:r w:rsidRPr="004A3815">
        <w:rPr>
          <w:rFonts w:asciiTheme="minorHAnsi" w:hAnsiTheme="minorHAnsi" w:cstheme="minorHAnsi"/>
          <w:sz w:val="20"/>
          <w:szCs w:val="20"/>
          <w:lang w:val="en-GB"/>
        </w:rPr>
        <w:t>Then click ‘Bulk Customer Reference’ and add the text, which will then be applied to the selected orders</w:t>
      </w:r>
    </w:p>
    <w:p w14:paraId="1CD28DB3" w14:textId="063D1AB9" w:rsidR="004A3815" w:rsidRPr="004A3815" w:rsidRDefault="004A3815" w:rsidP="004A3815">
      <w:pPr>
        <w:pStyle w:val="ListParagraph"/>
        <w:rPr>
          <w:rFonts w:asciiTheme="minorHAnsi" w:hAnsiTheme="minorHAnsi" w:cstheme="minorHAnsi"/>
          <w:sz w:val="20"/>
          <w:szCs w:val="20"/>
          <w:lang w:val="en-GB"/>
        </w:rPr>
      </w:pPr>
    </w:p>
    <w:p w14:paraId="5AD0F1A1" w14:textId="65CE7889" w:rsidR="004A3815" w:rsidRPr="004A3815" w:rsidRDefault="00E800D0" w:rsidP="00943FE7">
      <w:pPr>
        <w:pStyle w:val="ListParagraph"/>
        <w:numPr>
          <w:ilvl w:val="0"/>
          <w:numId w:val="93"/>
        </w:numPr>
        <w:rPr>
          <w:rFonts w:asciiTheme="minorHAnsi" w:hAnsiTheme="minorHAnsi" w:cstheme="minorHAnsi"/>
          <w:sz w:val="20"/>
          <w:szCs w:val="20"/>
          <w:lang w:val="en-GB"/>
        </w:rPr>
      </w:pPr>
      <w:r w:rsidRPr="00E800D0">
        <w:rPr>
          <w:rFonts w:asciiTheme="minorHAnsi" w:hAnsiTheme="minorHAnsi" w:cstheme="minorHAnsi"/>
          <w:noProof/>
          <w:sz w:val="20"/>
          <w:szCs w:val="20"/>
        </w:rPr>
        <w:drawing>
          <wp:anchor distT="0" distB="0" distL="114300" distR="114300" simplePos="0" relativeHeight="251658375" behindDoc="0" locked="0" layoutInCell="1" allowOverlap="1" wp14:anchorId="7AC542F5" wp14:editId="3E4283CF">
            <wp:simplePos x="0" y="0"/>
            <wp:positionH relativeFrom="margin">
              <wp:posOffset>4928235</wp:posOffset>
            </wp:positionH>
            <wp:positionV relativeFrom="paragraph">
              <wp:posOffset>1754505</wp:posOffset>
            </wp:positionV>
            <wp:extent cx="803275" cy="466725"/>
            <wp:effectExtent l="0" t="0" r="0" b="9525"/>
            <wp:wrapSquare wrapText="bothSides"/>
            <wp:docPr id="2312"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78">
                      <a:extLst>
                        <a:ext uri="{28A0092B-C50C-407E-A947-70E740481C1C}">
                          <a14:useLocalDpi xmlns:a14="http://schemas.microsoft.com/office/drawing/2010/main" val="0"/>
                        </a:ext>
                      </a:extLst>
                    </a:blip>
                    <a:srcRect t="8654"/>
                    <a:stretch/>
                  </pic:blipFill>
                  <pic:spPr>
                    <a:xfrm>
                      <a:off x="0" y="0"/>
                      <a:ext cx="803275" cy="466725"/>
                    </a:xfrm>
                    <a:prstGeom prst="rect">
                      <a:avLst/>
                    </a:prstGeom>
                  </pic:spPr>
                </pic:pic>
              </a:graphicData>
            </a:graphic>
            <wp14:sizeRelH relativeFrom="page">
              <wp14:pctWidth>0</wp14:pctWidth>
            </wp14:sizeRelH>
            <wp14:sizeRelV relativeFrom="page">
              <wp14:pctHeight>0</wp14:pctHeight>
            </wp14:sizeRelV>
          </wp:anchor>
        </w:drawing>
      </w:r>
      <w:r w:rsidR="004A3815" w:rsidRPr="004A3815">
        <w:rPr>
          <w:rFonts w:asciiTheme="minorHAnsi" w:hAnsiTheme="minorHAnsi" w:cstheme="minorHAnsi"/>
          <w:sz w:val="20"/>
          <w:szCs w:val="20"/>
          <w:lang w:val="en-GB"/>
        </w:rPr>
        <w:t>Click ‘Order Confirmation’ once you are happy with your order to proceed</w:t>
      </w:r>
    </w:p>
    <w:p w14:paraId="6773A04A" w14:textId="19B5753C" w:rsidR="004A3815" w:rsidRDefault="00E800D0" w:rsidP="004A3815">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658372" behindDoc="0" locked="0" layoutInCell="1" allowOverlap="1" wp14:anchorId="51EE4E3B" wp14:editId="18C76C13">
                <wp:simplePos x="0" y="0"/>
                <wp:positionH relativeFrom="rightMargin">
                  <wp:posOffset>-5915660</wp:posOffset>
                </wp:positionH>
                <wp:positionV relativeFrom="paragraph">
                  <wp:posOffset>728980</wp:posOffset>
                </wp:positionV>
                <wp:extent cx="233045" cy="232410"/>
                <wp:effectExtent l="0" t="19050" r="33655" b="34290"/>
                <wp:wrapNone/>
                <wp:docPr id="2306"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EE4E3B" id="_x0000_s1133" type="#_x0000_t13" style="position:absolute;margin-left:-465.8pt;margin-top:57.4pt;width:18.35pt;height:18.3pt;z-index:251658372;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rvjg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" adj="10829" fillcolor="#00d7bd [3204]" strokecolor="white [3212]" strokeweight=".25pt">
                <v:textbox inset="0,0,0,0">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73" behindDoc="0" locked="0" layoutInCell="1" allowOverlap="1" wp14:anchorId="15CE35B4" wp14:editId="3589E082">
                <wp:simplePos x="0" y="0"/>
                <wp:positionH relativeFrom="rightMargin">
                  <wp:posOffset>-80010</wp:posOffset>
                </wp:positionH>
                <wp:positionV relativeFrom="paragraph">
                  <wp:posOffset>430530</wp:posOffset>
                </wp:positionV>
                <wp:extent cx="233045" cy="232410"/>
                <wp:effectExtent l="19050" t="19050" r="14605" b="34290"/>
                <wp:wrapNone/>
                <wp:docPr id="2307"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5CE35B4" id="_x0000_s1134" type="#_x0000_t13" style="position:absolute;margin-left:-6.3pt;margin-top:33.9pt;width:18.35pt;height:18.3pt;flip:x;z-index:251658373;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uX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" adj="10829" fillcolor="#00d7bd [3204]" strokecolor="white [3212]" strokeweight=".25pt">
                <v:textbox inset="0,0,0,0">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74" behindDoc="0" locked="0" layoutInCell="1" allowOverlap="1" wp14:anchorId="015B1C71" wp14:editId="05769945">
                <wp:simplePos x="0" y="0"/>
                <wp:positionH relativeFrom="margin">
                  <wp:align>right</wp:align>
                </wp:positionH>
                <wp:positionV relativeFrom="paragraph">
                  <wp:posOffset>925830</wp:posOffset>
                </wp:positionV>
                <wp:extent cx="233045" cy="232410"/>
                <wp:effectExtent l="19050" t="19050" r="14605" b="34290"/>
                <wp:wrapNone/>
                <wp:docPr id="2308"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15B1C71" id="_x0000_s1135" type="#_x0000_t13" style="position:absolute;margin-left:-32.85pt;margin-top:72.9pt;width:18.35pt;height:18.3pt;flip:x;z-index:25165837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" adj="10829" fillcolor="#00d7bd [3204]" strokecolor="white [3212]" strokeweight=".25pt">
                <v:textbox inset="0,0,0,0">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rFonts w:asciiTheme="minorHAnsi" w:hAnsiTheme="minorHAnsi" w:cstheme="minorHAnsi"/>
          <w:noProof/>
          <w:sz w:val="20"/>
          <w:szCs w:val="20"/>
        </w:rPr>
        <w:drawing>
          <wp:inline distT="0" distB="0" distL="0" distR="0" wp14:anchorId="393AD02B" wp14:editId="31E2AED4">
            <wp:extent cx="5731510" cy="1454150"/>
            <wp:effectExtent l="0" t="0" r="2540" b="0"/>
            <wp:docPr id="2304" name="Picture 11">
              <a:extLst xmlns:a="http://schemas.openxmlformats.org/drawingml/2006/main">
                <a:ext uri="{FF2B5EF4-FFF2-40B4-BE49-F238E27FC236}">
                  <a16:creationId xmlns:a16="http://schemas.microsoft.com/office/drawing/2014/main" id="{7BC0593E-4F35-4100-85FB-F8444C1E5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BC0593E-4F35-4100-85FB-F8444C1E532D}"/>
                        </a:ext>
                      </a:extLst>
                    </pic:cNvPr>
                    <pic:cNvPicPr>
                      <a:picLocks noChangeAspect="1"/>
                    </pic:cNvPicPr>
                  </pic:nvPicPr>
                  <pic:blipFill>
                    <a:blip r:embed="rId188"/>
                    <a:stretch>
                      <a:fillRect/>
                    </a:stretch>
                  </pic:blipFill>
                  <pic:spPr>
                    <a:xfrm>
                      <a:off x="0" y="0"/>
                      <a:ext cx="5731510" cy="1454150"/>
                    </a:xfrm>
                    <a:prstGeom prst="rect">
                      <a:avLst/>
                    </a:prstGeom>
                  </pic:spPr>
                </pic:pic>
              </a:graphicData>
            </a:graphic>
          </wp:inline>
        </w:drawing>
      </w:r>
    </w:p>
    <w:p w14:paraId="65B9207C" w14:textId="543429D0" w:rsidR="00E800D0" w:rsidRPr="00E800D0" w:rsidRDefault="00E800D0" w:rsidP="00E800D0">
      <w:pPr>
        <w:rPr>
          <w:rFonts w:asciiTheme="minorHAnsi" w:hAnsiTheme="minorHAnsi" w:cstheme="minorHAnsi"/>
          <w:sz w:val="20"/>
          <w:szCs w:val="20"/>
          <w:lang w:val="en-GB"/>
        </w:rPr>
      </w:pPr>
    </w:p>
    <w:p w14:paraId="0BAE4337" w14:textId="52319350" w:rsidR="00E800D0" w:rsidRDefault="00E800D0" w:rsidP="00E800D0">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658376" behindDoc="0" locked="0" layoutInCell="1" allowOverlap="1" wp14:anchorId="4B08AC4E" wp14:editId="6059CEC9">
                <wp:simplePos x="0" y="0"/>
                <wp:positionH relativeFrom="rightMargin">
                  <wp:posOffset>-994410</wp:posOffset>
                </wp:positionH>
                <wp:positionV relativeFrom="paragraph">
                  <wp:posOffset>113030</wp:posOffset>
                </wp:positionV>
                <wp:extent cx="233045" cy="232410"/>
                <wp:effectExtent l="0" t="19050" r="33655" b="34290"/>
                <wp:wrapNone/>
                <wp:docPr id="2309"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08AC4E" id="_x0000_s1136" type="#_x0000_t13" style="position:absolute;margin-left:-78.3pt;margin-top:8.9pt;width:18.35pt;height:18.3pt;z-index:25165837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v2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" adj="10829" fillcolor="#00d7bd [3204]" strokecolor="white [3212]" strokeweight=".25pt">
                <v:textbox inset="0,0,0,0">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61197C06" w14:textId="59F61FDF" w:rsidR="00E800D0" w:rsidRDefault="00E800D0" w:rsidP="00E800D0">
      <w:pPr>
        <w:rPr>
          <w:rFonts w:asciiTheme="minorHAnsi" w:hAnsiTheme="minorHAnsi" w:cstheme="minorHAnsi"/>
          <w:sz w:val="20"/>
          <w:szCs w:val="20"/>
        </w:rPr>
      </w:pPr>
    </w:p>
    <w:p w14:paraId="128551EA" w14:textId="77777777" w:rsidR="00261CD7" w:rsidRDefault="00261CD7" w:rsidP="00E800D0">
      <w:pPr>
        <w:rPr>
          <w:rFonts w:asciiTheme="minorHAnsi" w:hAnsiTheme="minorHAnsi" w:cstheme="minorHAnsi"/>
          <w:sz w:val="20"/>
          <w:szCs w:val="20"/>
          <w:lang w:val="en-GB"/>
        </w:rPr>
      </w:pPr>
    </w:p>
    <w:p w14:paraId="0CD279B4" w14:textId="2EED415A" w:rsidR="00E800D0" w:rsidRDefault="00261CD7" w:rsidP="00E800D0">
      <w:pPr>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7B331AE3" w14:textId="61CB1B84" w:rsidR="00261CD7" w:rsidRDefault="00261CD7" w:rsidP="00E800D0">
      <w:pPr>
        <w:rPr>
          <w:rFonts w:asciiTheme="minorHAnsi" w:hAnsiTheme="minorHAnsi" w:cstheme="minorHAnsi"/>
          <w:sz w:val="20"/>
          <w:szCs w:val="20"/>
          <w:lang w:val="en-GB"/>
        </w:rPr>
      </w:pPr>
      <w:r w:rsidRPr="00261CD7">
        <w:rPr>
          <w:rFonts w:asciiTheme="minorHAnsi" w:hAnsiTheme="minorHAnsi" w:cstheme="minorHAnsi"/>
          <w:noProof/>
          <w:sz w:val="20"/>
          <w:szCs w:val="20"/>
        </w:rPr>
        <mc:AlternateContent>
          <mc:Choice Requires="wpg">
            <w:drawing>
              <wp:anchor distT="0" distB="0" distL="114300" distR="114300" simplePos="0" relativeHeight="251658377" behindDoc="0" locked="0" layoutInCell="1" allowOverlap="1" wp14:anchorId="5F349E50" wp14:editId="705ED1B4">
                <wp:simplePos x="0" y="0"/>
                <wp:positionH relativeFrom="margin">
                  <wp:align>center</wp:align>
                </wp:positionH>
                <wp:positionV relativeFrom="paragraph">
                  <wp:posOffset>119380</wp:posOffset>
                </wp:positionV>
                <wp:extent cx="5476875" cy="1653724"/>
                <wp:effectExtent l="0" t="0" r="9525" b="3810"/>
                <wp:wrapNone/>
                <wp:docPr id="2313" name="Group 7"/>
                <wp:cNvGraphicFramePr/>
                <a:graphic xmlns:a="http://schemas.openxmlformats.org/drawingml/2006/main">
                  <a:graphicData uri="http://schemas.microsoft.com/office/word/2010/wordprocessingGroup">
                    <wpg:wgp>
                      <wpg:cNvGrpSpPr/>
                      <wpg:grpSpPr>
                        <a:xfrm>
                          <a:off x="0" y="0"/>
                          <a:ext cx="5476875" cy="1653724"/>
                          <a:chOff x="0" y="0"/>
                          <a:chExt cx="12144375" cy="3667125"/>
                        </a:xfrm>
                      </wpg:grpSpPr>
                      <pic:pic xmlns:pic="http://schemas.openxmlformats.org/drawingml/2006/picture">
                        <pic:nvPicPr>
                          <pic:cNvPr id="2314" name="Picture 2314"/>
                          <pic:cNvPicPr>
                            <a:picLocks noChangeAspect="1"/>
                          </pic:cNvPicPr>
                        </pic:nvPicPr>
                        <pic:blipFill>
                          <a:blip r:embed="rId189"/>
                          <a:stretch>
                            <a:fillRect/>
                          </a:stretch>
                        </pic:blipFill>
                        <pic:spPr>
                          <a:xfrm>
                            <a:off x="0" y="0"/>
                            <a:ext cx="12144375" cy="3667125"/>
                          </a:xfrm>
                          <a:prstGeom prst="rect">
                            <a:avLst/>
                          </a:prstGeom>
                        </pic:spPr>
                      </pic:pic>
                      <wps:wsp>
                        <wps:cNvPr id="2315" name="Rectangle 2315"/>
                        <wps:cNvSpPr/>
                        <wps:spPr>
                          <a:xfrm>
                            <a:off x="7039718" y="2372556"/>
                            <a:ext cx="2390863" cy="1174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6" name="Rectangle 2316"/>
                        <wps:cNvSpPr/>
                        <wps:spPr>
                          <a:xfrm>
                            <a:off x="6965615" y="2593467"/>
                            <a:ext cx="2464966"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Rectangle 2317"/>
                        <wps:cNvSpPr/>
                        <wps:spPr>
                          <a:xfrm>
                            <a:off x="6965615" y="2849562"/>
                            <a:ext cx="2599190"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FF08CCD" id="Group 7" o:spid="_x0000_s1026" style="position:absolute;margin-left:0;margin-top:9.4pt;width:431.25pt;height:130.2pt;z-index:251658377;mso-position-horizontal:center;mso-position-horizontal-relative:margin;mso-width-relative:margin;mso-height-relative:margin" coordsize="121443,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">
                <v:shape id="Picture 2314" o:spid="_x0000_s1027" type="#_x0000_t75" style="position:absolute;width:121443;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">
                  <v:imagedata r:id="rId190" o:title=""/>
                </v:shape>
                <v:rect id="Rectangle 2315" o:spid="_x0000_s1028" style="position:absolute;left:70397;top:23725;width:23908;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" fillcolor="white [3212]" stroked="f" strokeweight="2pt"/>
                <v:rect id="Rectangle 2316" o:spid="_x0000_s1029" style="position:absolute;left:69656;top:25934;width:24649;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" fillcolor="white [3212]" stroked="f" strokeweight="2pt"/>
                <v:rect id="Rectangle 2317" o:spid="_x0000_s1030" style="position:absolute;left:69656;top:28495;width:25992;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" fillcolor="white [3212]" stroked="f" strokeweight="2pt"/>
                <w10:wrap anchorx="margin"/>
              </v:group>
            </w:pict>
          </mc:Fallback>
        </mc:AlternateContent>
      </w:r>
    </w:p>
    <w:p w14:paraId="4D7B3A07" w14:textId="4DCF6E72" w:rsidR="00261CD7" w:rsidRDefault="00261CD7" w:rsidP="00E800D0">
      <w:pPr>
        <w:rPr>
          <w:rFonts w:asciiTheme="minorHAnsi" w:hAnsiTheme="minorHAnsi" w:cstheme="minorHAnsi"/>
          <w:sz w:val="20"/>
          <w:szCs w:val="20"/>
          <w:lang w:val="en-GB"/>
        </w:rPr>
      </w:pPr>
    </w:p>
    <w:p w14:paraId="29CCDB5D" w14:textId="3308515B" w:rsidR="006F696C" w:rsidRDefault="006F696C" w:rsidP="00E800D0">
      <w:pPr>
        <w:rPr>
          <w:rFonts w:asciiTheme="minorHAnsi" w:hAnsiTheme="minorHAnsi" w:cstheme="minorHAnsi"/>
          <w:sz w:val="20"/>
          <w:szCs w:val="20"/>
          <w:lang w:val="en-GB"/>
        </w:rPr>
      </w:pPr>
    </w:p>
    <w:p w14:paraId="6125F057" w14:textId="06DB6E89" w:rsidR="006F696C" w:rsidRDefault="006F696C" w:rsidP="00E800D0">
      <w:pPr>
        <w:rPr>
          <w:rFonts w:asciiTheme="minorHAnsi" w:hAnsiTheme="minorHAnsi" w:cstheme="minorHAnsi"/>
          <w:sz w:val="20"/>
          <w:szCs w:val="20"/>
          <w:lang w:val="en-GB"/>
        </w:rPr>
      </w:pPr>
    </w:p>
    <w:p w14:paraId="2B2C2735" w14:textId="057E6EAA" w:rsidR="006F696C" w:rsidRDefault="006F696C" w:rsidP="00E800D0">
      <w:pPr>
        <w:rPr>
          <w:rFonts w:asciiTheme="minorHAnsi" w:hAnsiTheme="minorHAnsi" w:cstheme="minorHAnsi"/>
          <w:sz w:val="20"/>
          <w:szCs w:val="20"/>
          <w:lang w:val="en-GB"/>
        </w:rPr>
      </w:pPr>
    </w:p>
    <w:p w14:paraId="5E6820AF" w14:textId="740E24E0" w:rsidR="006F696C" w:rsidRDefault="006F696C" w:rsidP="00E800D0">
      <w:pPr>
        <w:rPr>
          <w:rFonts w:asciiTheme="minorHAnsi" w:hAnsiTheme="minorHAnsi" w:cstheme="minorHAnsi"/>
          <w:sz w:val="20"/>
          <w:szCs w:val="20"/>
          <w:lang w:val="en-GB"/>
        </w:rPr>
      </w:pPr>
    </w:p>
    <w:p w14:paraId="5DA99C23" w14:textId="6B8C07D5" w:rsidR="006F696C" w:rsidRDefault="006F696C" w:rsidP="00E800D0">
      <w:pPr>
        <w:rPr>
          <w:rFonts w:asciiTheme="minorHAnsi" w:hAnsiTheme="minorHAnsi" w:cstheme="minorHAnsi"/>
          <w:sz w:val="20"/>
          <w:szCs w:val="20"/>
          <w:lang w:val="en-GB"/>
        </w:rPr>
      </w:pPr>
    </w:p>
    <w:p w14:paraId="7615583B" w14:textId="46E0C60B" w:rsidR="006F696C" w:rsidRDefault="006F696C" w:rsidP="00E800D0">
      <w:pPr>
        <w:rPr>
          <w:rFonts w:asciiTheme="minorHAnsi" w:hAnsiTheme="minorHAnsi" w:cstheme="minorHAnsi"/>
          <w:sz w:val="20"/>
          <w:szCs w:val="20"/>
          <w:lang w:val="en-GB"/>
        </w:rPr>
      </w:pPr>
    </w:p>
    <w:p w14:paraId="381A6332" w14:textId="4F8E13FD" w:rsidR="006F696C" w:rsidRDefault="006F696C" w:rsidP="00E800D0">
      <w:pPr>
        <w:rPr>
          <w:rFonts w:asciiTheme="minorHAnsi" w:hAnsiTheme="minorHAnsi" w:cstheme="minorHAnsi"/>
          <w:sz w:val="20"/>
          <w:szCs w:val="20"/>
          <w:lang w:val="en-GB"/>
        </w:rPr>
      </w:pPr>
    </w:p>
    <w:p w14:paraId="18A19E04" w14:textId="2A4E4EE2" w:rsidR="006F696C" w:rsidRDefault="006F696C" w:rsidP="00E800D0">
      <w:pPr>
        <w:rPr>
          <w:rFonts w:asciiTheme="minorHAnsi" w:hAnsiTheme="minorHAnsi" w:cstheme="minorHAnsi"/>
          <w:sz w:val="20"/>
          <w:szCs w:val="20"/>
          <w:lang w:val="en-GB"/>
        </w:rPr>
      </w:pPr>
    </w:p>
    <w:p w14:paraId="11143AA3" w14:textId="0AA2BDB2" w:rsidR="006F696C" w:rsidRDefault="006F696C" w:rsidP="006F696C">
      <w:pPr>
        <w:pStyle w:val="Heading2"/>
        <w:keepNext w:val="0"/>
        <w:keepLines w:val="0"/>
        <w:numPr>
          <w:ilvl w:val="1"/>
          <w:numId w:val="81"/>
        </w:numPr>
        <w:spacing w:before="120" w:after="240" w:line="360" w:lineRule="auto"/>
        <w:jc w:val="both"/>
        <w:rPr>
          <w:rFonts w:asciiTheme="minorHAnsi" w:hAnsiTheme="minorHAnsi" w:cstheme="minorHAnsi"/>
          <w:b/>
        </w:rPr>
      </w:pPr>
      <w:bookmarkStart w:id="175" w:name="_Toc205475861"/>
      <w:r>
        <w:rPr>
          <w:rFonts w:asciiTheme="minorHAnsi" w:hAnsiTheme="minorHAnsi" w:cstheme="minorHAnsi"/>
          <w:b/>
        </w:rPr>
        <w:lastRenderedPageBreak/>
        <w:t>Bulk Reservation</w:t>
      </w:r>
      <w:bookmarkEnd w:id="175"/>
    </w:p>
    <w:p w14:paraId="2E70916C" w14:textId="5042EDE6" w:rsidR="006F696C" w:rsidRDefault="006F696C" w:rsidP="006F696C">
      <w:r>
        <w:t>To reserve numbers in bulk via Numbers on Demand, you can either:</w:t>
      </w:r>
    </w:p>
    <w:p w14:paraId="6B11CCF6" w14:textId="24F0DA67" w:rsidR="006F696C" w:rsidRDefault="006F696C" w:rsidP="006F696C"/>
    <w:p w14:paraId="46F75D96" w14:textId="7429AD2A"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Upload a file of the telephone numbers to be reserved (following the guidelines of the sample file)</w:t>
      </w:r>
    </w:p>
    <w:p w14:paraId="7DE52787" w14:textId="3A28980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Enter the numbers to be reserved manually</w:t>
      </w:r>
    </w:p>
    <w:p w14:paraId="56F1212B" w14:textId="73B6AFC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 xml:space="preserve">Once you have added the numbers via one of those methods, you </w:t>
      </w:r>
      <w:proofErr w:type="gramStart"/>
      <w:r w:rsidRPr="00F4574E">
        <w:rPr>
          <w:rFonts w:asciiTheme="minorHAnsi" w:hAnsiTheme="minorHAnsi" w:cstheme="minorHAnsi"/>
          <w:sz w:val="20"/>
          <w:szCs w:val="20"/>
          <w:lang w:val="en-GB"/>
        </w:rPr>
        <w:t>will then to</w:t>
      </w:r>
      <w:proofErr w:type="gramEnd"/>
      <w:r w:rsidRPr="00F4574E">
        <w:rPr>
          <w:rFonts w:asciiTheme="minorHAnsi" w:hAnsiTheme="minorHAnsi" w:cstheme="minorHAnsi"/>
          <w:sz w:val="20"/>
          <w:szCs w:val="20"/>
          <w:lang w:val="en-GB"/>
        </w:rPr>
        <w:t xml:space="preserve"> validate these numbers and once successfully validated, you can click ‘Order Review’ to proceed</w:t>
      </w:r>
    </w:p>
    <w:p w14:paraId="2FDA3357" w14:textId="71D322A8" w:rsidR="006F696C" w:rsidRPr="006F696C" w:rsidRDefault="006F696C" w:rsidP="006F696C">
      <w:r w:rsidRPr="004A3815">
        <w:rPr>
          <w:rFonts w:asciiTheme="minorHAnsi" w:hAnsiTheme="minorHAnsi" w:cstheme="minorHAnsi"/>
          <w:noProof/>
          <w:sz w:val="20"/>
          <w:szCs w:val="20"/>
        </w:rPr>
        <mc:AlternateContent>
          <mc:Choice Requires="wps">
            <w:drawing>
              <wp:anchor distT="0" distB="0" distL="114300" distR="114300" simplePos="0" relativeHeight="251658400" behindDoc="0" locked="0" layoutInCell="1" allowOverlap="1" wp14:anchorId="000E8A46" wp14:editId="3BB7086E">
                <wp:simplePos x="0" y="0"/>
                <wp:positionH relativeFrom="margin">
                  <wp:posOffset>5689076</wp:posOffset>
                </wp:positionH>
                <wp:positionV relativeFrom="paragraph">
                  <wp:posOffset>2589282</wp:posOffset>
                </wp:positionV>
                <wp:extent cx="233045" cy="232410"/>
                <wp:effectExtent l="19050" t="19050" r="14605" b="34290"/>
                <wp:wrapNone/>
                <wp:docPr id="2362"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0E8A46" id="_x0000_s1137" type="#_x0000_t13" style="position:absolute;margin-left:447.95pt;margin-top:203.9pt;width:18.35pt;height:18.3pt;flip:x;z-index:251658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" adj="10829" fillcolor="#00d7bd [3204]" strokecolor="white [3212]" strokeweight=".25pt">
                <v:textbox inset="0,0,0,0">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99" behindDoc="0" locked="0" layoutInCell="1" allowOverlap="1" wp14:anchorId="0364AD02" wp14:editId="3E813D65">
                <wp:simplePos x="0" y="0"/>
                <wp:positionH relativeFrom="margin">
                  <wp:posOffset>537100</wp:posOffset>
                </wp:positionH>
                <wp:positionV relativeFrom="paragraph">
                  <wp:posOffset>1120195</wp:posOffset>
                </wp:positionV>
                <wp:extent cx="233045" cy="232410"/>
                <wp:effectExtent l="19050" t="19050" r="14605" b="34290"/>
                <wp:wrapNone/>
                <wp:docPr id="2361"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64AD02" id="_x0000_s1138" type="#_x0000_t13" style="position:absolute;margin-left:42.3pt;margin-top:88.2pt;width:18.35pt;height:18.3pt;flip:x;z-index:25165839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" adj="10829" fillcolor="#00d7bd [3204]" strokecolor="white [3212]" strokeweight=".25pt">
                <v:textbox inset="0,0,0,0">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98" behindDoc="0" locked="0" layoutInCell="1" allowOverlap="1" wp14:anchorId="070A0F36" wp14:editId="3083C3D5">
                <wp:simplePos x="0" y="0"/>
                <wp:positionH relativeFrom="margin">
                  <wp:posOffset>2639833</wp:posOffset>
                </wp:positionH>
                <wp:positionV relativeFrom="paragraph">
                  <wp:posOffset>884638</wp:posOffset>
                </wp:positionV>
                <wp:extent cx="233045" cy="232410"/>
                <wp:effectExtent l="19050" t="19050" r="14605" b="34290"/>
                <wp:wrapNone/>
                <wp:docPr id="2360"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0A0F36" id="_x0000_s1139" type="#_x0000_t13" style="position:absolute;margin-left:207.85pt;margin-top:69.65pt;width:18.35pt;height:18.3pt;flip:x;z-index:25165839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" adj="10829" fillcolor="#00d7bd [3204]" strokecolor="white [3212]" strokeweight=".25pt">
                <v:textbox inset="0,0,0,0">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3C62DB07" wp14:editId="786DE24A">
            <wp:extent cx="5731510" cy="2766695"/>
            <wp:effectExtent l="0" t="0" r="254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31510" cy="2766695"/>
                    </a:xfrm>
                    <a:prstGeom prst="rect">
                      <a:avLst/>
                    </a:prstGeom>
                  </pic:spPr>
                </pic:pic>
              </a:graphicData>
            </a:graphic>
          </wp:inline>
        </w:drawing>
      </w:r>
    </w:p>
    <w:p w14:paraId="1934F0DF" w14:textId="025C9331" w:rsidR="006F696C" w:rsidRDefault="006F696C" w:rsidP="00E800D0">
      <w:pPr>
        <w:rPr>
          <w:rFonts w:asciiTheme="minorHAnsi" w:hAnsiTheme="minorHAnsi" w:cstheme="minorHAnsi"/>
          <w:sz w:val="20"/>
          <w:szCs w:val="20"/>
          <w:lang w:val="en-GB"/>
        </w:rPr>
      </w:pPr>
    </w:p>
    <w:p w14:paraId="34877D11" w14:textId="4CD5CCD8" w:rsidR="006F696C" w:rsidRDefault="006F696C" w:rsidP="00E800D0">
      <w:pPr>
        <w:rPr>
          <w:rFonts w:asciiTheme="minorHAnsi" w:hAnsiTheme="minorHAnsi" w:cstheme="minorHAnsi"/>
          <w:sz w:val="20"/>
          <w:szCs w:val="20"/>
          <w:lang w:val="en-GB"/>
        </w:rPr>
      </w:pPr>
    </w:p>
    <w:p w14:paraId="412058E1" w14:textId="17B95D57" w:rsidR="006F696C" w:rsidRDefault="006F696C" w:rsidP="00E800D0">
      <w:pPr>
        <w:rPr>
          <w:rFonts w:asciiTheme="minorHAnsi" w:hAnsiTheme="minorHAnsi" w:cstheme="minorHAnsi"/>
          <w:sz w:val="20"/>
          <w:szCs w:val="20"/>
          <w:lang w:val="en-GB"/>
        </w:rPr>
      </w:pPr>
      <w:r>
        <w:rPr>
          <w:rFonts w:asciiTheme="minorHAnsi" w:hAnsiTheme="minorHAnsi" w:cstheme="minorHAnsi"/>
          <w:sz w:val="20"/>
          <w:szCs w:val="20"/>
          <w:lang w:val="en-GB"/>
        </w:rPr>
        <w:t>From here, you can review your order and add in any reference information you would like, before clicking ‘Order Confirmation’ to submit your bulk reservation</w:t>
      </w:r>
    </w:p>
    <w:p w14:paraId="3D3E9092" w14:textId="243D1332" w:rsidR="006F696C" w:rsidRDefault="006F696C" w:rsidP="00E800D0">
      <w:pPr>
        <w:rPr>
          <w:rFonts w:asciiTheme="minorHAnsi" w:hAnsiTheme="minorHAnsi" w:cstheme="minorHAnsi"/>
          <w:sz w:val="20"/>
          <w:szCs w:val="20"/>
          <w:lang w:val="en-GB"/>
        </w:rPr>
      </w:pPr>
    </w:p>
    <w:p w14:paraId="56163D0E" w14:textId="07922D07" w:rsidR="006F696C" w:rsidRDefault="006F696C" w:rsidP="00E800D0">
      <w:pPr>
        <w:rPr>
          <w:rFonts w:asciiTheme="minorHAnsi" w:hAnsiTheme="minorHAnsi" w:cstheme="minorHAnsi"/>
          <w:sz w:val="20"/>
          <w:szCs w:val="20"/>
          <w:lang w:val="en-GB"/>
        </w:rPr>
      </w:pPr>
      <w:r>
        <w:rPr>
          <w:noProof/>
        </w:rPr>
        <w:drawing>
          <wp:inline distT="0" distB="0" distL="0" distR="0" wp14:anchorId="79A02F51" wp14:editId="48B7F64E">
            <wp:extent cx="5731510" cy="2417196"/>
            <wp:effectExtent l="0" t="0" r="2540" b="254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35287" cy="2418789"/>
                    </a:xfrm>
                    <a:prstGeom prst="rect">
                      <a:avLst/>
                    </a:prstGeom>
                  </pic:spPr>
                </pic:pic>
              </a:graphicData>
            </a:graphic>
          </wp:inline>
        </w:drawing>
      </w:r>
    </w:p>
    <w:p w14:paraId="2D76C1B3" w14:textId="3FF1BABB" w:rsidR="006F696C" w:rsidRDefault="006F696C" w:rsidP="006F696C">
      <w:pPr>
        <w:rPr>
          <w:rFonts w:asciiTheme="minorHAnsi" w:hAnsiTheme="minorHAnsi" w:cstheme="minorHAnsi"/>
          <w:sz w:val="20"/>
          <w:szCs w:val="20"/>
          <w:lang w:val="en-GB"/>
        </w:rPr>
      </w:pPr>
    </w:p>
    <w:p w14:paraId="37957572" w14:textId="16B394AE" w:rsidR="006F696C" w:rsidRDefault="006F696C" w:rsidP="006F696C">
      <w:pPr>
        <w:rPr>
          <w:rFonts w:asciiTheme="minorHAnsi" w:hAnsiTheme="minorHAnsi" w:cstheme="minorHAnsi"/>
          <w:sz w:val="20"/>
          <w:szCs w:val="20"/>
          <w:lang w:val="en-GB"/>
        </w:rPr>
      </w:pPr>
      <w:r>
        <w:rPr>
          <w:rFonts w:asciiTheme="minorHAnsi" w:hAnsiTheme="minorHAnsi" w:cstheme="minorHAnsi"/>
          <w:sz w:val="20"/>
          <w:szCs w:val="20"/>
          <w:lang w:val="en-GB"/>
        </w:rPr>
        <w:lastRenderedPageBreak/>
        <w:t>Once completed, you will be presented with the following order confirmation</w:t>
      </w:r>
      <w:r w:rsidR="00F4574E">
        <w:rPr>
          <w:rFonts w:asciiTheme="minorHAnsi" w:hAnsiTheme="minorHAnsi" w:cstheme="minorHAnsi"/>
          <w:sz w:val="20"/>
          <w:szCs w:val="20"/>
          <w:lang w:val="en-GB"/>
        </w:rPr>
        <w:t>, which includes your Order ID that you can use to</w:t>
      </w:r>
      <w:r>
        <w:rPr>
          <w:rFonts w:asciiTheme="minorHAnsi" w:hAnsiTheme="minorHAnsi" w:cstheme="minorHAnsi"/>
          <w:sz w:val="20"/>
          <w:szCs w:val="20"/>
          <w:lang w:val="en-GB"/>
        </w:rPr>
        <w:t xml:space="preserve"> track your orde</w:t>
      </w:r>
      <w:r w:rsidR="00F4574E">
        <w:rPr>
          <w:rFonts w:asciiTheme="minorHAnsi" w:hAnsiTheme="minorHAnsi" w:cstheme="minorHAnsi"/>
          <w:sz w:val="20"/>
          <w:szCs w:val="20"/>
          <w:lang w:val="en-GB"/>
        </w:rPr>
        <w:t>r</w:t>
      </w:r>
    </w:p>
    <w:p w14:paraId="025B9315" w14:textId="0E264521" w:rsidR="00F4574E" w:rsidRDefault="00F4574E" w:rsidP="006F696C">
      <w:pPr>
        <w:rPr>
          <w:rFonts w:asciiTheme="minorHAnsi" w:hAnsiTheme="minorHAnsi" w:cstheme="minorHAnsi"/>
          <w:sz w:val="20"/>
          <w:szCs w:val="20"/>
          <w:lang w:val="en-GB"/>
        </w:rPr>
      </w:pPr>
    </w:p>
    <w:p w14:paraId="6D36B4D1" w14:textId="1083509F" w:rsidR="00F4574E" w:rsidRDefault="00F4574E" w:rsidP="006F696C">
      <w:pPr>
        <w:rPr>
          <w:rFonts w:asciiTheme="minorHAnsi" w:hAnsiTheme="minorHAnsi" w:cstheme="minorHAnsi"/>
          <w:b/>
          <w:bCs/>
          <w:sz w:val="20"/>
          <w:szCs w:val="20"/>
          <w:lang w:val="en-GB"/>
        </w:rPr>
      </w:pPr>
      <w:r>
        <w:rPr>
          <w:noProof/>
        </w:rPr>
        <w:drawing>
          <wp:inline distT="0" distB="0" distL="0" distR="0" wp14:anchorId="1B08E2F1" wp14:editId="6A2B0C4A">
            <wp:extent cx="5731510" cy="1546225"/>
            <wp:effectExtent l="0" t="0" r="254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31510" cy="1546225"/>
                    </a:xfrm>
                    <a:prstGeom prst="rect">
                      <a:avLst/>
                    </a:prstGeom>
                  </pic:spPr>
                </pic:pic>
              </a:graphicData>
            </a:graphic>
          </wp:inline>
        </w:drawing>
      </w:r>
    </w:p>
    <w:p w14:paraId="18B8A028" w14:textId="13B01FEC" w:rsidR="00F4574E" w:rsidRDefault="00F4574E" w:rsidP="006F696C">
      <w:pPr>
        <w:rPr>
          <w:rFonts w:asciiTheme="minorHAnsi" w:hAnsiTheme="minorHAnsi" w:cstheme="minorHAnsi"/>
          <w:b/>
          <w:bCs/>
          <w:sz w:val="20"/>
          <w:szCs w:val="20"/>
          <w:lang w:val="en-GB"/>
        </w:rPr>
      </w:pPr>
    </w:p>
    <w:p w14:paraId="290FFA16" w14:textId="30F2063F" w:rsidR="00F4574E" w:rsidRDefault="00F4574E" w:rsidP="00F4574E">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6" w:name="_Toc205475862"/>
      <w:r>
        <w:rPr>
          <w:rFonts w:asciiTheme="minorHAnsi" w:hAnsiTheme="minorHAnsi" w:cstheme="minorHAnsi"/>
          <w:b/>
        </w:rPr>
        <w:t>Bulk Cancel Reservation</w:t>
      </w:r>
      <w:bookmarkEnd w:id="176"/>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F4574E" w:rsidRPr="00C81F5A" w14:paraId="55584E1B" w14:textId="77777777" w:rsidTr="00491F9B">
        <w:trPr>
          <w:trHeight w:val="691"/>
        </w:trPr>
        <w:tc>
          <w:tcPr>
            <w:tcW w:w="930" w:type="dxa"/>
            <w:vAlign w:val="center"/>
          </w:tcPr>
          <w:p w14:paraId="553FA56F" w14:textId="77777777" w:rsidR="00F4574E" w:rsidRPr="00C81F5A" w:rsidRDefault="00F4574E"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7B95799" wp14:editId="5C6250BD">
                  <wp:extent cx="360000" cy="360000"/>
                  <wp:effectExtent l="0" t="0" r="2540" b="2540"/>
                  <wp:docPr id="2365" name="Picture 2365"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4C4329D" w14:textId="77777777" w:rsidR="00F4574E"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Cancel Reservation</w:t>
            </w:r>
          </w:p>
          <w:p w14:paraId="5E509B07" w14:textId="28568F1A" w:rsidR="00F4574E" w:rsidRPr="00B65D39"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‘Reserved’ status can be cancelled using Bulk Cancel Reservation</w:t>
            </w:r>
          </w:p>
        </w:tc>
      </w:tr>
    </w:tbl>
    <w:p w14:paraId="4FE66864" w14:textId="77777777" w:rsidR="00F4574E" w:rsidRPr="00F4574E" w:rsidRDefault="00F4574E" w:rsidP="00F4574E"/>
    <w:p w14:paraId="484AF150" w14:textId="751AA8DA" w:rsidR="00F4574E" w:rsidRDefault="00F4574E" w:rsidP="00F4574E">
      <w:pPr>
        <w:rPr>
          <w:rFonts w:asciiTheme="minorHAnsi" w:hAnsiTheme="minorHAnsi" w:cstheme="minorHAnsi"/>
          <w:sz w:val="20"/>
          <w:szCs w:val="20"/>
          <w:lang w:val="en-GB"/>
        </w:rPr>
      </w:pPr>
      <w:r>
        <w:rPr>
          <w:rFonts w:asciiTheme="minorHAnsi" w:hAnsiTheme="minorHAnsi" w:cstheme="minorHAnsi"/>
          <w:sz w:val="20"/>
          <w:szCs w:val="20"/>
          <w:lang w:val="en-GB"/>
        </w:rPr>
        <w:t>To cancel a bulk reservation, you need to either:</w:t>
      </w:r>
    </w:p>
    <w:p w14:paraId="1ACCA8E9" w14:textId="4BB00AF0"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Search for the number or range you would like to cancel the reservation for using the text box</w:t>
      </w:r>
    </w:p>
    <w:p w14:paraId="60B64633" w14:textId="1A2D622B"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cancel the reservation for, following the format of the provided sample file</w:t>
      </w:r>
    </w:p>
    <w:p w14:paraId="5A1BDA25" w14:textId="77777777" w:rsidR="00F4574E" w:rsidRDefault="00F4574E" w:rsidP="00F4574E">
      <w:pPr>
        <w:pStyle w:val="ListParagraph"/>
        <w:rPr>
          <w:rFonts w:asciiTheme="minorHAnsi" w:hAnsiTheme="minorHAnsi" w:cstheme="minorHAnsi"/>
          <w:sz w:val="20"/>
          <w:szCs w:val="20"/>
          <w:lang w:val="en-GB"/>
        </w:rPr>
      </w:pPr>
    </w:p>
    <w:p w14:paraId="1C3A9C95" w14:textId="39B2E748" w:rsidR="00F4574E" w:rsidRPr="00F4574E" w:rsidRDefault="00924CD7" w:rsidP="006714CB">
      <w:pPr>
        <w:pStyle w:val="ListParagraph"/>
        <w:numPr>
          <w:ilvl w:val="0"/>
          <w:numId w:val="107"/>
        </w:numPr>
        <w:rPr>
          <w:rFonts w:asciiTheme="minorHAnsi" w:hAnsiTheme="minorHAnsi" w:cstheme="minorHAnsi"/>
          <w:sz w:val="20"/>
          <w:szCs w:val="20"/>
          <w:lang w:val="en-GB"/>
        </w:rPr>
      </w:pPr>
      <w:r>
        <w:rPr>
          <w:noProof/>
        </w:rPr>
        <mc:AlternateContent>
          <mc:Choice Requires="wps">
            <w:drawing>
              <wp:anchor distT="0" distB="0" distL="114300" distR="114300" simplePos="0" relativeHeight="251658403" behindDoc="0" locked="0" layoutInCell="1" allowOverlap="1" wp14:anchorId="795CE21C" wp14:editId="5B9EA8CB">
                <wp:simplePos x="0" y="0"/>
                <wp:positionH relativeFrom="leftMargin">
                  <wp:align>right</wp:align>
                </wp:positionH>
                <wp:positionV relativeFrom="paragraph">
                  <wp:posOffset>1532283</wp:posOffset>
                </wp:positionV>
                <wp:extent cx="251460" cy="251460"/>
                <wp:effectExtent l="0" t="0" r="15240" b="15240"/>
                <wp:wrapNone/>
                <wp:docPr id="236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0C7C60" w14:textId="5D29041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5CE21C" id="Left Arrow 1640" o:spid="_x0000_s1140" type="#_x0000_t66" style="position:absolute;left:0;text-align:left;margin-left:-31.4pt;margin-top:120.65pt;width:19.8pt;height:19.8pt;rotation:180;z-index:251658403;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" adj="10800" fillcolor="#00d7bd [3204]" strokecolor="white [3212]" strokeweight=".25pt">
                <v:textbox inset="0,0,0,0">
                  <w:txbxContent>
                    <w:p w14:paraId="740C7C60" w14:textId="5D29041D" w:rsidR="00924CD7" w:rsidRPr="00752228" w:rsidRDefault="00924CD7" w:rsidP="00924CD7">
                      <w:pPr>
                        <w:jc w:val="center"/>
                        <w:rPr>
                          <w:b/>
                          <w:color w:val="FFFFFF" w:themeColor="background1"/>
                          <w:sz w:val="12"/>
                          <w:lang w:val="es-ES"/>
                        </w:rPr>
                      </w:pPr>
                    </w:p>
                  </w:txbxContent>
                </v:textbox>
                <w10:wrap anchorx="margin"/>
              </v:shape>
            </w:pict>
          </mc:Fallback>
        </mc:AlternateContent>
      </w:r>
      <w:r w:rsidR="00F4574E">
        <w:rPr>
          <w:noProof/>
        </w:rPr>
        <mc:AlternateContent>
          <mc:Choice Requires="wps">
            <w:drawing>
              <wp:anchor distT="0" distB="0" distL="114300" distR="114300" simplePos="0" relativeHeight="251658402" behindDoc="0" locked="0" layoutInCell="1" allowOverlap="1" wp14:anchorId="472DF732" wp14:editId="07497417">
                <wp:simplePos x="0" y="0"/>
                <wp:positionH relativeFrom="margin">
                  <wp:posOffset>5891530</wp:posOffset>
                </wp:positionH>
                <wp:positionV relativeFrom="paragraph">
                  <wp:posOffset>3260090</wp:posOffset>
                </wp:positionV>
                <wp:extent cx="251460" cy="251460"/>
                <wp:effectExtent l="0" t="0" r="15240" b="15240"/>
                <wp:wrapNone/>
                <wp:docPr id="2367"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2DF732" id="_x0000_s1141" type="#_x0000_t66" style="position:absolute;left:0;text-align:left;margin-left:463.9pt;margin-top:256.7pt;width:19.8pt;height:19.8pt;z-index:25165840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" adj="10800" fillcolor="#00d7bd [3204]" strokecolor="white [3212]" strokeweight=".25pt">
                <v:textbox inset="0,0,0,0">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F4574E">
        <w:rPr>
          <w:noProof/>
        </w:rPr>
        <w:drawing>
          <wp:anchor distT="0" distB="0" distL="114300" distR="114300" simplePos="0" relativeHeight="251658401" behindDoc="0" locked="0" layoutInCell="1" allowOverlap="1" wp14:anchorId="0E29EE45" wp14:editId="6E9B86CA">
            <wp:simplePos x="0" y="0"/>
            <wp:positionH relativeFrom="margin">
              <wp:posOffset>-229870</wp:posOffset>
            </wp:positionH>
            <wp:positionV relativeFrom="paragraph">
              <wp:posOffset>476747</wp:posOffset>
            </wp:positionV>
            <wp:extent cx="6184265" cy="2997200"/>
            <wp:effectExtent l="0" t="0" r="6985" b="0"/>
            <wp:wrapSquare wrapText="bothSides"/>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184265" cy="2997200"/>
                    </a:xfrm>
                    <a:prstGeom prst="rect">
                      <a:avLst/>
                    </a:prstGeom>
                  </pic:spPr>
                </pic:pic>
              </a:graphicData>
            </a:graphic>
            <wp14:sizeRelH relativeFrom="page">
              <wp14:pctWidth>0</wp14:pctWidth>
            </wp14:sizeRelH>
            <wp14:sizeRelV relativeFrom="page">
              <wp14:pctHeight>0</wp14:pctHeight>
            </wp14:sizeRelV>
          </wp:anchor>
        </w:drawing>
      </w:r>
      <w:r w:rsidR="00F4574E">
        <w:rPr>
          <w:rFonts w:asciiTheme="minorHAnsi" w:hAnsiTheme="minorHAnsi" w:cstheme="minorHAnsi"/>
          <w:sz w:val="20"/>
          <w:szCs w:val="20"/>
          <w:lang w:val="en-GB"/>
        </w:rPr>
        <w:t xml:space="preserve">Once you have added the number/range to be cancelled, you will need to search for it using the </w:t>
      </w:r>
      <w:r>
        <w:rPr>
          <w:rFonts w:asciiTheme="minorHAnsi" w:hAnsiTheme="minorHAnsi" w:cstheme="minorHAnsi"/>
          <w:sz w:val="20"/>
          <w:szCs w:val="20"/>
          <w:lang w:val="en-GB"/>
        </w:rPr>
        <w:t xml:space="preserve">Search Numbers </w:t>
      </w:r>
      <w:r w:rsidR="00F4574E">
        <w:rPr>
          <w:rFonts w:asciiTheme="minorHAnsi" w:hAnsiTheme="minorHAnsi" w:cstheme="minorHAnsi"/>
          <w:sz w:val="20"/>
          <w:szCs w:val="20"/>
          <w:lang w:val="en-GB"/>
        </w:rPr>
        <w:t>button. After that has been validated, you can then proceed to review your order</w:t>
      </w:r>
    </w:p>
    <w:p w14:paraId="66C56F68" w14:textId="16452503" w:rsidR="00F4574E" w:rsidRDefault="00F4574E" w:rsidP="006F696C">
      <w:pPr>
        <w:rPr>
          <w:rFonts w:asciiTheme="minorHAnsi" w:hAnsiTheme="minorHAnsi" w:cstheme="minorHAnsi"/>
          <w:b/>
          <w:bCs/>
          <w:sz w:val="20"/>
          <w:szCs w:val="20"/>
          <w:lang w:val="en-GB"/>
        </w:rPr>
      </w:pPr>
    </w:p>
    <w:p w14:paraId="75A9A8DF" w14:textId="5348B824" w:rsidR="00924CD7" w:rsidRDefault="00924CD7" w:rsidP="006F696C">
      <w:pPr>
        <w:rPr>
          <w:rFonts w:asciiTheme="minorHAnsi" w:hAnsiTheme="minorHAnsi" w:cstheme="minorHAnsi"/>
          <w:b/>
          <w:bCs/>
          <w:sz w:val="20"/>
          <w:szCs w:val="20"/>
          <w:lang w:val="en-GB"/>
        </w:rPr>
      </w:pPr>
    </w:p>
    <w:p w14:paraId="27CD2335" w14:textId="2A7FD7D8"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lastRenderedPageBreak/>
        <w:t xml:space="preserve">You will then be able to review your order, and you must confirm using the checkbox that you would like to cancel the reservation order shown on the screen. </w:t>
      </w:r>
    </w:p>
    <w:p w14:paraId="05884D9E" w14:textId="59165933" w:rsidR="00924CD7" w:rsidRPr="00924CD7" w:rsidRDefault="00924CD7" w:rsidP="006F696C">
      <w:pPr>
        <w:rPr>
          <w:rFonts w:asciiTheme="minorHAnsi" w:hAnsiTheme="minorHAnsi" w:cstheme="minorHAnsi"/>
          <w:sz w:val="20"/>
          <w:szCs w:val="20"/>
          <w:lang w:val="en-GB"/>
        </w:rPr>
      </w:pPr>
    </w:p>
    <w:p w14:paraId="4968D936" w14:textId="2502E25C"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Once you have done this, you can click ‘Order Confirmation’ in the bottom right corner to submit your bulk reservation cancellation request</w:t>
      </w:r>
    </w:p>
    <w:p w14:paraId="153C1770" w14:textId="3D5BD3B8" w:rsidR="00924CD7" w:rsidRDefault="00924CD7" w:rsidP="006F696C">
      <w:pPr>
        <w:rPr>
          <w:rFonts w:asciiTheme="minorHAnsi" w:hAnsiTheme="minorHAnsi" w:cstheme="minorHAnsi"/>
          <w:b/>
          <w:bCs/>
          <w:sz w:val="20"/>
          <w:szCs w:val="20"/>
          <w:lang w:val="en-GB"/>
        </w:rPr>
      </w:pPr>
    </w:p>
    <w:p w14:paraId="06D5FDE2" w14:textId="29078B36" w:rsidR="00924CD7" w:rsidRDefault="00924CD7" w:rsidP="006F696C">
      <w:pPr>
        <w:rPr>
          <w:rFonts w:asciiTheme="minorHAnsi" w:hAnsiTheme="minorHAnsi" w:cstheme="minorHAnsi"/>
          <w:b/>
          <w:bCs/>
          <w:sz w:val="20"/>
          <w:szCs w:val="20"/>
          <w:lang w:val="en-GB"/>
        </w:rPr>
      </w:pPr>
      <w:r>
        <w:rPr>
          <w:noProof/>
        </w:rPr>
        <mc:AlternateContent>
          <mc:Choice Requires="wps">
            <w:drawing>
              <wp:anchor distT="0" distB="0" distL="114300" distR="114300" simplePos="0" relativeHeight="251658404" behindDoc="0" locked="0" layoutInCell="1" allowOverlap="1" wp14:anchorId="2038709C" wp14:editId="45B15498">
                <wp:simplePos x="0" y="0"/>
                <wp:positionH relativeFrom="margin">
                  <wp:posOffset>2011680</wp:posOffset>
                </wp:positionH>
                <wp:positionV relativeFrom="paragraph">
                  <wp:posOffset>832982</wp:posOffset>
                </wp:positionV>
                <wp:extent cx="251460" cy="251460"/>
                <wp:effectExtent l="0" t="0" r="15240" b="15240"/>
                <wp:wrapNone/>
                <wp:docPr id="2374"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90F03E" w14:textId="3F0737D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38709C" id="_x0000_s1142" type="#_x0000_t66" style="position:absolute;margin-left:158.4pt;margin-top:65.6pt;width:19.8pt;height:19.8pt;z-index:2516584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v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" adj="10800" fillcolor="#00d7bd [3204]" strokecolor="white [3212]" strokeweight=".25pt">
                <v:textbox inset="0,0,0,0">
                  <w:txbxContent>
                    <w:p w14:paraId="3190F03E" w14:textId="3F0737DD"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inline distT="0" distB="0" distL="0" distR="0" wp14:anchorId="4B0D0C1A" wp14:editId="1A3588F5">
            <wp:extent cx="5731510" cy="1047115"/>
            <wp:effectExtent l="0" t="0" r="2540" b="635"/>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31510" cy="1047115"/>
                    </a:xfrm>
                    <a:prstGeom prst="rect">
                      <a:avLst/>
                    </a:prstGeom>
                  </pic:spPr>
                </pic:pic>
              </a:graphicData>
            </a:graphic>
          </wp:inline>
        </w:drawing>
      </w:r>
    </w:p>
    <w:p w14:paraId="21744FCA" w14:textId="0625C291" w:rsidR="00924CD7" w:rsidRDefault="00924CD7" w:rsidP="006F696C">
      <w:pPr>
        <w:rPr>
          <w:rFonts w:asciiTheme="minorHAnsi" w:hAnsiTheme="minorHAnsi" w:cstheme="minorHAnsi"/>
          <w:b/>
          <w:bCs/>
          <w:sz w:val="20"/>
          <w:szCs w:val="20"/>
          <w:lang w:val="en-GB"/>
        </w:rPr>
      </w:pPr>
    </w:p>
    <w:p w14:paraId="71A5E168" w14:textId="2F1A0A1D" w:rsidR="00924CD7" w:rsidRDefault="00924CD7" w:rsidP="006F696C">
      <w:pPr>
        <w:rPr>
          <w:rFonts w:asciiTheme="minorHAnsi" w:hAnsiTheme="minorHAnsi" w:cstheme="minorHAnsi"/>
          <w:b/>
          <w:bCs/>
          <w:sz w:val="20"/>
          <w:szCs w:val="20"/>
          <w:lang w:val="en-GB"/>
        </w:rPr>
      </w:pPr>
    </w:p>
    <w:p w14:paraId="1502D055" w14:textId="3835A36A" w:rsidR="00924CD7" w:rsidRDefault="00924CD7" w:rsidP="006F696C">
      <w:pPr>
        <w:rPr>
          <w:rFonts w:asciiTheme="minorHAnsi" w:hAnsiTheme="minorHAnsi" w:cstheme="minorHAnsi"/>
          <w:b/>
          <w:bCs/>
          <w:sz w:val="20"/>
          <w:szCs w:val="20"/>
          <w:lang w:val="en-GB"/>
        </w:rPr>
      </w:pPr>
    </w:p>
    <w:p w14:paraId="2A21B836" w14:textId="648508DC"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cancel your bulk number reservation for the previously selected number/range. Once you have selected yes, then your bulk number reservation cancellation will have been completed</w:t>
      </w:r>
    </w:p>
    <w:p w14:paraId="7CCAE2C9" w14:textId="110BF510" w:rsidR="00924CD7" w:rsidRDefault="00924CD7" w:rsidP="006F696C">
      <w:pPr>
        <w:rPr>
          <w:rFonts w:asciiTheme="minorHAnsi" w:hAnsiTheme="minorHAnsi" w:cstheme="minorHAnsi"/>
          <w:b/>
          <w:bCs/>
          <w:sz w:val="20"/>
          <w:szCs w:val="20"/>
          <w:lang w:val="en-GB"/>
        </w:rPr>
      </w:pPr>
    </w:p>
    <w:p w14:paraId="4128E34C" w14:textId="6167089E" w:rsidR="00924CD7" w:rsidRDefault="00924CD7" w:rsidP="006F696C">
      <w:pPr>
        <w:rPr>
          <w:noProof/>
        </w:rPr>
      </w:pPr>
      <w:r>
        <w:rPr>
          <w:noProof/>
        </w:rPr>
        <w:drawing>
          <wp:inline distT="0" distB="0" distL="0" distR="0" wp14:anchorId="4CA5CBC9" wp14:editId="35B9A582">
            <wp:extent cx="5168348" cy="2060239"/>
            <wp:effectExtent l="0" t="0" r="0"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174018" cy="2062499"/>
                    </a:xfrm>
                    <a:prstGeom prst="rect">
                      <a:avLst/>
                    </a:prstGeom>
                  </pic:spPr>
                </pic:pic>
              </a:graphicData>
            </a:graphic>
          </wp:inline>
        </w:drawing>
      </w:r>
    </w:p>
    <w:p w14:paraId="48C27CE0" w14:textId="683D714B" w:rsidR="00924CD7" w:rsidRPr="00924CD7" w:rsidRDefault="00924CD7" w:rsidP="00924CD7">
      <w:pPr>
        <w:rPr>
          <w:rFonts w:asciiTheme="minorHAnsi" w:hAnsiTheme="minorHAnsi" w:cstheme="minorHAnsi"/>
          <w:sz w:val="20"/>
          <w:szCs w:val="20"/>
          <w:lang w:val="en-GB"/>
        </w:rPr>
      </w:pPr>
    </w:p>
    <w:p w14:paraId="183034DF" w14:textId="0C6914B3" w:rsidR="00924CD7" w:rsidRPr="00924CD7" w:rsidRDefault="00924CD7" w:rsidP="00924CD7">
      <w:pPr>
        <w:rPr>
          <w:rFonts w:asciiTheme="minorHAnsi" w:hAnsiTheme="minorHAnsi" w:cstheme="minorHAnsi"/>
          <w:sz w:val="20"/>
          <w:szCs w:val="20"/>
          <w:lang w:val="en-GB"/>
        </w:rPr>
      </w:pPr>
    </w:p>
    <w:p w14:paraId="364BC7A8" w14:textId="14374D74" w:rsidR="00924CD7" w:rsidRPr="00924CD7" w:rsidRDefault="00924CD7" w:rsidP="00924CD7">
      <w:pPr>
        <w:rPr>
          <w:rFonts w:asciiTheme="minorHAnsi" w:hAnsiTheme="minorHAnsi" w:cstheme="minorHAnsi"/>
          <w:sz w:val="20"/>
          <w:szCs w:val="20"/>
          <w:lang w:val="en-GB"/>
        </w:rPr>
      </w:pPr>
    </w:p>
    <w:p w14:paraId="28A31151" w14:textId="12DC106B" w:rsidR="00924CD7" w:rsidRPr="00924CD7" w:rsidRDefault="00924CD7" w:rsidP="00924CD7">
      <w:pPr>
        <w:rPr>
          <w:rFonts w:asciiTheme="minorHAnsi" w:hAnsiTheme="minorHAnsi" w:cstheme="minorHAnsi"/>
          <w:sz w:val="20"/>
          <w:szCs w:val="20"/>
          <w:lang w:val="en-GB"/>
        </w:rPr>
      </w:pPr>
    </w:p>
    <w:p w14:paraId="1F6E90FF" w14:textId="6FBD3BFC" w:rsidR="00924CD7" w:rsidRDefault="00924CD7" w:rsidP="00924CD7">
      <w:pPr>
        <w:rPr>
          <w:noProof/>
        </w:rPr>
      </w:pPr>
    </w:p>
    <w:p w14:paraId="1A4DDDA4" w14:textId="25472F53" w:rsidR="00924CD7" w:rsidRDefault="00924CD7" w:rsidP="00924CD7">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7" w:name="_Toc205475863"/>
      <w:r>
        <w:rPr>
          <w:rFonts w:asciiTheme="minorHAnsi" w:hAnsiTheme="minorHAnsi" w:cstheme="minorHAnsi"/>
          <w:b/>
        </w:rPr>
        <w:t>Bulk Deactivation</w:t>
      </w:r>
      <w:bookmarkEnd w:id="177"/>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924CD7" w:rsidRPr="00C81F5A" w14:paraId="178AAC13" w14:textId="77777777" w:rsidTr="00491F9B">
        <w:trPr>
          <w:trHeight w:val="691"/>
        </w:trPr>
        <w:tc>
          <w:tcPr>
            <w:tcW w:w="930" w:type="dxa"/>
            <w:vAlign w:val="center"/>
          </w:tcPr>
          <w:p w14:paraId="416BC888" w14:textId="77777777" w:rsidR="00924CD7" w:rsidRPr="00C81F5A" w:rsidRDefault="00924CD7"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DF801C9" wp14:editId="6E694E4A">
                  <wp:extent cx="360000" cy="360000"/>
                  <wp:effectExtent l="0" t="0" r="2540" b="2540"/>
                  <wp:docPr id="2376" name="Picture 237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5EF8DC93" w14:textId="6084B464" w:rsidR="00924CD7"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Deactivation</w:t>
            </w:r>
          </w:p>
          <w:p w14:paraId="0C32E512" w14:textId="71A49E6D" w:rsidR="00924CD7" w:rsidRPr="00B65D39"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‘Activated’ or ‘</w:t>
            </w:r>
            <w:proofErr w:type="spellStart"/>
            <w:r>
              <w:rPr>
                <w:rFonts w:asciiTheme="minorHAnsi" w:hAnsiTheme="minorHAnsi" w:cstheme="minorHAnsi"/>
                <w:i/>
                <w:sz w:val="18"/>
                <w:szCs w:val="18"/>
                <w:lang w:val="en-GB"/>
              </w:rPr>
              <w:t>Portin</w:t>
            </w:r>
            <w:proofErr w:type="spellEnd"/>
            <w:r>
              <w:rPr>
                <w:rFonts w:asciiTheme="minorHAnsi" w:hAnsiTheme="minorHAnsi" w:cstheme="minorHAnsi"/>
                <w:i/>
                <w:sz w:val="18"/>
                <w:szCs w:val="18"/>
                <w:lang w:val="en-GB"/>
              </w:rPr>
              <w:t xml:space="preserve"> Activated’ status can be deactivated using Bulk Deactivation</w:t>
            </w:r>
          </w:p>
        </w:tc>
      </w:tr>
    </w:tbl>
    <w:p w14:paraId="49B318F9" w14:textId="04BAC471" w:rsidR="00924CD7" w:rsidRDefault="00924CD7" w:rsidP="00924CD7">
      <w:pPr>
        <w:rPr>
          <w:rFonts w:asciiTheme="minorHAnsi" w:hAnsiTheme="minorHAnsi" w:cstheme="minorHAnsi"/>
          <w:sz w:val="20"/>
          <w:szCs w:val="20"/>
        </w:rPr>
      </w:pPr>
    </w:p>
    <w:p w14:paraId="17E4C8B3" w14:textId="7C6FA338" w:rsid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To complete a bulk deactivation, you need to either:</w:t>
      </w:r>
    </w:p>
    <w:p w14:paraId="3EF4462E" w14:textId="7C1E060A"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 xml:space="preserve">Search for the number or range you would like to </w:t>
      </w:r>
      <w:proofErr w:type="spellStart"/>
      <w:r>
        <w:rPr>
          <w:rFonts w:asciiTheme="minorHAnsi" w:hAnsiTheme="minorHAnsi" w:cstheme="minorHAnsi"/>
          <w:sz w:val="20"/>
          <w:szCs w:val="20"/>
          <w:lang w:val="en-GB"/>
        </w:rPr>
        <w:t>deactive</w:t>
      </w:r>
      <w:proofErr w:type="spellEnd"/>
      <w:r>
        <w:rPr>
          <w:rFonts w:asciiTheme="minorHAnsi" w:hAnsiTheme="minorHAnsi" w:cstheme="minorHAnsi"/>
          <w:sz w:val="20"/>
          <w:szCs w:val="20"/>
          <w:lang w:val="en-GB"/>
        </w:rPr>
        <w:t xml:space="preserve"> using the text box</w:t>
      </w:r>
    </w:p>
    <w:p w14:paraId="3C3533AB" w14:textId="4AD58AF6"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deactivate, following the format of the provided sample file</w:t>
      </w:r>
    </w:p>
    <w:p w14:paraId="600C029B" w14:textId="77777777" w:rsidR="00924CD7" w:rsidRDefault="00924CD7" w:rsidP="00924CD7">
      <w:pPr>
        <w:pStyle w:val="ListParagraph"/>
        <w:rPr>
          <w:rFonts w:asciiTheme="minorHAnsi" w:hAnsiTheme="minorHAnsi" w:cstheme="minorHAnsi"/>
          <w:sz w:val="20"/>
          <w:szCs w:val="20"/>
          <w:lang w:val="en-GB"/>
        </w:rPr>
      </w:pPr>
    </w:p>
    <w:p w14:paraId="47CCEC32" w14:textId="4ED13FEE" w:rsidR="00924CD7" w:rsidRPr="00924CD7" w:rsidRDefault="00924CD7" w:rsidP="006714CB">
      <w:pPr>
        <w:pStyle w:val="ListParagraph"/>
        <w:numPr>
          <w:ilvl w:val="0"/>
          <w:numId w:val="108"/>
        </w:numPr>
        <w:rPr>
          <w:rFonts w:asciiTheme="minorHAnsi" w:hAnsiTheme="minorHAnsi" w:cstheme="minorHAnsi"/>
          <w:sz w:val="20"/>
          <w:szCs w:val="20"/>
          <w:lang w:val="en-GB"/>
        </w:rPr>
      </w:pPr>
      <w:r w:rsidRPr="00924CD7">
        <w:rPr>
          <w:rFonts w:asciiTheme="minorHAnsi" w:hAnsiTheme="minorHAnsi" w:cstheme="minorHAnsi"/>
          <w:sz w:val="20"/>
          <w:szCs w:val="20"/>
          <w:lang w:val="en-GB"/>
        </w:rPr>
        <w:lastRenderedPageBreak/>
        <w:t xml:space="preserve">Once you have added the number/range to be </w:t>
      </w:r>
      <w:r>
        <w:rPr>
          <w:rFonts w:asciiTheme="minorHAnsi" w:hAnsiTheme="minorHAnsi" w:cstheme="minorHAnsi"/>
          <w:sz w:val="20"/>
          <w:szCs w:val="20"/>
          <w:lang w:val="en-GB"/>
        </w:rPr>
        <w:t>deactivated</w:t>
      </w:r>
      <w:r w:rsidRPr="00924CD7">
        <w:rPr>
          <w:rFonts w:asciiTheme="minorHAnsi" w:hAnsiTheme="minorHAnsi" w:cstheme="minorHAnsi"/>
          <w:sz w:val="20"/>
          <w:szCs w:val="20"/>
          <w:lang w:val="en-GB"/>
        </w:rPr>
        <w:t xml:space="preserve">, you will need to search for it using the </w:t>
      </w:r>
      <w:r>
        <w:rPr>
          <w:rFonts w:asciiTheme="minorHAnsi" w:hAnsiTheme="minorHAnsi" w:cstheme="minorHAnsi"/>
          <w:sz w:val="20"/>
          <w:szCs w:val="20"/>
          <w:lang w:val="en-GB"/>
        </w:rPr>
        <w:t xml:space="preserve">Search Numbers </w:t>
      </w:r>
      <w:r w:rsidRPr="00924CD7">
        <w:rPr>
          <w:rFonts w:asciiTheme="minorHAnsi" w:hAnsiTheme="minorHAnsi" w:cstheme="minorHAnsi"/>
          <w:sz w:val="20"/>
          <w:szCs w:val="20"/>
          <w:lang w:val="en-GB"/>
        </w:rPr>
        <w:t>button. After that has been validated, you can then proceed to review your order</w:t>
      </w:r>
    </w:p>
    <w:p w14:paraId="0C0ED82E" w14:textId="667CB6F8" w:rsidR="00924CD7" w:rsidRPr="00924CD7" w:rsidRDefault="00924CD7" w:rsidP="00924CD7">
      <w:pPr>
        <w:rPr>
          <w:rFonts w:asciiTheme="minorHAnsi" w:hAnsiTheme="minorHAnsi" w:cstheme="minorHAnsi"/>
          <w:sz w:val="20"/>
          <w:szCs w:val="20"/>
          <w:lang w:val="en-GB"/>
        </w:rPr>
      </w:pPr>
    </w:p>
    <w:p w14:paraId="708904FC" w14:textId="01C346B9" w:rsidR="00924CD7" w:rsidRDefault="00924CD7" w:rsidP="00924CD7">
      <w:pPr>
        <w:rPr>
          <w:noProof/>
        </w:rPr>
      </w:pPr>
      <w:r>
        <w:rPr>
          <w:noProof/>
        </w:rPr>
        <mc:AlternateContent>
          <mc:Choice Requires="wps">
            <w:drawing>
              <wp:anchor distT="0" distB="0" distL="114300" distR="114300" simplePos="0" relativeHeight="251658406" behindDoc="0" locked="0" layoutInCell="1" allowOverlap="1" wp14:anchorId="69060E20" wp14:editId="1471C42F">
                <wp:simplePos x="0" y="0"/>
                <wp:positionH relativeFrom="leftMargin">
                  <wp:posOffset>722989</wp:posOffset>
                </wp:positionH>
                <wp:positionV relativeFrom="paragraph">
                  <wp:posOffset>910038</wp:posOffset>
                </wp:positionV>
                <wp:extent cx="251460" cy="251460"/>
                <wp:effectExtent l="0" t="0" r="15240" b="15240"/>
                <wp:wrapNone/>
                <wp:docPr id="237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16FC7" w14:textId="77777777"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60E20" id="_x0000_s1143" type="#_x0000_t66" style="position:absolute;margin-left:56.95pt;margin-top:71.65pt;width:19.8pt;height:19.8pt;rotation:180;z-index:25165840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" adj="10800" fillcolor="#00d7bd [3204]" strokecolor="white [3212]" strokeweight=".25pt">
                <v:textbox inset="0,0,0,0">
                  <w:txbxContent>
                    <w:p w14:paraId="33616FC7" w14:textId="77777777"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mc:AlternateContent>
          <mc:Choice Requires="wps">
            <w:drawing>
              <wp:anchor distT="0" distB="0" distL="114300" distR="114300" simplePos="0" relativeHeight="251658405" behindDoc="0" locked="0" layoutInCell="1" allowOverlap="1" wp14:anchorId="2099A4D1" wp14:editId="06DAEDD9">
                <wp:simplePos x="0" y="0"/>
                <wp:positionH relativeFrom="rightMargin">
                  <wp:align>left</wp:align>
                </wp:positionH>
                <wp:positionV relativeFrom="paragraph">
                  <wp:posOffset>2550409</wp:posOffset>
                </wp:positionV>
                <wp:extent cx="251460" cy="251460"/>
                <wp:effectExtent l="0" t="0" r="15240" b="15240"/>
                <wp:wrapNone/>
                <wp:docPr id="237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99A4D1" id="_x0000_s1144" type="#_x0000_t66" style="position:absolute;margin-left:0;margin-top:200.8pt;width:19.8pt;height:19.8pt;z-index:251658405;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" adj="10800" fillcolor="#00d7bd [3204]" strokecolor="white [3212]" strokeweight=".25pt">
                <v:textbox inset="0,0,0,0">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6C6560B8" wp14:editId="5E6880E8">
            <wp:extent cx="5731510" cy="2769870"/>
            <wp:effectExtent l="0" t="0" r="2540"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31510" cy="2769870"/>
                    </a:xfrm>
                    <a:prstGeom prst="rect">
                      <a:avLst/>
                    </a:prstGeom>
                  </pic:spPr>
                </pic:pic>
              </a:graphicData>
            </a:graphic>
          </wp:inline>
        </w:drawing>
      </w:r>
    </w:p>
    <w:p w14:paraId="63B2BD07" w14:textId="03E6E58D" w:rsidR="00924CD7" w:rsidRPr="00924CD7" w:rsidRDefault="00924CD7" w:rsidP="00924CD7">
      <w:pPr>
        <w:rPr>
          <w:rFonts w:asciiTheme="minorHAnsi" w:hAnsiTheme="minorHAnsi" w:cstheme="minorHAnsi"/>
          <w:sz w:val="20"/>
          <w:szCs w:val="20"/>
        </w:rPr>
      </w:pPr>
    </w:p>
    <w:p w14:paraId="4C0105C6" w14:textId="5E475591" w:rsidR="00924CD7" w:rsidRPr="00924CD7" w:rsidRDefault="00924CD7" w:rsidP="00924CD7">
      <w:pPr>
        <w:rPr>
          <w:rFonts w:asciiTheme="minorHAnsi" w:hAnsiTheme="minorHAnsi" w:cstheme="minorHAnsi"/>
          <w:sz w:val="20"/>
          <w:szCs w:val="20"/>
        </w:rPr>
      </w:pPr>
    </w:p>
    <w:p w14:paraId="71AA974E" w14:textId="387B804D" w:rsidR="00924CD7" w:rsidRPr="00924CD7" w:rsidRDefault="00924CD7" w:rsidP="00924CD7">
      <w:pPr>
        <w:rPr>
          <w:rFonts w:asciiTheme="minorHAnsi" w:hAnsiTheme="minorHAnsi" w:cstheme="minorHAnsi"/>
          <w:sz w:val="20"/>
          <w:szCs w:val="20"/>
        </w:rPr>
      </w:pPr>
    </w:p>
    <w:p w14:paraId="58A91DF7" w14:textId="2A011116"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w:t>
      </w:r>
      <w:r>
        <w:rPr>
          <w:rFonts w:asciiTheme="minorHAnsi" w:hAnsiTheme="minorHAnsi" w:cstheme="minorHAnsi"/>
          <w:sz w:val="20"/>
          <w:szCs w:val="20"/>
          <w:lang w:val="en-GB"/>
        </w:rPr>
        <w:t xml:space="preserve">deactivate the </w:t>
      </w:r>
      <w:proofErr w:type="spellStart"/>
      <w:r>
        <w:rPr>
          <w:rFonts w:asciiTheme="minorHAnsi" w:hAnsiTheme="minorHAnsi" w:cstheme="minorHAnsi"/>
          <w:sz w:val="20"/>
          <w:szCs w:val="20"/>
          <w:lang w:val="en-GB"/>
        </w:rPr>
        <w:t>numbes</w:t>
      </w:r>
      <w:proofErr w:type="spellEnd"/>
      <w:r>
        <w:rPr>
          <w:rFonts w:asciiTheme="minorHAnsi" w:hAnsiTheme="minorHAnsi" w:cstheme="minorHAnsi"/>
          <w:sz w:val="20"/>
          <w:szCs w:val="20"/>
          <w:lang w:val="en-GB"/>
        </w:rPr>
        <w:t xml:space="preserve"> as </w:t>
      </w:r>
      <w:r w:rsidRPr="00924CD7">
        <w:rPr>
          <w:rFonts w:asciiTheme="minorHAnsi" w:hAnsiTheme="minorHAnsi" w:cstheme="minorHAnsi"/>
          <w:sz w:val="20"/>
          <w:szCs w:val="20"/>
          <w:lang w:val="en-GB"/>
        </w:rPr>
        <w:t xml:space="preserve">shown on the screen. </w:t>
      </w:r>
    </w:p>
    <w:p w14:paraId="6AEF8463" w14:textId="77777777" w:rsidR="00924CD7" w:rsidRPr="00924CD7" w:rsidRDefault="00924CD7" w:rsidP="00924CD7">
      <w:pPr>
        <w:rPr>
          <w:rFonts w:asciiTheme="minorHAnsi" w:hAnsiTheme="minorHAnsi" w:cstheme="minorHAnsi"/>
          <w:sz w:val="20"/>
          <w:szCs w:val="20"/>
          <w:lang w:val="en-GB"/>
        </w:rPr>
      </w:pPr>
    </w:p>
    <w:p w14:paraId="01B6CD3E" w14:textId="00A53951"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done this, you can click ‘Order Confirmation’ in the bottom right corner to submit your bulk </w:t>
      </w:r>
      <w:r>
        <w:rPr>
          <w:rFonts w:asciiTheme="minorHAnsi" w:hAnsiTheme="minorHAnsi" w:cstheme="minorHAnsi"/>
          <w:sz w:val="20"/>
          <w:szCs w:val="20"/>
          <w:lang w:val="en-GB"/>
        </w:rPr>
        <w:t xml:space="preserve">deactivation </w:t>
      </w:r>
      <w:r w:rsidRPr="00924CD7">
        <w:rPr>
          <w:rFonts w:asciiTheme="minorHAnsi" w:hAnsiTheme="minorHAnsi" w:cstheme="minorHAnsi"/>
          <w:sz w:val="20"/>
          <w:szCs w:val="20"/>
          <w:lang w:val="en-GB"/>
        </w:rPr>
        <w:t>request</w:t>
      </w:r>
    </w:p>
    <w:p w14:paraId="74F5D247" w14:textId="3D1E9369" w:rsidR="00924CD7" w:rsidRPr="00924CD7" w:rsidRDefault="00924CD7" w:rsidP="00924CD7">
      <w:pPr>
        <w:rPr>
          <w:rFonts w:asciiTheme="minorHAnsi" w:hAnsiTheme="minorHAnsi" w:cstheme="minorHAnsi"/>
          <w:sz w:val="20"/>
          <w:szCs w:val="20"/>
          <w:lang w:val="en-GB"/>
        </w:rPr>
      </w:pPr>
      <w:r>
        <w:rPr>
          <w:noProof/>
        </w:rPr>
        <mc:AlternateContent>
          <mc:Choice Requires="wps">
            <w:drawing>
              <wp:anchor distT="0" distB="0" distL="114300" distR="114300" simplePos="0" relativeHeight="251658408" behindDoc="0" locked="0" layoutInCell="1" allowOverlap="1" wp14:anchorId="1EECBEE8" wp14:editId="4BA2E3E7">
                <wp:simplePos x="0" y="0"/>
                <wp:positionH relativeFrom="rightMargin">
                  <wp:posOffset>-4093541</wp:posOffset>
                </wp:positionH>
                <wp:positionV relativeFrom="paragraph">
                  <wp:posOffset>1072708</wp:posOffset>
                </wp:positionV>
                <wp:extent cx="251460" cy="251460"/>
                <wp:effectExtent l="0" t="0" r="15240" b="15240"/>
                <wp:wrapNone/>
                <wp:docPr id="238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B3D6BDD" w14:textId="251FC94A"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ECBEE8" id="_x0000_s1145" type="#_x0000_t66" style="position:absolute;margin-left:-322.35pt;margin-top:84.45pt;width:19.8pt;height:19.8pt;z-index:25165840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RWiQIAALQFAAAOAAAAZHJzL2Uyb0RvYy54bWysVN9r3DAMfh/sfzB+X5O0az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eXxClkq5GmVCyg7FDHz4paFkUSm6UDitE6BJPYnfnw6A/&#10;6UWHHkxT3TbGpE0sAnVtkO0EPZ+QUtlQxCcjLy80jWVdyc+K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" adj="10800" fillcolor="#00d7bd [3204]" strokecolor="white [3212]" strokeweight=".25pt">
                <v:textbox inset="0,0,0,0">
                  <w:txbxContent>
                    <w:p w14:paraId="2B3D6BDD" w14:textId="251FC94A"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anchor distT="0" distB="0" distL="114300" distR="114300" simplePos="0" relativeHeight="251658407" behindDoc="0" locked="0" layoutInCell="1" allowOverlap="1" wp14:anchorId="2A18FC51" wp14:editId="4D47514E">
            <wp:simplePos x="0" y="0"/>
            <wp:positionH relativeFrom="column">
              <wp:posOffset>-374650</wp:posOffset>
            </wp:positionH>
            <wp:positionV relativeFrom="paragraph">
              <wp:posOffset>164631</wp:posOffset>
            </wp:positionV>
            <wp:extent cx="6566535" cy="1113155"/>
            <wp:effectExtent l="0" t="0" r="5715" b="0"/>
            <wp:wrapSquare wrapText="bothSides"/>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566535" cy="1113155"/>
                    </a:xfrm>
                    <a:prstGeom prst="rect">
                      <a:avLst/>
                    </a:prstGeom>
                  </pic:spPr>
                </pic:pic>
              </a:graphicData>
            </a:graphic>
            <wp14:sizeRelH relativeFrom="page">
              <wp14:pctWidth>0</wp14:pctWidth>
            </wp14:sizeRelH>
            <wp14:sizeRelV relativeFrom="page">
              <wp14:pctHeight>0</wp14:pctHeight>
            </wp14:sizeRelV>
          </wp:anchor>
        </w:drawing>
      </w:r>
    </w:p>
    <w:p w14:paraId="6FE830C5" w14:textId="7255FBCE" w:rsidR="00924CD7" w:rsidRPr="00924CD7" w:rsidRDefault="00924CD7" w:rsidP="00924CD7">
      <w:pPr>
        <w:rPr>
          <w:rFonts w:asciiTheme="minorHAnsi" w:hAnsiTheme="minorHAnsi" w:cstheme="minorHAnsi"/>
          <w:sz w:val="20"/>
          <w:szCs w:val="20"/>
        </w:rPr>
      </w:pPr>
    </w:p>
    <w:p w14:paraId="5EB71F50" w14:textId="7427E151" w:rsidR="00924CD7" w:rsidRPr="00924CD7" w:rsidRDefault="00924CD7" w:rsidP="00924CD7">
      <w:pPr>
        <w:rPr>
          <w:rFonts w:asciiTheme="minorHAnsi" w:hAnsiTheme="minorHAnsi" w:cstheme="minorHAnsi"/>
          <w:sz w:val="20"/>
          <w:szCs w:val="20"/>
        </w:rPr>
      </w:pPr>
    </w:p>
    <w:p w14:paraId="57947732" w14:textId="590A017A" w:rsidR="00924CD7" w:rsidRPr="00924CD7" w:rsidRDefault="00924CD7" w:rsidP="00924CD7">
      <w:pPr>
        <w:rPr>
          <w:rFonts w:asciiTheme="minorHAnsi" w:hAnsiTheme="minorHAnsi" w:cstheme="minorHAnsi"/>
          <w:sz w:val="20"/>
          <w:szCs w:val="20"/>
        </w:rPr>
      </w:pPr>
      <w:r>
        <w:rPr>
          <w:noProof/>
        </w:rPr>
        <w:drawing>
          <wp:anchor distT="0" distB="0" distL="114300" distR="114300" simplePos="0" relativeHeight="251658409" behindDoc="0" locked="0" layoutInCell="1" allowOverlap="1" wp14:anchorId="7CD01343" wp14:editId="6529DF95">
            <wp:simplePos x="0" y="0"/>
            <wp:positionH relativeFrom="column">
              <wp:posOffset>2523696</wp:posOffset>
            </wp:positionH>
            <wp:positionV relativeFrom="paragraph">
              <wp:posOffset>4749</wp:posOffset>
            </wp:positionV>
            <wp:extent cx="3460406" cy="1375575"/>
            <wp:effectExtent l="0" t="0" r="6985" b="0"/>
            <wp:wrapSquare wrapText="bothSides"/>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3460406" cy="1375575"/>
                    </a:xfrm>
                    <a:prstGeom prst="rect">
                      <a:avLst/>
                    </a:prstGeom>
                  </pic:spPr>
                </pic:pic>
              </a:graphicData>
            </a:graphic>
            <wp14:sizeRelH relativeFrom="page">
              <wp14:pctWidth>0</wp14:pctWidth>
            </wp14:sizeRelH>
            <wp14:sizeRelV relativeFrom="page">
              <wp14:pctHeight>0</wp14:pctHeight>
            </wp14:sizeRelV>
          </wp:anchor>
        </w:drawing>
      </w:r>
    </w:p>
    <w:p w14:paraId="208E2C49" w14:textId="4BEB183D" w:rsidR="00924CD7" w:rsidRDefault="00924CD7" w:rsidP="00924CD7">
      <w:pPr>
        <w:rPr>
          <w:noProof/>
        </w:rPr>
      </w:pPr>
    </w:p>
    <w:p w14:paraId="7A9AD8C2" w14:textId="3AE56DF3"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w:t>
      </w:r>
      <w:r w:rsidR="006714CB">
        <w:rPr>
          <w:rFonts w:asciiTheme="minorHAnsi" w:hAnsiTheme="minorHAnsi" w:cstheme="minorHAnsi"/>
          <w:sz w:val="20"/>
          <w:szCs w:val="20"/>
          <w:lang w:val="en-GB"/>
        </w:rPr>
        <w:t xml:space="preserve">deactivate </w:t>
      </w:r>
      <w:r>
        <w:rPr>
          <w:rFonts w:asciiTheme="minorHAnsi" w:hAnsiTheme="minorHAnsi" w:cstheme="minorHAnsi"/>
          <w:sz w:val="20"/>
          <w:szCs w:val="20"/>
          <w:lang w:val="en-GB"/>
        </w:rPr>
        <w:t xml:space="preserve">the previously selected number/range. Once you have selected yes, then your bulk </w:t>
      </w:r>
      <w:r w:rsidR="006714CB">
        <w:rPr>
          <w:rFonts w:asciiTheme="minorHAnsi" w:hAnsiTheme="minorHAnsi" w:cstheme="minorHAnsi"/>
          <w:sz w:val="20"/>
          <w:szCs w:val="20"/>
          <w:lang w:val="en-GB"/>
        </w:rPr>
        <w:t>deactivation</w:t>
      </w:r>
      <w:r>
        <w:rPr>
          <w:rFonts w:asciiTheme="minorHAnsi" w:hAnsiTheme="minorHAnsi" w:cstheme="minorHAnsi"/>
          <w:sz w:val="20"/>
          <w:szCs w:val="20"/>
          <w:lang w:val="en-GB"/>
        </w:rPr>
        <w:t xml:space="preserve"> will have been completed</w:t>
      </w:r>
    </w:p>
    <w:p w14:paraId="51792FE4" w14:textId="3DDBA355" w:rsidR="00924CD7" w:rsidRPr="00924CD7" w:rsidRDefault="00924CD7" w:rsidP="00924CD7">
      <w:pPr>
        <w:ind w:firstLine="720"/>
        <w:rPr>
          <w:rFonts w:asciiTheme="minorHAnsi" w:hAnsiTheme="minorHAnsi" w:cstheme="minorHAnsi"/>
          <w:sz w:val="20"/>
          <w:szCs w:val="20"/>
          <w:lang w:val="en-GB"/>
        </w:rPr>
      </w:pPr>
    </w:p>
    <w:p w14:paraId="69522F88" w14:textId="60A8DD73" w:rsidR="00DF22FF" w:rsidRDefault="00DF22FF" w:rsidP="006F696C">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78" w:name="_Reports"/>
      <w:bookmarkStart w:id="179" w:name="_Toc205475864"/>
      <w:bookmarkEnd w:id="178"/>
      <w:r>
        <w:rPr>
          <w:rFonts w:asciiTheme="minorHAnsi" w:hAnsiTheme="minorHAnsi" w:cstheme="minorHAnsi"/>
          <w:b/>
          <w:sz w:val="36"/>
          <w:szCs w:val="32"/>
        </w:rPr>
        <w:lastRenderedPageBreak/>
        <w:t>Reports</w:t>
      </w:r>
      <w:bookmarkEnd w:id="179"/>
    </w:p>
    <w:p w14:paraId="7B5F4536" w14:textId="40A6BF1C" w:rsidR="00DF22FF" w:rsidRPr="00DF22FF" w:rsidRDefault="00DF22FF" w:rsidP="00DF22FF">
      <w:pPr>
        <w:spacing w:line="360" w:lineRule="auto"/>
        <w:rPr>
          <w:rFonts w:asciiTheme="minorHAnsi" w:hAnsiTheme="minorHAnsi" w:cstheme="minorHAnsi"/>
          <w:sz w:val="20"/>
          <w:szCs w:val="20"/>
        </w:rPr>
      </w:pPr>
      <w:r w:rsidRPr="00DF22FF">
        <w:rPr>
          <w:rFonts w:asciiTheme="minorHAnsi" w:hAnsiTheme="minorHAnsi" w:cstheme="minorHAnsi"/>
          <w:sz w:val="20"/>
          <w:szCs w:val="20"/>
        </w:rPr>
        <w:t>To request and download a Colt Number Hosting</w:t>
      </w:r>
      <w:r w:rsidR="00051B50">
        <w:rPr>
          <w:rFonts w:asciiTheme="minorHAnsi" w:hAnsiTheme="minorHAnsi" w:cstheme="minorHAnsi"/>
          <w:sz w:val="20"/>
          <w:szCs w:val="20"/>
        </w:rPr>
        <w:t xml:space="preserve"> report, which can provide reports on all your numbers and orders</w:t>
      </w:r>
      <w:r w:rsidRPr="00DF22FF">
        <w:rPr>
          <w:rFonts w:asciiTheme="minorHAnsi" w:hAnsiTheme="minorHAnsi" w:cstheme="minorHAnsi"/>
          <w:sz w:val="20"/>
          <w:szCs w:val="20"/>
        </w:rPr>
        <w:t>, you need to click on ‘Number Hosting Report’ via the log-in menu of Numbers on Demand</w:t>
      </w:r>
      <w:r w:rsidR="00CF293D">
        <w:rPr>
          <w:rFonts w:asciiTheme="minorHAnsi" w:hAnsiTheme="minorHAnsi" w:cstheme="minorHAnsi"/>
          <w:sz w:val="20"/>
          <w:szCs w:val="20"/>
        </w:rPr>
        <w:t xml:space="preserve"> or via the ‘Quick Links’ menu</w:t>
      </w:r>
      <w:r w:rsidRPr="00DF22FF">
        <w:rPr>
          <w:rFonts w:asciiTheme="minorHAnsi" w:hAnsiTheme="minorHAnsi" w:cstheme="minorHAnsi"/>
          <w:sz w:val="20"/>
          <w:szCs w:val="20"/>
        </w:rPr>
        <w:t>.</w:t>
      </w:r>
    </w:p>
    <w:p w14:paraId="627B7F09" w14:textId="07947A29" w:rsidR="00DF22FF" w:rsidRDefault="00DF22FF" w:rsidP="00DF22FF">
      <w:r>
        <w:rPr>
          <w:noProof/>
        </w:rPr>
        <mc:AlternateContent>
          <mc:Choice Requires="wps">
            <w:drawing>
              <wp:anchor distT="0" distB="0" distL="114300" distR="114300" simplePos="0" relativeHeight="251658385" behindDoc="0" locked="0" layoutInCell="1" allowOverlap="1" wp14:anchorId="30845B2E" wp14:editId="4C217E7E">
                <wp:simplePos x="0" y="0"/>
                <wp:positionH relativeFrom="margin">
                  <wp:posOffset>2635250</wp:posOffset>
                </wp:positionH>
                <wp:positionV relativeFrom="paragraph">
                  <wp:posOffset>1528445</wp:posOffset>
                </wp:positionV>
                <wp:extent cx="251460" cy="251460"/>
                <wp:effectExtent l="0" t="0" r="15240" b="15240"/>
                <wp:wrapNone/>
                <wp:docPr id="95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5B2E" id="_x0000_s1146" type="#_x0000_t66" style="position:absolute;margin-left:207.5pt;margin-top:120.35pt;width:19.8pt;height:19.8pt;z-index:25165838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CbiQIAALQFAAAOAAAAZHJzL2Uyb0RvYy54bWysVN9r3DAMfh/sfzB+X5N0bT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OLohSSVejTCjZwdihD58UtCwKJTdKhxUidIknsbvzYdCf&#10;9KJDD6apbhtj0iYWgbo2yHaCnk9IqWwo4pORlxeaxrKu5O+L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" adj="10800" fillcolor="#00d7bd [3204]" strokecolor="white [3212]" strokeweight=".25pt">
                <v:textbox inset="0,0,0,0">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40D88471" wp14:editId="465D0FB1">
            <wp:extent cx="4127500" cy="1833733"/>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0647" cy="1852902"/>
                    </a:xfrm>
                    <a:prstGeom prst="rect">
                      <a:avLst/>
                    </a:prstGeom>
                  </pic:spPr>
                </pic:pic>
              </a:graphicData>
            </a:graphic>
          </wp:inline>
        </w:drawing>
      </w:r>
    </w:p>
    <w:p w14:paraId="3FE38ACE" w14:textId="701C2F71" w:rsidR="00DF22FF" w:rsidRDefault="00DF22FF" w:rsidP="00DF22FF"/>
    <w:p w14:paraId="4BD4EF99" w14:textId="5B590776"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 xml:space="preserve">Then you will be taken to the Number Hosting Reports page, where you </w:t>
      </w:r>
      <w:r w:rsidR="00345956">
        <w:rPr>
          <w:rFonts w:asciiTheme="minorHAnsi" w:hAnsiTheme="minorHAnsi" w:cstheme="minorHAnsi"/>
          <w:sz w:val="20"/>
          <w:szCs w:val="20"/>
        </w:rPr>
        <w:t xml:space="preserve">can see the reports generated from you over the last 7 </w:t>
      </w:r>
      <w:proofErr w:type="spellStart"/>
      <w:proofErr w:type="gramStart"/>
      <w:r w:rsidR="00345956">
        <w:rPr>
          <w:rFonts w:asciiTheme="minorHAnsi" w:hAnsiTheme="minorHAnsi" w:cstheme="minorHAnsi"/>
          <w:sz w:val="20"/>
          <w:szCs w:val="20"/>
        </w:rPr>
        <w:t>days,and</w:t>
      </w:r>
      <w:proofErr w:type="spellEnd"/>
      <w:proofErr w:type="gramEnd"/>
      <w:r w:rsidR="00345956">
        <w:rPr>
          <w:rFonts w:asciiTheme="minorHAnsi" w:hAnsiTheme="minorHAnsi" w:cstheme="minorHAnsi"/>
          <w:sz w:val="20"/>
          <w:szCs w:val="20"/>
        </w:rPr>
        <w:t xml:space="preserve"> </w:t>
      </w:r>
      <w:proofErr w:type="gramStart"/>
      <w:r w:rsidR="00345956">
        <w:rPr>
          <w:rFonts w:asciiTheme="minorHAnsi" w:hAnsiTheme="minorHAnsi" w:cstheme="minorHAnsi"/>
          <w:sz w:val="20"/>
          <w:szCs w:val="20"/>
        </w:rPr>
        <w:t>will be</w:t>
      </w:r>
      <w:proofErr w:type="gramEnd"/>
      <w:r>
        <w:rPr>
          <w:rFonts w:asciiTheme="minorHAnsi" w:hAnsiTheme="minorHAnsi" w:cstheme="minorHAnsi"/>
          <w:sz w:val="20"/>
          <w:szCs w:val="20"/>
        </w:rPr>
        <w:t xml:space="preserve"> </w:t>
      </w:r>
      <w:proofErr w:type="spellStart"/>
      <w:r w:rsidR="00CF293D">
        <w:rPr>
          <w:rFonts w:asciiTheme="minorHAnsi" w:hAnsiTheme="minorHAnsi" w:cstheme="minorHAnsi"/>
          <w:sz w:val="20"/>
          <w:szCs w:val="20"/>
        </w:rPr>
        <w:t>be</w:t>
      </w:r>
      <w:proofErr w:type="spellEnd"/>
      <w:r w:rsidR="00CF293D">
        <w:rPr>
          <w:rFonts w:asciiTheme="minorHAnsi" w:hAnsiTheme="minorHAnsi" w:cstheme="minorHAnsi"/>
          <w:sz w:val="20"/>
          <w:szCs w:val="20"/>
        </w:rPr>
        <w:t xml:space="preserve"> able to</w:t>
      </w:r>
      <w:r>
        <w:rPr>
          <w:rFonts w:asciiTheme="minorHAnsi" w:hAnsiTheme="minorHAnsi" w:cstheme="minorHAnsi"/>
          <w:sz w:val="20"/>
          <w:szCs w:val="20"/>
        </w:rPr>
        <w:t>:</w:t>
      </w:r>
    </w:p>
    <w:p w14:paraId="6F582E1B" w14:textId="13897CC3"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D</w:t>
      </w:r>
      <w:r w:rsidRPr="00DF22FF">
        <w:rPr>
          <w:rFonts w:asciiTheme="minorHAnsi" w:hAnsiTheme="minorHAnsi" w:cstheme="minorHAnsi"/>
          <w:sz w:val="20"/>
          <w:szCs w:val="20"/>
        </w:rPr>
        <w:t xml:space="preserve">ownload an existing Number Hosting report by </w:t>
      </w:r>
      <w:r w:rsidR="00226257">
        <w:rPr>
          <w:rFonts w:asciiTheme="minorHAnsi" w:hAnsiTheme="minorHAnsi" w:cstheme="minorHAnsi"/>
          <w:sz w:val="20"/>
          <w:szCs w:val="20"/>
        </w:rPr>
        <w:t>clicking the Download Report icon</w:t>
      </w:r>
      <w:r w:rsidRPr="00DF22FF">
        <w:rPr>
          <w:rFonts w:asciiTheme="minorHAnsi" w:hAnsiTheme="minorHAnsi" w:cstheme="minorHAnsi"/>
          <w:sz w:val="20"/>
          <w:szCs w:val="20"/>
        </w:rPr>
        <w:t xml:space="preserve"> </w:t>
      </w:r>
    </w:p>
    <w:p w14:paraId="63E50233" w14:textId="273391CB"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Request a new Number Hosting report by clicking the link</w:t>
      </w:r>
    </w:p>
    <w:p w14:paraId="61504A7D" w14:textId="05FD516A" w:rsidR="00DF22FF" w:rsidRDefault="00DF22FF" w:rsidP="00DF22FF">
      <w:pPr>
        <w:pStyle w:val="ListParagraph"/>
        <w:spacing w:line="360" w:lineRule="auto"/>
        <w:rPr>
          <w:rFonts w:asciiTheme="minorHAnsi" w:hAnsiTheme="minorHAnsi" w:cstheme="minorHAnsi"/>
          <w:sz w:val="20"/>
          <w:szCs w:val="20"/>
        </w:rPr>
      </w:pPr>
    </w:p>
    <w:p w14:paraId="115ED299" w14:textId="6CC775FD" w:rsidR="00DF22FF" w:rsidRDefault="00226257" w:rsidP="00DF22FF">
      <w:pPr>
        <w:spacing w:line="360" w:lineRule="auto"/>
        <w:rPr>
          <w:rFonts w:asciiTheme="minorHAnsi" w:hAnsiTheme="minorHAnsi" w:cstheme="minorHAnsi"/>
          <w:sz w:val="20"/>
          <w:szCs w:val="20"/>
        </w:rPr>
      </w:pPr>
      <w:r>
        <w:rPr>
          <w:noProof/>
        </w:rPr>
        <mc:AlternateContent>
          <mc:Choice Requires="wps">
            <w:drawing>
              <wp:anchor distT="0" distB="0" distL="114300" distR="114300" simplePos="0" relativeHeight="251658389" behindDoc="0" locked="0" layoutInCell="1" allowOverlap="1" wp14:anchorId="40508D53" wp14:editId="3B065B01">
                <wp:simplePos x="0" y="0"/>
                <wp:positionH relativeFrom="rightMargin">
                  <wp:align>left</wp:align>
                </wp:positionH>
                <wp:positionV relativeFrom="paragraph">
                  <wp:posOffset>415842</wp:posOffset>
                </wp:positionV>
                <wp:extent cx="251460" cy="251460"/>
                <wp:effectExtent l="0" t="0" r="15240" b="15240"/>
                <wp:wrapNone/>
                <wp:docPr id="231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508D53" id="_x0000_s1147" type="#_x0000_t66" style="position:absolute;margin-left:0;margin-top:32.75pt;width:19.8pt;height:19.8pt;z-index:251658389;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" adj="10800" fillcolor="#00d7bd [3204]" strokecolor="white [3212]" strokeweight=".25pt">
                <v:textbox inset="0,0,0,0">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90" behindDoc="0" locked="0" layoutInCell="1" allowOverlap="1" wp14:anchorId="27AD9848" wp14:editId="58EBD6CB">
                <wp:simplePos x="0" y="0"/>
                <wp:positionH relativeFrom="rightMargin">
                  <wp:posOffset>-108723</wp:posOffset>
                </wp:positionH>
                <wp:positionV relativeFrom="paragraph">
                  <wp:posOffset>1477231</wp:posOffset>
                </wp:positionV>
                <wp:extent cx="251460" cy="251460"/>
                <wp:effectExtent l="0" t="0" r="15240" b="15240"/>
                <wp:wrapNone/>
                <wp:docPr id="231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AD9848" id="_x0000_s1148" type="#_x0000_t66" style="position:absolute;margin-left:-8.55pt;margin-top:116.3pt;width:19.8pt;height:19.8pt;z-index:25165839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" adj="10800" fillcolor="#00d7bd [3204]" strokecolor="white [3212]" strokeweight=".25pt">
                <v:textbox inset="0,0,0,0">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CF293D">
        <w:rPr>
          <w:noProof/>
        </w:rPr>
        <w:drawing>
          <wp:anchor distT="0" distB="0" distL="114300" distR="114300" simplePos="0" relativeHeight="251658388" behindDoc="0" locked="0" layoutInCell="1" allowOverlap="1" wp14:anchorId="0B3058FD" wp14:editId="7814B3EC">
            <wp:simplePos x="0" y="0"/>
            <wp:positionH relativeFrom="margin">
              <wp:posOffset>-1270</wp:posOffset>
            </wp:positionH>
            <wp:positionV relativeFrom="paragraph">
              <wp:posOffset>223326</wp:posOffset>
            </wp:positionV>
            <wp:extent cx="5731510" cy="1497330"/>
            <wp:effectExtent l="0" t="0" r="2540" b="762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1510" cy="1497330"/>
                    </a:xfrm>
                    <a:prstGeom prst="rect">
                      <a:avLst/>
                    </a:prstGeom>
                  </pic:spPr>
                </pic:pic>
              </a:graphicData>
            </a:graphic>
            <wp14:sizeRelH relativeFrom="page">
              <wp14:pctWidth>0</wp14:pctWidth>
            </wp14:sizeRelH>
            <wp14:sizeRelV relativeFrom="page">
              <wp14:pctHeight>0</wp14:pctHeight>
            </wp14:sizeRelV>
          </wp:anchor>
        </w:drawing>
      </w:r>
    </w:p>
    <w:p w14:paraId="002E0079" w14:textId="561FBC08" w:rsidR="00DF22FF" w:rsidRDefault="00DF22FF" w:rsidP="00DF22FF">
      <w:pPr>
        <w:spacing w:line="360" w:lineRule="auto"/>
        <w:rPr>
          <w:rFonts w:asciiTheme="minorHAnsi" w:hAnsiTheme="minorHAnsi" w:cstheme="minorHAnsi"/>
          <w:sz w:val="20"/>
          <w:szCs w:val="20"/>
        </w:rPr>
      </w:pPr>
    </w:p>
    <w:p w14:paraId="1A7D7419" w14:textId="7EE34C59" w:rsidR="00DF22FF" w:rsidRDefault="00DF22FF" w:rsidP="00DF22FF">
      <w:pPr>
        <w:spacing w:line="360" w:lineRule="auto"/>
        <w:rPr>
          <w:rFonts w:asciiTheme="minorHAnsi" w:hAnsiTheme="minorHAnsi" w:cstheme="minorHAnsi"/>
          <w:sz w:val="20"/>
          <w:szCs w:val="20"/>
        </w:rPr>
      </w:pPr>
    </w:p>
    <w:p w14:paraId="58AA37EE" w14:textId="2B50A76E" w:rsidR="00DF22FF" w:rsidRDefault="00DF22FF" w:rsidP="00DF22FF">
      <w:pPr>
        <w:spacing w:line="360" w:lineRule="auto"/>
        <w:rPr>
          <w:rFonts w:asciiTheme="minorHAnsi" w:hAnsiTheme="minorHAnsi" w:cstheme="minorHAnsi"/>
          <w:sz w:val="20"/>
          <w:szCs w:val="20"/>
        </w:rPr>
      </w:pPr>
    </w:p>
    <w:p w14:paraId="0211AD52" w14:textId="7821090B"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There are 2 types of Number Hosting reports available to download, a number report or an order report. After clicking the ‘Request a Number Hosting Report’ link, you can request a Number Report by selecting that option, and choosing: the Country and Profile, Number Status (can be all statuses) and Order Update Date range, then click submit.</w:t>
      </w:r>
    </w:p>
    <w:p w14:paraId="1BAA6CBA" w14:textId="27557A0E" w:rsidR="00DF22FF"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lastRenderedPageBreak/>
        <w:t xml:space="preserve">Only the Country and Profile field is mandatory to complete your </w:t>
      </w:r>
      <w:proofErr w:type="gramStart"/>
      <w:r>
        <w:rPr>
          <w:rFonts w:asciiTheme="minorHAnsi" w:hAnsiTheme="minorHAnsi" w:cstheme="minorHAnsi"/>
          <w:sz w:val="20"/>
          <w:szCs w:val="20"/>
        </w:rPr>
        <w:t>request</w:t>
      </w:r>
      <w:proofErr w:type="gramEnd"/>
      <w:r>
        <w:rPr>
          <w:rFonts w:asciiTheme="minorHAnsi" w:hAnsiTheme="minorHAnsi" w:cstheme="minorHAnsi"/>
          <w:sz w:val="20"/>
          <w:szCs w:val="20"/>
        </w:rPr>
        <w:t xml:space="preserve"> and a Number Report is currently not available for Germany.</w:t>
      </w:r>
    </w:p>
    <w:p w14:paraId="23EDC0FE" w14:textId="153832A5" w:rsidR="00DF22FF" w:rsidRDefault="00F00260" w:rsidP="00DF22FF">
      <w:pPr>
        <w:spacing w:line="360" w:lineRule="auto"/>
        <w:rPr>
          <w:rFonts w:asciiTheme="minorHAnsi" w:hAnsiTheme="minorHAnsi" w:cstheme="minorHAnsi"/>
          <w:sz w:val="20"/>
          <w:szCs w:val="20"/>
        </w:rPr>
      </w:pPr>
      <w:r>
        <w:rPr>
          <w:noProof/>
        </w:rPr>
        <w:drawing>
          <wp:anchor distT="0" distB="0" distL="114300" distR="114300" simplePos="0" relativeHeight="251658386" behindDoc="0" locked="0" layoutInCell="1" allowOverlap="1" wp14:anchorId="239A0160" wp14:editId="068C19E7">
            <wp:simplePos x="0" y="0"/>
            <wp:positionH relativeFrom="margin">
              <wp:posOffset>968707</wp:posOffset>
            </wp:positionH>
            <wp:positionV relativeFrom="paragraph">
              <wp:posOffset>28</wp:posOffset>
            </wp:positionV>
            <wp:extent cx="3807460" cy="1473835"/>
            <wp:effectExtent l="0" t="0" r="2540" b="0"/>
            <wp:wrapSquare wrapText="bothSides"/>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3807460" cy="1473835"/>
                    </a:xfrm>
                    <a:prstGeom prst="rect">
                      <a:avLst/>
                    </a:prstGeom>
                  </pic:spPr>
                </pic:pic>
              </a:graphicData>
            </a:graphic>
            <wp14:sizeRelH relativeFrom="page">
              <wp14:pctWidth>0</wp14:pctWidth>
            </wp14:sizeRelH>
            <wp14:sizeRelV relativeFrom="page">
              <wp14:pctHeight>0</wp14:pctHeight>
            </wp14:sizeRelV>
          </wp:anchor>
        </w:drawing>
      </w:r>
    </w:p>
    <w:p w14:paraId="73E8E77E" w14:textId="4905C75B" w:rsidR="00DF22FF" w:rsidRDefault="00DF22FF" w:rsidP="00DF22FF">
      <w:pPr>
        <w:spacing w:line="360" w:lineRule="auto"/>
        <w:rPr>
          <w:rFonts w:asciiTheme="minorHAnsi" w:hAnsiTheme="minorHAnsi" w:cstheme="minorHAnsi"/>
          <w:sz w:val="20"/>
          <w:szCs w:val="20"/>
        </w:rPr>
      </w:pPr>
    </w:p>
    <w:p w14:paraId="7DBDCE30" w14:textId="759C095C" w:rsidR="00DF22FF" w:rsidRDefault="00DF22FF" w:rsidP="00DF22FF">
      <w:pPr>
        <w:spacing w:line="360" w:lineRule="auto"/>
        <w:rPr>
          <w:rFonts w:asciiTheme="minorHAnsi" w:hAnsiTheme="minorHAnsi" w:cstheme="minorHAnsi"/>
          <w:sz w:val="20"/>
          <w:szCs w:val="20"/>
        </w:rPr>
      </w:pPr>
    </w:p>
    <w:p w14:paraId="7E200D6C" w14:textId="2EAFE3F1" w:rsidR="00DF22FF" w:rsidRDefault="00DF22FF" w:rsidP="00DF22FF">
      <w:pPr>
        <w:spacing w:line="360" w:lineRule="auto"/>
        <w:rPr>
          <w:rFonts w:asciiTheme="minorHAnsi" w:hAnsiTheme="minorHAnsi" w:cstheme="minorHAnsi"/>
          <w:sz w:val="20"/>
          <w:szCs w:val="20"/>
        </w:rPr>
      </w:pPr>
    </w:p>
    <w:p w14:paraId="2CC86A32" w14:textId="7C9BB6A1" w:rsidR="00DF22FF" w:rsidRDefault="00DF22FF" w:rsidP="00DF22FF">
      <w:pPr>
        <w:spacing w:line="360" w:lineRule="auto"/>
        <w:rPr>
          <w:rFonts w:asciiTheme="minorHAnsi" w:hAnsiTheme="minorHAnsi" w:cstheme="minorHAnsi"/>
          <w:sz w:val="20"/>
          <w:szCs w:val="20"/>
        </w:rPr>
      </w:pPr>
    </w:p>
    <w:p w14:paraId="7CBA4AC0" w14:textId="11D2A928" w:rsidR="00F00260" w:rsidRDefault="00F00260" w:rsidP="00DF22FF">
      <w:pPr>
        <w:spacing w:line="360" w:lineRule="auto"/>
        <w:rPr>
          <w:rFonts w:asciiTheme="minorHAnsi" w:hAnsiTheme="minorHAnsi" w:cstheme="minorHAnsi"/>
          <w:sz w:val="20"/>
          <w:szCs w:val="20"/>
        </w:rPr>
      </w:pPr>
    </w:p>
    <w:p w14:paraId="3CA14D06" w14:textId="77777777" w:rsidR="00226257" w:rsidRDefault="00226257" w:rsidP="00DF22FF">
      <w:pPr>
        <w:spacing w:line="360" w:lineRule="auto"/>
        <w:rPr>
          <w:rFonts w:asciiTheme="minorHAnsi" w:hAnsiTheme="minorHAnsi" w:cstheme="minorHAnsi"/>
          <w:sz w:val="20"/>
          <w:szCs w:val="20"/>
        </w:rPr>
      </w:pPr>
    </w:p>
    <w:p w14:paraId="29E7E384" w14:textId="47CA72C2"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While to download an Order Report, you must tick the Order Report option, and provide: the Country and Profile,</w:t>
      </w:r>
      <w:r w:rsidR="00F00260">
        <w:rPr>
          <w:rFonts w:asciiTheme="minorHAnsi" w:hAnsiTheme="minorHAnsi" w:cstheme="minorHAnsi"/>
          <w:sz w:val="20"/>
          <w:szCs w:val="20"/>
        </w:rPr>
        <w:t xml:space="preserve"> Order Type,</w:t>
      </w:r>
      <w:r>
        <w:rPr>
          <w:rFonts w:asciiTheme="minorHAnsi" w:hAnsiTheme="minorHAnsi" w:cstheme="minorHAnsi"/>
          <w:sz w:val="20"/>
          <w:szCs w:val="20"/>
        </w:rPr>
        <w:t xml:space="preserve"> </w:t>
      </w:r>
      <w:r w:rsidR="00F00260">
        <w:rPr>
          <w:rFonts w:asciiTheme="minorHAnsi" w:hAnsiTheme="minorHAnsi" w:cstheme="minorHAnsi"/>
          <w:sz w:val="20"/>
          <w:szCs w:val="20"/>
        </w:rPr>
        <w:t>Order</w:t>
      </w:r>
      <w:r>
        <w:rPr>
          <w:rFonts w:asciiTheme="minorHAnsi" w:hAnsiTheme="minorHAnsi" w:cstheme="minorHAnsi"/>
          <w:sz w:val="20"/>
          <w:szCs w:val="20"/>
        </w:rPr>
        <w:t xml:space="preserve"> Status</w:t>
      </w:r>
      <w:r w:rsidR="00F00260">
        <w:rPr>
          <w:rFonts w:asciiTheme="minorHAnsi" w:hAnsiTheme="minorHAnsi" w:cstheme="minorHAnsi"/>
          <w:sz w:val="20"/>
          <w:szCs w:val="20"/>
        </w:rPr>
        <w:t>,</w:t>
      </w:r>
      <w:r>
        <w:rPr>
          <w:rFonts w:asciiTheme="minorHAnsi" w:hAnsiTheme="minorHAnsi" w:cstheme="minorHAnsi"/>
          <w:sz w:val="20"/>
          <w:szCs w:val="20"/>
        </w:rPr>
        <w:t xml:space="preserve"> </w:t>
      </w:r>
      <w:r w:rsidR="00F00260">
        <w:rPr>
          <w:rFonts w:asciiTheme="minorHAnsi" w:hAnsiTheme="minorHAnsi" w:cstheme="minorHAnsi"/>
          <w:sz w:val="20"/>
          <w:szCs w:val="20"/>
        </w:rPr>
        <w:t xml:space="preserve">Order Creation Date range and Order Update Date Range, </w:t>
      </w:r>
      <w:r>
        <w:rPr>
          <w:rFonts w:asciiTheme="minorHAnsi" w:hAnsiTheme="minorHAnsi" w:cstheme="minorHAnsi"/>
          <w:sz w:val="20"/>
          <w:szCs w:val="20"/>
        </w:rPr>
        <w:t xml:space="preserve">then click submit. </w:t>
      </w:r>
    </w:p>
    <w:p w14:paraId="56D10B71" w14:textId="66936DEF" w:rsidR="00F00260"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w:t>
      </w:r>
    </w:p>
    <w:p w14:paraId="5F50CE7D" w14:textId="42D155FF" w:rsidR="009626C5" w:rsidRDefault="009626C5" w:rsidP="00DF22FF">
      <w:pPr>
        <w:spacing w:line="360" w:lineRule="auto"/>
        <w:rPr>
          <w:rFonts w:asciiTheme="minorHAnsi" w:hAnsiTheme="minorHAnsi" w:cstheme="minorHAnsi"/>
          <w:sz w:val="20"/>
          <w:szCs w:val="20"/>
        </w:rPr>
      </w:pPr>
      <w:r>
        <w:rPr>
          <w:noProof/>
        </w:rPr>
        <w:drawing>
          <wp:anchor distT="0" distB="0" distL="114300" distR="114300" simplePos="0" relativeHeight="251658387" behindDoc="0" locked="0" layoutInCell="1" allowOverlap="1" wp14:anchorId="28985A1B" wp14:editId="4C906DA9">
            <wp:simplePos x="0" y="0"/>
            <wp:positionH relativeFrom="column">
              <wp:posOffset>1016000</wp:posOffset>
            </wp:positionH>
            <wp:positionV relativeFrom="paragraph">
              <wp:posOffset>8890</wp:posOffset>
            </wp:positionV>
            <wp:extent cx="3927691" cy="1885777"/>
            <wp:effectExtent l="0" t="0" r="0" b="635"/>
            <wp:wrapSquare wrapText="bothSides"/>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927691" cy="1885777"/>
                    </a:xfrm>
                    <a:prstGeom prst="rect">
                      <a:avLst/>
                    </a:prstGeom>
                  </pic:spPr>
                </pic:pic>
              </a:graphicData>
            </a:graphic>
            <wp14:sizeRelH relativeFrom="page">
              <wp14:pctWidth>0</wp14:pctWidth>
            </wp14:sizeRelH>
            <wp14:sizeRelV relativeFrom="page">
              <wp14:pctHeight>0</wp14:pctHeight>
            </wp14:sizeRelV>
          </wp:anchor>
        </w:drawing>
      </w:r>
    </w:p>
    <w:p w14:paraId="57493B81" w14:textId="53EC5072" w:rsidR="009626C5" w:rsidRDefault="009626C5" w:rsidP="00DF22FF">
      <w:pPr>
        <w:spacing w:line="360" w:lineRule="auto"/>
        <w:rPr>
          <w:rFonts w:asciiTheme="minorHAnsi" w:hAnsiTheme="minorHAnsi" w:cstheme="minorHAnsi"/>
          <w:sz w:val="20"/>
          <w:szCs w:val="20"/>
        </w:rPr>
      </w:pPr>
    </w:p>
    <w:p w14:paraId="3AA90331" w14:textId="02F3EA0F" w:rsidR="00DF22FF" w:rsidRDefault="00DF22FF" w:rsidP="00DF22FF">
      <w:pPr>
        <w:spacing w:line="360" w:lineRule="auto"/>
        <w:rPr>
          <w:rFonts w:asciiTheme="minorHAnsi" w:hAnsiTheme="minorHAnsi" w:cstheme="minorHAnsi"/>
          <w:sz w:val="20"/>
          <w:szCs w:val="20"/>
        </w:rPr>
      </w:pPr>
    </w:p>
    <w:p w14:paraId="6266F154" w14:textId="12039ACC" w:rsidR="009626C5" w:rsidRPr="009626C5" w:rsidRDefault="009626C5" w:rsidP="009626C5">
      <w:pPr>
        <w:rPr>
          <w:rFonts w:asciiTheme="minorHAnsi" w:hAnsiTheme="minorHAnsi" w:cstheme="minorHAnsi"/>
          <w:sz w:val="20"/>
          <w:szCs w:val="20"/>
        </w:rPr>
      </w:pPr>
    </w:p>
    <w:p w14:paraId="2F5639E9" w14:textId="19F86328" w:rsidR="009626C5" w:rsidRPr="009626C5" w:rsidRDefault="009626C5" w:rsidP="009626C5">
      <w:pPr>
        <w:rPr>
          <w:rFonts w:asciiTheme="minorHAnsi" w:hAnsiTheme="minorHAnsi" w:cstheme="minorHAnsi"/>
          <w:sz w:val="20"/>
          <w:szCs w:val="20"/>
        </w:rPr>
      </w:pPr>
    </w:p>
    <w:p w14:paraId="6900C241" w14:textId="5D2937D0" w:rsidR="009626C5" w:rsidRPr="009626C5" w:rsidRDefault="009626C5" w:rsidP="009626C5">
      <w:pPr>
        <w:rPr>
          <w:rFonts w:asciiTheme="minorHAnsi" w:hAnsiTheme="minorHAnsi" w:cstheme="minorHAnsi"/>
          <w:sz w:val="20"/>
          <w:szCs w:val="20"/>
        </w:rPr>
      </w:pPr>
    </w:p>
    <w:p w14:paraId="114F1E9A" w14:textId="2355ACF9" w:rsidR="009626C5" w:rsidRPr="009626C5" w:rsidRDefault="009626C5" w:rsidP="009626C5">
      <w:pPr>
        <w:rPr>
          <w:rFonts w:asciiTheme="minorHAnsi" w:hAnsiTheme="minorHAnsi" w:cstheme="minorHAnsi"/>
          <w:sz w:val="20"/>
          <w:szCs w:val="20"/>
        </w:rPr>
      </w:pPr>
    </w:p>
    <w:p w14:paraId="28D99AAF" w14:textId="3F0FF754" w:rsidR="009626C5" w:rsidRPr="009626C5" w:rsidRDefault="009626C5" w:rsidP="009626C5">
      <w:pPr>
        <w:rPr>
          <w:rFonts w:asciiTheme="minorHAnsi" w:hAnsiTheme="minorHAnsi" w:cstheme="minorHAnsi"/>
          <w:sz w:val="20"/>
          <w:szCs w:val="20"/>
        </w:rPr>
      </w:pPr>
    </w:p>
    <w:p w14:paraId="62901D7E" w14:textId="4DC84BA8" w:rsidR="009626C5" w:rsidRPr="009626C5" w:rsidRDefault="009626C5" w:rsidP="009626C5">
      <w:pPr>
        <w:rPr>
          <w:rFonts w:asciiTheme="minorHAnsi" w:hAnsiTheme="minorHAnsi" w:cstheme="minorHAnsi"/>
          <w:sz w:val="20"/>
          <w:szCs w:val="20"/>
        </w:rPr>
      </w:pPr>
    </w:p>
    <w:p w14:paraId="180B408E" w14:textId="02B836DF" w:rsidR="009626C5" w:rsidRPr="009626C5" w:rsidRDefault="009626C5" w:rsidP="009626C5">
      <w:pPr>
        <w:rPr>
          <w:rFonts w:asciiTheme="minorHAnsi" w:hAnsiTheme="minorHAnsi" w:cstheme="minorHAnsi"/>
          <w:sz w:val="20"/>
          <w:szCs w:val="20"/>
        </w:rPr>
      </w:pPr>
    </w:p>
    <w:p w14:paraId="701DADB9" w14:textId="3D9E9290" w:rsidR="009626C5" w:rsidRPr="009626C5" w:rsidRDefault="009626C5" w:rsidP="009626C5">
      <w:pPr>
        <w:rPr>
          <w:rFonts w:asciiTheme="minorHAnsi" w:hAnsiTheme="minorHAnsi" w:cstheme="minorHAnsi"/>
          <w:sz w:val="20"/>
          <w:szCs w:val="20"/>
        </w:rPr>
      </w:pPr>
    </w:p>
    <w:p w14:paraId="07696E91" w14:textId="72C35264" w:rsidR="009626C5" w:rsidRPr="009626C5" w:rsidRDefault="009626C5" w:rsidP="009626C5">
      <w:pPr>
        <w:rPr>
          <w:rFonts w:asciiTheme="minorHAnsi" w:hAnsiTheme="minorHAnsi" w:cstheme="minorHAnsi"/>
          <w:sz w:val="20"/>
          <w:szCs w:val="20"/>
        </w:rPr>
      </w:pPr>
    </w:p>
    <w:p w14:paraId="0CBE482E" w14:textId="7AE3CAF9" w:rsidR="009626C5" w:rsidRDefault="009626C5" w:rsidP="009626C5">
      <w:pPr>
        <w:rPr>
          <w:rFonts w:asciiTheme="minorHAnsi" w:hAnsiTheme="minorHAnsi" w:cstheme="minorHAnsi"/>
          <w:sz w:val="20"/>
          <w:szCs w:val="20"/>
        </w:rPr>
      </w:pPr>
    </w:p>
    <w:p w14:paraId="0FEEB07D" w14:textId="44B5A684" w:rsidR="009626C5" w:rsidRDefault="009626C5" w:rsidP="009626C5">
      <w:pPr>
        <w:rPr>
          <w:rFonts w:asciiTheme="minorHAnsi" w:hAnsiTheme="minorHAnsi" w:cstheme="minorHAnsi"/>
          <w:sz w:val="20"/>
          <w:szCs w:val="20"/>
        </w:rPr>
      </w:pPr>
      <w:r>
        <w:rPr>
          <w:rFonts w:asciiTheme="minorHAnsi" w:hAnsiTheme="minorHAnsi" w:cstheme="minorHAnsi"/>
          <w:sz w:val="20"/>
          <w:szCs w:val="20"/>
        </w:rPr>
        <w:t xml:space="preserve">Once you have submitted your report request, you will receive a notification in the bottom left corner of the screen, with the Order </w:t>
      </w:r>
      <w:proofErr w:type="gramStart"/>
      <w:r>
        <w:rPr>
          <w:rFonts w:asciiTheme="minorHAnsi" w:hAnsiTheme="minorHAnsi" w:cstheme="minorHAnsi"/>
          <w:sz w:val="20"/>
          <w:szCs w:val="20"/>
        </w:rPr>
        <w:t>ID  and</w:t>
      </w:r>
      <w:proofErr w:type="gramEnd"/>
      <w:r>
        <w:rPr>
          <w:rFonts w:asciiTheme="minorHAnsi" w:hAnsiTheme="minorHAnsi" w:cstheme="minorHAnsi"/>
          <w:sz w:val="20"/>
          <w:szCs w:val="20"/>
        </w:rPr>
        <w:t xml:space="preserve"> information around your report</w:t>
      </w:r>
      <w:r w:rsidR="00226257">
        <w:rPr>
          <w:rFonts w:asciiTheme="minorHAnsi" w:hAnsiTheme="minorHAnsi" w:cstheme="minorHAnsi"/>
          <w:sz w:val="20"/>
          <w:szCs w:val="20"/>
        </w:rPr>
        <w:t xml:space="preserve">. You can view the progress of your order request on the ‘Number Hosting </w:t>
      </w:r>
      <w:proofErr w:type="gramStart"/>
      <w:r w:rsidR="00226257">
        <w:rPr>
          <w:rFonts w:asciiTheme="minorHAnsi" w:hAnsiTheme="minorHAnsi" w:cstheme="minorHAnsi"/>
          <w:sz w:val="20"/>
          <w:szCs w:val="20"/>
        </w:rPr>
        <w:t>Reports’</w:t>
      </w:r>
      <w:proofErr w:type="gramEnd"/>
      <w:r w:rsidR="00226257">
        <w:rPr>
          <w:rFonts w:asciiTheme="minorHAnsi" w:hAnsiTheme="minorHAnsi" w:cstheme="minorHAnsi"/>
          <w:sz w:val="20"/>
          <w:szCs w:val="20"/>
        </w:rPr>
        <w:t xml:space="preserve"> page and</w:t>
      </w:r>
      <w:r>
        <w:rPr>
          <w:rFonts w:asciiTheme="minorHAnsi" w:hAnsiTheme="minorHAnsi" w:cstheme="minorHAnsi"/>
          <w:sz w:val="20"/>
          <w:szCs w:val="20"/>
        </w:rPr>
        <w:t xml:space="preserve"> you will</w:t>
      </w:r>
      <w:r w:rsidR="00226257">
        <w:rPr>
          <w:rFonts w:asciiTheme="minorHAnsi" w:hAnsiTheme="minorHAnsi" w:cstheme="minorHAnsi"/>
          <w:sz w:val="20"/>
          <w:szCs w:val="20"/>
        </w:rPr>
        <w:t xml:space="preserve"> also</w:t>
      </w:r>
      <w:r>
        <w:rPr>
          <w:rFonts w:asciiTheme="minorHAnsi" w:hAnsiTheme="minorHAnsi" w:cstheme="minorHAnsi"/>
          <w:sz w:val="20"/>
          <w:szCs w:val="20"/>
        </w:rPr>
        <w:t xml:space="preserve"> receive an email when your report is ready.</w:t>
      </w:r>
    </w:p>
    <w:p w14:paraId="26743AA5" w14:textId="53FA82CA" w:rsidR="009626C5" w:rsidRDefault="009626C5" w:rsidP="009626C5">
      <w:pPr>
        <w:rPr>
          <w:rFonts w:asciiTheme="minorHAnsi" w:hAnsiTheme="minorHAnsi" w:cstheme="minorHAnsi"/>
          <w:sz w:val="20"/>
          <w:szCs w:val="20"/>
        </w:rPr>
      </w:pPr>
    </w:p>
    <w:p w14:paraId="4C7857B9" w14:textId="00034614" w:rsidR="009626C5" w:rsidRDefault="00226257" w:rsidP="009626C5">
      <w:pPr>
        <w:rPr>
          <w:rFonts w:asciiTheme="minorHAnsi" w:hAnsiTheme="minorHAnsi" w:cstheme="minorHAnsi"/>
          <w:sz w:val="20"/>
          <w:szCs w:val="20"/>
        </w:rPr>
      </w:pPr>
      <w:r>
        <w:rPr>
          <w:noProof/>
        </w:rPr>
        <w:drawing>
          <wp:inline distT="0" distB="0" distL="0" distR="0" wp14:anchorId="0FA4A708" wp14:editId="5B19AD2E">
            <wp:extent cx="3029447" cy="1423230"/>
            <wp:effectExtent l="0" t="0" r="0" b="571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56979" cy="1436164"/>
                    </a:xfrm>
                    <a:prstGeom prst="rect">
                      <a:avLst/>
                    </a:prstGeom>
                  </pic:spPr>
                </pic:pic>
              </a:graphicData>
            </a:graphic>
          </wp:inline>
        </w:drawing>
      </w:r>
    </w:p>
    <w:p w14:paraId="18A4138F" w14:textId="77777777" w:rsidR="00226257" w:rsidRDefault="00226257" w:rsidP="009626C5">
      <w:pPr>
        <w:rPr>
          <w:rFonts w:asciiTheme="minorHAnsi" w:hAnsiTheme="minorHAnsi" w:cstheme="minorHAnsi"/>
          <w:sz w:val="20"/>
          <w:szCs w:val="20"/>
        </w:rPr>
      </w:pPr>
    </w:p>
    <w:p w14:paraId="71AF04E2" w14:textId="14000BCF" w:rsidR="009626C5" w:rsidRDefault="009626C5" w:rsidP="009626C5">
      <w:pPr>
        <w:rPr>
          <w:rFonts w:asciiTheme="minorHAnsi" w:hAnsiTheme="minorHAnsi" w:cstheme="minorHAnsi"/>
          <w:sz w:val="20"/>
          <w:szCs w:val="20"/>
        </w:rPr>
      </w:pPr>
      <w:r>
        <w:rPr>
          <w:rFonts w:asciiTheme="minorHAnsi" w:hAnsiTheme="minorHAnsi" w:cstheme="minorHAnsi"/>
          <w:sz w:val="20"/>
          <w:szCs w:val="20"/>
        </w:rPr>
        <w:t xml:space="preserve">When you receive </w:t>
      </w:r>
      <w:proofErr w:type="gramStart"/>
      <w:r>
        <w:rPr>
          <w:rFonts w:asciiTheme="minorHAnsi" w:hAnsiTheme="minorHAnsi" w:cstheme="minorHAnsi"/>
          <w:sz w:val="20"/>
          <w:szCs w:val="20"/>
        </w:rPr>
        <w:t>confirmation</w:t>
      </w:r>
      <w:proofErr w:type="gramEnd"/>
      <w:r>
        <w:rPr>
          <w:rFonts w:asciiTheme="minorHAnsi" w:hAnsiTheme="minorHAnsi" w:cstheme="minorHAnsi"/>
          <w:sz w:val="20"/>
          <w:szCs w:val="20"/>
        </w:rPr>
        <w:t xml:space="preserve"> your report is ready via email, you can then enter the Report ID in the ‘Number Hosting Reports’ screen and download your report.</w:t>
      </w:r>
    </w:p>
    <w:p w14:paraId="60D1CBAE" w14:textId="49A3D430" w:rsidR="0025703D" w:rsidRDefault="0025703D" w:rsidP="009626C5">
      <w:pPr>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25703D" w:rsidRPr="00C81F5A" w14:paraId="7CA102E0" w14:textId="77777777" w:rsidTr="00AE23E3">
        <w:tc>
          <w:tcPr>
            <w:tcW w:w="846" w:type="dxa"/>
            <w:vAlign w:val="center"/>
          </w:tcPr>
          <w:p w14:paraId="3328F2B7" w14:textId="77777777" w:rsidR="0025703D" w:rsidRPr="00C81F5A" w:rsidRDefault="0025703D"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lastRenderedPageBreak/>
              <w:drawing>
                <wp:inline distT="0" distB="0" distL="0" distR="0" wp14:anchorId="47F84DFA" wp14:editId="1BD43A60">
                  <wp:extent cx="360000" cy="360000"/>
                  <wp:effectExtent l="0" t="0" r="2540" b="2540"/>
                  <wp:docPr id="23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81C9C31" w14:textId="5C2EDBCE" w:rsidR="0025703D" w:rsidRPr="00C81F5A" w:rsidRDefault="0025703D" w:rsidP="00AE23E3">
            <w:pPr>
              <w:spacing w:before="60" w:after="60"/>
              <w:rPr>
                <w:rFonts w:asciiTheme="minorHAnsi" w:hAnsiTheme="minorHAnsi" w:cstheme="minorHAnsi"/>
                <w:i/>
                <w:sz w:val="20"/>
                <w:szCs w:val="20"/>
              </w:rPr>
            </w:pPr>
            <w:r>
              <w:rPr>
                <w:rFonts w:asciiTheme="minorHAnsi" w:hAnsiTheme="minorHAnsi" w:cstheme="minorHAnsi"/>
                <w:i/>
                <w:sz w:val="20"/>
                <w:szCs w:val="20"/>
              </w:rPr>
              <w:t xml:space="preserve">Please note that reports are only available to download for 7 days once generated, after this time the report will be </w:t>
            </w:r>
            <w:proofErr w:type="gramStart"/>
            <w:r>
              <w:rPr>
                <w:rFonts w:asciiTheme="minorHAnsi" w:hAnsiTheme="minorHAnsi" w:cstheme="minorHAnsi"/>
                <w:i/>
                <w:sz w:val="20"/>
                <w:szCs w:val="20"/>
              </w:rPr>
              <w:t>unavailable</w:t>
            </w:r>
            <w:proofErr w:type="gramEnd"/>
            <w:r>
              <w:rPr>
                <w:rFonts w:asciiTheme="minorHAnsi" w:hAnsiTheme="minorHAnsi" w:cstheme="minorHAnsi"/>
                <w:i/>
                <w:sz w:val="20"/>
                <w:szCs w:val="20"/>
              </w:rPr>
              <w:t xml:space="preserve"> and a new one must be generated</w:t>
            </w:r>
          </w:p>
        </w:tc>
      </w:tr>
    </w:tbl>
    <w:p w14:paraId="1C75FDD9" w14:textId="2801932A" w:rsidR="008B7D33" w:rsidRPr="00C81F5A" w:rsidRDefault="008B7D33" w:rsidP="00943FE7">
      <w:pPr>
        <w:pStyle w:val="Heading1"/>
        <w:keepNext w:val="0"/>
        <w:keepLines w:val="0"/>
        <w:pageBreakBefore/>
        <w:numPr>
          <w:ilvl w:val="0"/>
          <w:numId w:val="95"/>
        </w:numPr>
        <w:spacing w:after="120" w:line="360" w:lineRule="auto"/>
        <w:jc w:val="both"/>
        <w:rPr>
          <w:rFonts w:asciiTheme="minorHAnsi" w:hAnsiTheme="minorHAnsi" w:cstheme="minorHAnsi"/>
          <w:b/>
          <w:sz w:val="36"/>
          <w:szCs w:val="32"/>
        </w:rPr>
      </w:pPr>
      <w:bookmarkStart w:id="180" w:name="_Toc205475865"/>
      <w:r w:rsidRPr="00C81F5A">
        <w:rPr>
          <w:rFonts w:asciiTheme="minorHAnsi" w:hAnsiTheme="minorHAnsi" w:cstheme="minorHAnsi"/>
          <w:b/>
          <w:sz w:val="36"/>
          <w:szCs w:val="32"/>
        </w:rPr>
        <w:lastRenderedPageBreak/>
        <w:t>Directory Service Update</w:t>
      </w:r>
      <w:bookmarkEnd w:id="171"/>
      <w:bookmarkEnd w:id="180"/>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E0861" w:rsidRPr="00C81F5A" w14:paraId="3783E468" w14:textId="77777777" w:rsidTr="00047F18">
        <w:tc>
          <w:tcPr>
            <w:tcW w:w="846" w:type="dxa"/>
            <w:vAlign w:val="center"/>
          </w:tcPr>
          <w:p w14:paraId="1DE1D39B" w14:textId="77777777" w:rsidR="00CE0861" w:rsidRPr="00C81F5A" w:rsidRDefault="00CE0861"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9DE390E" wp14:editId="6855B7D4">
                  <wp:extent cx="360000" cy="360000"/>
                  <wp:effectExtent l="0" t="0" r="2540" b="2540"/>
                  <wp:docPr id="2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ACF4858" w14:textId="77777777" w:rsidR="00CE0861" w:rsidRPr="00C81F5A" w:rsidRDefault="00CE0861" w:rsidP="00CE0861">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activated numbers can have their Directory Service updated. </w:t>
            </w:r>
          </w:p>
          <w:p w14:paraId="0BC28F88" w14:textId="77777777" w:rsidR="00CE0861" w:rsidRDefault="007F0664" w:rsidP="00CE0861">
            <w:pPr>
              <w:spacing w:before="60" w:after="60"/>
              <w:rPr>
                <w:rFonts w:asciiTheme="minorHAnsi" w:hAnsiTheme="minorHAnsi" w:cstheme="minorHAnsi"/>
                <w:i/>
                <w:sz w:val="20"/>
                <w:szCs w:val="20"/>
              </w:rPr>
            </w:pPr>
            <w:r>
              <w:rPr>
                <w:rFonts w:asciiTheme="minorHAnsi" w:hAnsiTheme="minorHAnsi" w:cstheme="minorHAnsi"/>
                <w:i/>
                <w:sz w:val="20"/>
                <w:szCs w:val="20"/>
              </w:rPr>
              <w:t xml:space="preserve">An update to the </w:t>
            </w:r>
            <w:proofErr w:type="gramStart"/>
            <w:r>
              <w:rPr>
                <w:rFonts w:asciiTheme="minorHAnsi" w:hAnsiTheme="minorHAnsi" w:cstheme="minorHAnsi"/>
                <w:i/>
                <w:sz w:val="20"/>
                <w:szCs w:val="20"/>
              </w:rPr>
              <w:t>national</w:t>
            </w:r>
            <w:proofErr w:type="gramEnd"/>
            <w:r>
              <w:rPr>
                <w:rFonts w:asciiTheme="minorHAnsi" w:hAnsiTheme="minorHAnsi" w:cstheme="minorHAnsi"/>
                <w:i/>
                <w:sz w:val="20"/>
                <w:szCs w:val="20"/>
              </w:rPr>
              <w:t xml:space="preserve"> Directory Services can be done as part of an Address </w:t>
            </w:r>
            <w:proofErr w:type="gramStart"/>
            <w:r>
              <w:rPr>
                <w:rFonts w:asciiTheme="minorHAnsi" w:hAnsiTheme="minorHAnsi" w:cstheme="minorHAnsi"/>
                <w:i/>
                <w:sz w:val="20"/>
                <w:szCs w:val="20"/>
              </w:rPr>
              <w:t>Update</w:t>
            </w:r>
            <w:r w:rsidR="00636876">
              <w:rPr>
                <w:rFonts w:asciiTheme="minorHAnsi" w:hAnsiTheme="minorHAnsi" w:cstheme="minorHAnsi"/>
                <w:i/>
                <w:sz w:val="20"/>
                <w:szCs w:val="20"/>
              </w:rPr>
              <w:t xml:space="preserve"> </w:t>
            </w:r>
            <w:r w:rsidR="00CE0861" w:rsidRPr="00C81F5A">
              <w:rPr>
                <w:rFonts w:asciiTheme="minorHAnsi" w:hAnsiTheme="minorHAnsi" w:cstheme="minorHAnsi"/>
                <w:i/>
                <w:sz w:val="20"/>
                <w:szCs w:val="20"/>
              </w:rPr>
              <w:t xml:space="preserve"> during</w:t>
            </w:r>
            <w:proofErr w:type="gramEnd"/>
            <w:r w:rsidR="00CE0861" w:rsidRPr="00C81F5A">
              <w:rPr>
                <w:rFonts w:asciiTheme="minorHAnsi" w:hAnsiTheme="minorHAnsi" w:cstheme="minorHAnsi"/>
                <w:i/>
                <w:sz w:val="20"/>
                <w:szCs w:val="20"/>
              </w:rPr>
              <w:t xml:space="preserve"> activation, </w:t>
            </w:r>
            <w:r w:rsidR="00636876">
              <w:rPr>
                <w:rFonts w:asciiTheme="minorHAnsi" w:hAnsiTheme="minorHAnsi" w:cstheme="minorHAnsi"/>
                <w:i/>
                <w:sz w:val="20"/>
                <w:szCs w:val="20"/>
              </w:rPr>
              <w:t>address update</w:t>
            </w:r>
            <w:r w:rsidR="00CE0861" w:rsidRPr="00C81F5A">
              <w:rPr>
                <w:rFonts w:asciiTheme="minorHAnsi" w:hAnsiTheme="minorHAnsi" w:cstheme="minorHAnsi"/>
                <w:i/>
                <w:sz w:val="20"/>
                <w:szCs w:val="20"/>
              </w:rPr>
              <w:t xml:space="preserve"> and port-in request by ticking </w:t>
            </w:r>
            <w:r w:rsidR="00636876">
              <w:rPr>
                <w:rFonts w:asciiTheme="minorHAnsi" w:hAnsiTheme="minorHAnsi" w:cstheme="minorHAnsi"/>
                <w:i/>
                <w:sz w:val="20"/>
                <w:szCs w:val="20"/>
              </w:rPr>
              <w:t xml:space="preserve">the </w:t>
            </w:r>
            <w:r w:rsidR="00CE0861" w:rsidRPr="00C81F5A">
              <w:rPr>
                <w:rFonts w:asciiTheme="minorHAnsi" w:hAnsiTheme="minorHAnsi" w:cstheme="minorHAnsi"/>
                <w:i/>
                <w:sz w:val="20"/>
                <w:szCs w:val="20"/>
              </w:rPr>
              <w:t>Directory Service Update box.</w:t>
            </w:r>
          </w:p>
          <w:p w14:paraId="693F2BE5" w14:textId="3CFFECEF" w:rsidR="009A5BF4" w:rsidRPr="00C81F5A" w:rsidRDefault="009A5BF4" w:rsidP="00CE0861">
            <w:pPr>
              <w:spacing w:before="60" w:after="60"/>
              <w:rPr>
                <w:rFonts w:asciiTheme="minorHAnsi" w:hAnsiTheme="minorHAnsi" w:cstheme="minorHAnsi"/>
                <w:i/>
                <w:sz w:val="20"/>
                <w:szCs w:val="20"/>
              </w:rPr>
            </w:pPr>
            <w:r>
              <w:rPr>
                <w:rFonts w:asciiTheme="minorHAnsi" w:hAnsiTheme="minorHAnsi" w:cstheme="minorHAnsi"/>
                <w:i/>
                <w:sz w:val="20"/>
                <w:szCs w:val="20"/>
              </w:rPr>
              <w:t>On receipt of the Directory Services order in Austria, our local team will be in touch via email to clarify the details of your entry</w:t>
            </w:r>
            <w:r w:rsidR="00A10E28">
              <w:rPr>
                <w:rFonts w:asciiTheme="minorHAnsi" w:hAnsiTheme="minorHAnsi" w:cstheme="minorHAnsi"/>
                <w:i/>
                <w:sz w:val="20"/>
                <w:szCs w:val="20"/>
              </w:rPr>
              <w:t>.</w:t>
            </w:r>
          </w:p>
        </w:tc>
      </w:tr>
    </w:tbl>
    <w:p w14:paraId="141BBC47" w14:textId="77777777" w:rsidR="003D71BF" w:rsidRPr="00C81F5A" w:rsidRDefault="003D71BF" w:rsidP="008B7D33">
      <w:pPr>
        <w:spacing w:after="120" w:line="360" w:lineRule="auto"/>
        <w:jc w:val="both"/>
        <w:rPr>
          <w:rFonts w:asciiTheme="minorHAnsi" w:hAnsiTheme="minorHAnsi" w:cstheme="minorHAnsi"/>
          <w:i/>
          <w:color w:val="00D7BD" w:themeColor="accent1"/>
          <w:sz w:val="20"/>
          <w:szCs w:val="20"/>
        </w:rPr>
      </w:pPr>
    </w:p>
    <w:p w14:paraId="4418FF7E" w14:textId="0A49A56B" w:rsidR="00575065" w:rsidRPr="00C81F5A" w:rsidRDefault="00575065" w:rsidP="00575065">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Pr>
          <w:rFonts w:asciiTheme="minorHAnsi" w:hAnsiTheme="minorHAnsi" w:cstheme="minorHAnsi"/>
          <w:sz w:val="20"/>
          <w:szCs w:val="20"/>
        </w:rPr>
        <w:t xml:space="preserve">update </w:t>
      </w:r>
      <w:r w:rsidRPr="00C81F5A">
        <w:rPr>
          <w:rFonts w:asciiTheme="minorHAnsi" w:hAnsiTheme="minorHAnsi" w:cstheme="minorHAnsi"/>
          <w:sz w:val="20"/>
          <w:szCs w:val="20"/>
        </w:rPr>
        <w:t>your customer publication in the Directory Service, from ‘</w:t>
      </w:r>
      <w:r w:rsidR="00C73A86">
        <w:rPr>
          <w:rFonts w:asciiTheme="minorHAnsi" w:hAnsiTheme="minorHAnsi" w:cstheme="minorHAnsi"/>
          <w:b/>
          <w:sz w:val="20"/>
          <w:szCs w:val="20"/>
        </w:rPr>
        <w:t xml:space="preserve">My </w:t>
      </w:r>
      <w:r w:rsidR="00DC4F77">
        <w:rPr>
          <w:rFonts w:asciiTheme="minorHAnsi" w:hAnsiTheme="minorHAnsi" w:cstheme="minorHAnsi"/>
          <w:b/>
          <w:sz w:val="20"/>
          <w:szCs w:val="20"/>
        </w:rPr>
        <w:t xml:space="preserve">Telephone </w:t>
      </w:r>
      <w:r w:rsidR="00C73A86">
        <w:rPr>
          <w:rFonts w:asciiTheme="minorHAnsi" w:hAnsiTheme="minorHAnsi" w:cstheme="minorHAnsi"/>
          <w:b/>
          <w:sz w:val="20"/>
          <w:szCs w:val="20"/>
        </w:rPr>
        <w:t>Numbers</w:t>
      </w:r>
      <w:r w:rsidR="00C73A86">
        <w:rPr>
          <w:rFonts w:asciiTheme="minorHAnsi" w:hAnsiTheme="minorHAnsi" w:cstheme="minorHAnsi"/>
          <w:sz w:val="20"/>
          <w:szCs w:val="20"/>
        </w:rPr>
        <w:t>’</w:t>
      </w:r>
      <w:r w:rsidRPr="00C81F5A">
        <w:rPr>
          <w:rFonts w:asciiTheme="minorHAnsi" w:hAnsiTheme="minorHAnsi" w:cstheme="minorHAnsi"/>
          <w:sz w:val="20"/>
          <w:szCs w:val="20"/>
        </w:rPr>
        <w:t xml:space="preserve"> page:</w:t>
      </w:r>
    </w:p>
    <w:p w14:paraId="064F1E74" w14:textId="77777777" w:rsidR="00262CC3" w:rsidRDefault="00262CC3"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Use the filter icon to refine the results of your </w:t>
      </w:r>
      <w:proofErr w:type="gramStart"/>
      <w:r>
        <w:rPr>
          <w:rFonts w:asciiTheme="minorHAnsi" w:hAnsiTheme="minorHAnsi" w:cstheme="minorHAnsi"/>
          <w:sz w:val="20"/>
          <w:szCs w:val="20"/>
        </w:rPr>
        <w:t>numbers</w:t>
      </w:r>
      <w:r w:rsidR="00C73A86">
        <w:rPr>
          <w:rFonts w:asciiTheme="minorHAnsi" w:hAnsiTheme="minorHAnsi" w:cstheme="minorHAnsi"/>
          <w:sz w:val="20"/>
          <w:szCs w:val="20"/>
        </w:rPr>
        <w:t xml:space="preserve"> </w:t>
      </w:r>
      <w:r w:rsidR="00575065" w:rsidRPr="00C81F5A">
        <w:rPr>
          <w:rFonts w:asciiTheme="minorHAnsi" w:hAnsiTheme="minorHAnsi" w:cstheme="minorHAnsi"/>
          <w:sz w:val="20"/>
          <w:szCs w:val="20"/>
        </w:rPr>
        <w:t>:</w:t>
      </w:r>
      <w:proofErr w:type="gramEnd"/>
    </w:p>
    <w:p w14:paraId="0D5426B2" w14:textId="769BAAAE" w:rsidR="00575065" w:rsidRPr="00262CC3" w:rsidRDefault="00575065"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sidRPr="00262CC3">
        <w:rPr>
          <w:rFonts w:asciiTheme="minorHAnsi" w:hAnsiTheme="minorHAnsi" w:cstheme="minorHAnsi"/>
          <w:sz w:val="20"/>
          <w:szCs w:val="20"/>
        </w:rPr>
        <w:t xml:space="preserve">Number Status = </w:t>
      </w:r>
      <w:r w:rsidRPr="00262CC3">
        <w:rPr>
          <w:rFonts w:asciiTheme="minorHAnsi" w:hAnsiTheme="minorHAnsi" w:cstheme="minorHAnsi"/>
          <w:b/>
          <w:sz w:val="20"/>
          <w:szCs w:val="20"/>
        </w:rPr>
        <w:t xml:space="preserve">Activated </w:t>
      </w:r>
      <w:r w:rsidRPr="00262CC3">
        <w:rPr>
          <w:rFonts w:asciiTheme="minorHAnsi" w:hAnsiTheme="minorHAnsi" w:cstheme="minorHAnsi"/>
          <w:sz w:val="20"/>
          <w:szCs w:val="20"/>
        </w:rPr>
        <w:t>or</w:t>
      </w:r>
      <w:r w:rsidRPr="00262CC3">
        <w:rPr>
          <w:rFonts w:asciiTheme="minorHAnsi" w:hAnsiTheme="minorHAnsi" w:cstheme="minorHAnsi"/>
          <w:b/>
          <w:sz w:val="20"/>
          <w:szCs w:val="20"/>
        </w:rPr>
        <w:t xml:space="preserve"> Port-in </w:t>
      </w:r>
      <w:r w:rsidR="00262CC3">
        <w:rPr>
          <w:rFonts w:asciiTheme="minorHAnsi" w:hAnsiTheme="minorHAnsi" w:cstheme="minorHAnsi"/>
          <w:b/>
          <w:sz w:val="20"/>
          <w:szCs w:val="20"/>
        </w:rPr>
        <w:t>A</w:t>
      </w:r>
      <w:r w:rsidRPr="00262CC3">
        <w:rPr>
          <w:rFonts w:asciiTheme="minorHAnsi" w:hAnsiTheme="minorHAnsi" w:cstheme="minorHAnsi"/>
          <w:b/>
          <w:sz w:val="20"/>
          <w:szCs w:val="20"/>
        </w:rPr>
        <w:t>ctivate</w:t>
      </w:r>
      <w:r w:rsidR="00262CC3">
        <w:rPr>
          <w:rFonts w:asciiTheme="minorHAnsi" w:hAnsiTheme="minorHAnsi" w:cstheme="minorHAnsi"/>
          <w:b/>
          <w:sz w:val="20"/>
          <w:szCs w:val="20"/>
        </w:rPr>
        <w:t>d</w:t>
      </w:r>
      <w:r w:rsidRPr="00262CC3">
        <w:rPr>
          <w:rFonts w:asciiTheme="minorHAnsi" w:hAnsiTheme="minorHAnsi" w:cstheme="minorHAnsi"/>
          <w:b/>
          <w:sz w:val="20"/>
          <w:szCs w:val="20"/>
        </w:rPr>
        <w:t>.</w:t>
      </w:r>
    </w:p>
    <w:p w14:paraId="7286360F" w14:textId="079D00EE" w:rsidR="00262CC3" w:rsidRPr="00262CC3" w:rsidRDefault="00262CC3" w:rsidP="00A21E23">
      <w:pPr>
        <w:pStyle w:val="ListParagraph"/>
        <w:numPr>
          <w:ilvl w:val="0"/>
          <w:numId w:val="50"/>
        </w:numPr>
        <w:spacing w:after="120" w:line="360" w:lineRule="auto"/>
        <w:contextualSpacing w:val="0"/>
        <w:jc w:val="both"/>
        <w:rPr>
          <w:rFonts w:asciiTheme="minorHAnsi" w:hAnsiTheme="minorHAnsi" w:cstheme="minorBidi"/>
          <w:sz w:val="20"/>
          <w:szCs w:val="20"/>
        </w:rPr>
      </w:pPr>
      <w:r>
        <w:rPr>
          <w:noProof/>
        </w:rPr>
        <mc:AlternateContent>
          <mc:Choice Requires="wpg">
            <w:drawing>
              <wp:anchor distT="0" distB="0" distL="114300" distR="114300" simplePos="0" relativeHeight="251658306" behindDoc="0" locked="0" layoutInCell="1" allowOverlap="1" wp14:anchorId="7965985F" wp14:editId="3B7A314F">
                <wp:simplePos x="0" y="0"/>
                <wp:positionH relativeFrom="column">
                  <wp:posOffset>4821064</wp:posOffset>
                </wp:positionH>
                <wp:positionV relativeFrom="paragraph">
                  <wp:posOffset>692785</wp:posOffset>
                </wp:positionV>
                <wp:extent cx="953627" cy="1208318"/>
                <wp:effectExtent l="0" t="0" r="18415" b="30480"/>
                <wp:wrapNone/>
                <wp:docPr id="1639" name="Group 1639"/>
                <wp:cNvGraphicFramePr/>
                <a:graphic xmlns:a="http://schemas.openxmlformats.org/drawingml/2006/main">
                  <a:graphicData uri="http://schemas.microsoft.com/office/word/2010/wordprocessingGroup">
                    <wpg:wgp>
                      <wpg:cNvGrpSpPr/>
                      <wpg:grpSpPr>
                        <a:xfrm>
                          <a:off x="0" y="0"/>
                          <a:ext cx="953627" cy="1208318"/>
                          <a:chOff x="2296524" y="-1773816"/>
                          <a:chExt cx="953751" cy="1208649"/>
                        </a:xfrm>
                      </wpg:grpSpPr>
                      <wps:wsp>
                        <wps:cNvPr id="1640" name="Left Arrow 1640"/>
                        <wps:cNvSpPr/>
                        <wps:spPr>
                          <a:xfrm>
                            <a:off x="2998275" y="-1773816"/>
                            <a:ext cx="252000" cy="25200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1" name="Right Arrow 1641"/>
                        <wps:cNvSpPr/>
                        <wps:spPr>
                          <a:xfrm>
                            <a:off x="2296524" y="-817167"/>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965985F" id="Group 1639" o:spid="_x0000_s1149" style="position:absolute;left:0;text-align:left;margin-left:379.6pt;margin-top:54.55pt;width:75.1pt;height:95.15pt;z-index:251658306" coordorigin="22965,-17738" coordsize="9537,12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">
                <v:shape id="_x0000_s1150" type="#_x0000_t66" style="position:absolute;left:29982;top:-1773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" adj="10800" fillcolor="#00d7bd [3204]" strokecolor="white [3212]" strokeweight=".25pt">
                  <v:textbox inset="0,0,0,0">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v:textbox>
                </v:shape>
                <v:shape id="_x0000_s1151" type="#_x0000_t13" style="position:absolute;left:22965;top:-817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" adj="10800" fillcolor="#00d7bd [3204]" strokecolor="white [3212]" strokeweight=".25pt">
                  <v:textbox inset="0,0,0,0">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v:textbox>
                </v:shape>
              </v:group>
            </w:pict>
          </mc:Fallback>
        </mc:AlternateContent>
      </w:r>
      <w:r>
        <w:rPr>
          <w:noProof/>
        </w:rPr>
        <w:drawing>
          <wp:anchor distT="0" distB="0" distL="114300" distR="114300" simplePos="0" relativeHeight="251658246" behindDoc="0" locked="0" layoutInCell="1" allowOverlap="1" wp14:anchorId="153E4DF6" wp14:editId="59C26FC0">
            <wp:simplePos x="0" y="0"/>
            <wp:positionH relativeFrom="column">
              <wp:posOffset>336550</wp:posOffset>
            </wp:positionH>
            <wp:positionV relativeFrom="paragraph">
              <wp:posOffset>346710</wp:posOffset>
            </wp:positionV>
            <wp:extent cx="5731510" cy="1581785"/>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31510" cy="15817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9" behindDoc="0" locked="0" layoutInCell="1" allowOverlap="1" wp14:anchorId="26DA8D32" wp14:editId="1346009B">
                <wp:simplePos x="0" y="0"/>
                <wp:positionH relativeFrom="margin">
                  <wp:posOffset>5464810</wp:posOffset>
                </wp:positionH>
                <wp:positionV relativeFrom="paragraph">
                  <wp:posOffset>1340485</wp:posOffset>
                </wp:positionV>
                <wp:extent cx="251460" cy="251460"/>
                <wp:effectExtent l="0" t="0" r="15240" b="15240"/>
                <wp:wrapNone/>
                <wp:docPr id="1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6DA8D32" id="_x0000_s1152" type="#_x0000_t66" style="position:absolute;left:0;text-align:left;margin-left:430.3pt;margin-top:105.55pt;width:19.8pt;height:19.8pt;z-index:25165827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" adj="10800" fillcolor="#00d7bd [3204]" strokecolor="white [3212]" strokeweight=".25pt">
                <v:textbox inset="0,0,0,0">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46D43BCA">
        <w:rPr>
          <w:rFonts w:asciiTheme="minorHAnsi" w:hAnsiTheme="minorHAnsi" w:cstheme="minorBidi"/>
          <w:sz w:val="20"/>
          <w:szCs w:val="20"/>
        </w:rPr>
        <w:t>Click apply to see only your activated numbers</w:t>
      </w:r>
    </w:p>
    <w:p w14:paraId="1C319BE7" w14:textId="0CAA73CD" w:rsidR="00262CC3" w:rsidRDefault="00262CC3" w:rsidP="00262CC3">
      <w:pPr>
        <w:spacing w:after="120" w:line="360" w:lineRule="auto"/>
        <w:rPr>
          <w:rFonts w:asciiTheme="minorHAnsi" w:hAnsiTheme="minorHAnsi" w:cstheme="minorHAnsi"/>
          <w:sz w:val="20"/>
          <w:szCs w:val="20"/>
        </w:rPr>
      </w:pPr>
    </w:p>
    <w:p w14:paraId="022949F5" w14:textId="21E556D2" w:rsidR="00262CC3" w:rsidRDefault="00262CC3" w:rsidP="00A21E23">
      <w:pPr>
        <w:pStyle w:val="ListParagraph"/>
        <w:numPr>
          <w:ilvl w:val="0"/>
          <w:numId w:val="50"/>
        </w:numPr>
        <w:spacing w:after="120" w:line="360" w:lineRule="auto"/>
        <w:rPr>
          <w:rFonts w:asciiTheme="minorHAnsi" w:hAnsiTheme="minorHAnsi" w:cstheme="minorHAnsi"/>
          <w:sz w:val="20"/>
          <w:szCs w:val="20"/>
        </w:rPr>
      </w:pPr>
      <w:r w:rsidRPr="00262CC3">
        <w:rPr>
          <w:rFonts w:asciiTheme="minorHAnsi" w:hAnsiTheme="minorHAnsi" w:cstheme="minorHAnsi"/>
          <w:sz w:val="20"/>
          <w:szCs w:val="20"/>
        </w:rPr>
        <w:t>Click on the</w:t>
      </w:r>
      <w:r>
        <w:rPr>
          <w:rFonts w:asciiTheme="minorHAnsi" w:hAnsiTheme="minorHAnsi" w:cstheme="minorHAnsi"/>
          <w:sz w:val="20"/>
          <w:szCs w:val="20"/>
        </w:rPr>
        <w:t xml:space="preserve"> three dots icon under the </w:t>
      </w:r>
      <w:proofErr w:type="gramStart"/>
      <w:r>
        <w:rPr>
          <w:rFonts w:asciiTheme="minorHAnsi" w:hAnsiTheme="minorHAnsi" w:cstheme="minorHAnsi"/>
          <w:sz w:val="20"/>
          <w:szCs w:val="20"/>
        </w:rPr>
        <w:t>actions</w:t>
      </w:r>
      <w:proofErr w:type="gramEnd"/>
      <w:r>
        <w:rPr>
          <w:rFonts w:asciiTheme="minorHAnsi" w:hAnsiTheme="minorHAnsi" w:cstheme="minorHAnsi"/>
          <w:sz w:val="20"/>
          <w:szCs w:val="20"/>
        </w:rPr>
        <w:t xml:space="preserve"> column</w:t>
      </w:r>
    </w:p>
    <w:p w14:paraId="23DDCB12" w14:textId="77777777" w:rsidR="00262CC3" w:rsidRPr="00262CC3" w:rsidRDefault="00262CC3" w:rsidP="00262CC3">
      <w:pPr>
        <w:pStyle w:val="ListParagraph"/>
        <w:rPr>
          <w:rFonts w:asciiTheme="minorHAnsi" w:hAnsiTheme="minorHAnsi" w:cstheme="minorHAnsi"/>
          <w:sz w:val="20"/>
          <w:szCs w:val="20"/>
        </w:rPr>
      </w:pPr>
    </w:p>
    <w:p w14:paraId="76408290" w14:textId="3DF3C66F" w:rsidR="00262CC3" w:rsidRPr="00262CC3" w:rsidRDefault="00262CC3" w:rsidP="00A21E23">
      <w:pPr>
        <w:pStyle w:val="ListParagraph"/>
        <w:numPr>
          <w:ilvl w:val="0"/>
          <w:numId w:val="50"/>
        </w:numPr>
        <w:spacing w:after="120" w:line="360" w:lineRule="auto"/>
        <w:rPr>
          <w:rFonts w:asciiTheme="minorHAnsi" w:hAnsiTheme="minorHAnsi" w:cstheme="minorBidi"/>
          <w:sz w:val="20"/>
          <w:szCs w:val="20"/>
        </w:rPr>
      </w:pPr>
      <w:r>
        <w:rPr>
          <w:noProof/>
        </w:rPr>
        <mc:AlternateContent>
          <mc:Choice Requires="wps">
            <w:drawing>
              <wp:anchor distT="0" distB="0" distL="114300" distR="114300" simplePos="0" relativeHeight="251658282" behindDoc="0" locked="0" layoutInCell="1" allowOverlap="1" wp14:anchorId="36B6867C" wp14:editId="7F91E457">
                <wp:simplePos x="0" y="0"/>
                <wp:positionH relativeFrom="column">
                  <wp:posOffset>4362450</wp:posOffset>
                </wp:positionH>
                <wp:positionV relativeFrom="paragraph">
                  <wp:posOffset>586740</wp:posOffset>
                </wp:positionV>
                <wp:extent cx="251460" cy="251460"/>
                <wp:effectExtent l="0" t="19050" r="34290" b="34290"/>
                <wp:wrapNone/>
                <wp:docPr id="959" name="Right Arrow 1641"/>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6B6867C" id="Right Arrow 1641" o:spid="_x0000_s1153" type="#_x0000_t13" style="position:absolute;left:0;text-align:left;margin-left:343.5pt;margin-top:46.2pt;width:19.8pt;height:19.8pt;z-index:2516582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vAiQIAALU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" adj="10800" fillcolor="#00d7bd [3204]" strokecolor="white [3212]" strokeweight=".25pt">
                <v:textbox inset="0,0,0,0">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v:textbox>
              </v:shape>
            </w:pict>
          </mc:Fallback>
        </mc:AlternateContent>
      </w:r>
      <w:r>
        <w:rPr>
          <w:noProof/>
        </w:rPr>
        <mc:AlternateContent>
          <mc:Choice Requires="wps">
            <w:drawing>
              <wp:anchor distT="0" distB="0" distL="114300" distR="114300" simplePos="0" relativeHeight="251658281" behindDoc="0" locked="0" layoutInCell="1" allowOverlap="1" wp14:anchorId="2CE9EB03" wp14:editId="1AF1D9FD">
                <wp:simplePos x="0" y="0"/>
                <wp:positionH relativeFrom="margin">
                  <wp:posOffset>5581650</wp:posOffset>
                </wp:positionH>
                <wp:positionV relativeFrom="paragraph">
                  <wp:posOffset>491490</wp:posOffset>
                </wp:positionV>
                <wp:extent cx="251460" cy="251460"/>
                <wp:effectExtent l="0" t="0" r="15240" b="15240"/>
                <wp:wrapNone/>
                <wp:docPr id="2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E9EB03" id="_x0000_s1154" type="#_x0000_t66" style="position:absolute;left:0;text-align:left;margin-left:439.5pt;margin-top:38.7pt;width:19.8pt;height:19.8pt;z-index:25165828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" adj="10800" fillcolor="#00d7bd [3204]" strokecolor="white [3212]" strokeweight=".25pt">
                <v:textbox inset="0,0,0,0">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Pr>
          <w:noProof/>
        </w:rPr>
        <w:drawing>
          <wp:anchor distT="0" distB="0" distL="114300" distR="114300" simplePos="0" relativeHeight="251658280" behindDoc="0" locked="0" layoutInCell="1" allowOverlap="1" wp14:anchorId="4D694318" wp14:editId="77E3C54B">
            <wp:simplePos x="0" y="0"/>
            <wp:positionH relativeFrom="margin">
              <wp:posOffset>-2540</wp:posOffset>
            </wp:positionH>
            <wp:positionV relativeFrom="paragraph">
              <wp:posOffset>256540</wp:posOffset>
            </wp:positionV>
            <wp:extent cx="5731510" cy="799465"/>
            <wp:effectExtent l="0" t="0" r="254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31510" cy="79946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Select </w:t>
      </w:r>
      <w:r w:rsidR="009D7382" w:rsidRPr="46D43BCA">
        <w:rPr>
          <w:rFonts w:asciiTheme="minorHAnsi" w:hAnsiTheme="minorHAnsi" w:cstheme="minorBidi"/>
          <w:b/>
          <w:bCs/>
          <w:sz w:val="20"/>
          <w:szCs w:val="20"/>
        </w:rPr>
        <w:t>Directory Service</w:t>
      </w:r>
      <w:r w:rsidRPr="46D43BCA">
        <w:rPr>
          <w:rFonts w:asciiTheme="minorHAnsi" w:hAnsiTheme="minorHAnsi" w:cstheme="minorBidi"/>
          <w:b/>
          <w:bCs/>
          <w:sz w:val="20"/>
          <w:szCs w:val="20"/>
        </w:rPr>
        <w:t xml:space="preserve"> Update </w:t>
      </w:r>
      <w:r w:rsidRPr="46D43BCA">
        <w:rPr>
          <w:rFonts w:asciiTheme="minorHAnsi" w:hAnsiTheme="minorHAnsi" w:cstheme="minorBidi"/>
          <w:sz w:val="20"/>
          <w:szCs w:val="20"/>
        </w:rPr>
        <w:t xml:space="preserve">from the </w:t>
      </w:r>
      <w:proofErr w:type="gramStart"/>
      <w:r w:rsidRPr="46D43BCA">
        <w:rPr>
          <w:rFonts w:asciiTheme="minorHAnsi" w:hAnsiTheme="minorHAnsi" w:cstheme="minorBidi"/>
          <w:sz w:val="20"/>
          <w:szCs w:val="20"/>
        </w:rPr>
        <w:t>drop down</w:t>
      </w:r>
      <w:proofErr w:type="gramEnd"/>
      <w:r w:rsidRPr="46D43BCA">
        <w:rPr>
          <w:rFonts w:asciiTheme="minorHAnsi" w:hAnsiTheme="minorHAnsi" w:cstheme="minorBidi"/>
          <w:sz w:val="20"/>
          <w:szCs w:val="20"/>
        </w:rPr>
        <w:t xml:space="preserve"> </w:t>
      </w:r>
      <w:r w:rsidR="004C3F64" w:rsidRPr="46D43BCA">
        <w:rPr>
          <w:rFonts w:asciiTheme="minorHAnsi" w:hAnsiTheme="minorHAnsi" w:cstheme="minorBidi"/>
          <w:sz w:val="20"/>
          <w:szCs w:val="20"/>
        </w:rPr>
        <w:t xml:space="preserve">user actions </w:t>
      </w:r>
      <w:r w:rsidRPr="46D43BCA">
        <w:rPr>
          <w:rFonts w:asciiTheme="minorHAnsi" w:hAnsiTheme="minorHAnsi" w:cstheme="minorBidi"/>
          <w:sz w:val="20"/>
          <w:szCs w:val="20"/>
        </w:rPr>
        <w:t>menu</w:t>
      </w:r>
    </w:p>
    <w:p w14:paraId="484C6644" w14:textId="77777777" w:rsidR="00262CC3" w:rsidRDefault="00262CC3" w:rsidP="00262CC3">
      <w:pPr>
        <w:spacing w:after="120" w:line="360" w:lineRule="auto"/>
        <w:rPr>
          <w:rFonts w:asciiTheme="minorHAnsi" w:hAnsiTheme="minorHAnsi" w:cstheme="minorHAnsi"/>
          <w:sz w:val="20"/>
          <w:szCs w:val="20"/>
        </w:rPr>
      </w:pPr>
    </w:p>
    <w:p w14:paraId="5978DE6E" w14:textId="2CB45FB5" w:rsidR="00575065" w:rsidRPr="00C81F5A" w:rsidRDefault="00262CC3" w:rsidP="004A09C6">
      <w:pPr>
        <w:spacing w:after="120" w:line="360" w:lineRule="auto"/>
        <w:rPr>
          <w:rFonts w:asciiTheme="minorHAnsi" w:hAnsiTheme="minorHAnsi" w:cstheme="minorHAnsi"/>
          <w:sz w:val="20"/>
          <w:szCs w:val="20"/>
        </w:rPr>
      </w:pPr>
      <w:r w:rsidRPr="00C81F5A">
        <w:rPr>
          <w:rFonts w:asciiTheme="minorHAnsi" w:hAnsiTheme="minorHAnsi" w:cstheme="minorHAnsi"/>
          <w:sz w:val="20"/>
          <w:szCs w:val="20"/>
        </w:rPr>
        <w:t xml:space="preserve">On </w:t>
      </w:r>
      <w:r w:rsidR="009D7382">
        <w:rPr>
          <w:rFonts w:asciiTheme="minorHAnsi" w:hAnsiTheme="minorHAnsi" w:cstheme="minorHAnsi"/>
          <w:b/>
          <w:sz w:val="20"/>
          <w:szCs w:val="20"/>
        </w:rPr>
        <w:t>Directory Service</w:t>
      </w:r>
      <w:r w:rsidRPr="00C81F5A">
        <w:rPr>
          <w:rFonts w:asciiTheme="minorHAnsi" w:hAnsiTheme="minorHAnsi" w:cstheme="minorHAnsi"/>
          <w:b/>
          <w:sz w:val="20"/>
          <w:szCs w:val="20"/>
        </w:rPr>
        <w:t xml:space="preserve"> Update</w:t>
      </w:r>
      <w:r w:rsidRPr="00C81F5A">
        <w:rPr>
          <w:rFonts w:asciiTheme="minorHAnsi" w:hAnsiTheme="minorHAnsi" w:cstheme="minorHAnsi"/>
          <w:sz w:val="20"/>
          <w:szCs w:val="20"/>
        </w:rPr>
        <w:t xml:space="preserve"> enter the mandatory fields (*)</w:t>
      </w:r>
      <w:r>
        <w:rPr>
          <w:rFonts w:asciiTheme="minorHAnsi" w:hAnsiTheme="minorHAnsi" w:cstheme="minorHAnsi"/>
          <w:sz w:val="20"/>
          <w:szCs w:val="20"/>
        </w:rPr>
        <w:t>, any notes you want to add,</w:t>
      </w:r>
      <w:r w:rsidRPr="00C81F5A">
        <w:rPr>
          <w:rFonts w:asciiTheme="minorHAnsi" w:hAnsiTheme="minorHAnsi" w:cstheme="minorHAnsi"/>
          <w:sz w:val="20"/>
          <w:szCs w:val="20"/>
        </w:rPr>
        <w:t xml:space="preserve"> and validate your request</w:t>
      </w:r>
      <w:r w:rsidR="004A09C6">
        <w:rPr>
          <w:rFonts w:asciiTheme="minorHAnsi" w:hAnsiTheme="minorHAnsi" w:cstheme="minorHAnsi"/>
          <w:sz w:val="20"/>
          <w:szCs w:val="20"/>
        </w:rPr>
        <w:t>.</w:t>
      </w:r>
    </w:p>
    <w:p w14:paraId="2C53AF4E" w14:textId="0BBB4289" w:rsidR="002A0155" w:rsidRPr="00C81F5A" w:rsidRDefault="00D46729" w:rsidP="007520F9">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w:lastRenderedPageBreak/>
        <mc:AlternateContent>
          <mc:Choice Requires="wpg">
            <w:drawing>
              <wp:anchor distT="0" distB="0" distL="114300" distR="114300" simplePos="0" relativeHeight="251658293" behindDoc="0" locked="0" layoutInCell="1" allowOverlap="1" wp14:anchorId="29F431A6" wp14:editId="1EE76EFB">
                <wp:simplePos x="0" y="0"/>
                <wp:positionH relativeFrom="margin">
                  <wp:align>center</wp:align>
                </wp:positionH>
                <wp:positionV relativeFrom="paragraph">
                  <wp:posOffset>0</wp:posOffset>
                </wp:positionV>
                <wp:extent cx="4762500" cy="6102350"/>
                <wp:effectExtent l="0" t="0" r="0" b="0"/>
                <wp:wrapSquare wrapText="bothSides"/>
                <wp:docPr id="939" name="Group 939"/>
                <wp:cNvGraphicFramePr/>
                <a:graphic xmlns:a="http://schemas.openxmlformats.org/drawingml/2006/main">
                  <a:graphicData uri="http://schemas.microsoft.com/office/word/2010/wordprocessingGroup">
                    <wpg:wgp>
                      <wpg:cNvGrpSpPr/>
                      <wpg:grpSpPr>
                        <a:xfrm>
                          <a:off x="0" y="0"/>
                          <a:ext cx="4762500" cy="6102350"/>
                          <a:chOff x="0" y="0"/>
                          <a:chExt cx="5731510" cy="7282815"/>
                        </a:xfrm>
                      </wpg:grpSpPr>
                      <pic:pic xmlns:pic="http://schemas.openxmlformats.org/drawingml/2006/picture">
                        <pic:nvPicPr>
                          <pic:cNvPr id="937" name="Picture 937"/>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5731510" cy="3794125"/>
                          </a:xfrm>
                          <a:prstGeom prst="rect">
                            <a:avLst/>
                          </a:prstGeom>
                        </pic:spPr>
                      </pic:pic>
                      <pic:pic xmlns:pic="http://schemas.openxmlformats.org/drawingml/2006/picture">
                        <pic:nvPicPr>
                          <pic:cNvPr id="938" name="Picture 938"/>
                          <pic:cNvPicPr>
                            <a:picLocks noChangeAspect="1"/>
                          </pic:cNvPicPr>
                        </pic:nvPicPr>
                        <pic:blipFill rotWithShape="1">
                          <a:blip r:embed="rId207">
                            <a:extLst>
                              <a:ext uri="{28A0092B-C50C-407E-A947-70E740481C1C}">
                                <a14:useLocalDpi xmlns:a14="http://schemas.microsoft.com/office/drawing/2010/main" val="0"/>
                              </a:ext>
                            </a:extLst>
                          </a:blip>
                          <a:srcRect l="332" r="-1"/>
                          <a:stretch/>
                        </pic:blipFill>
                        <pic:spPr bwMode="auto">
                          <a:xfrm>
                            <a:off x="6350" y="3765550"/>
                            <a:ext cx="5725160" cy="35172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2320FF7" id="Group 939" o:spid="_x0000_s1026" style="position:absolute;margin-left:0;margin-top:0;width:375pt;height:480.5pt;z-index:251658293;mso-position-horizontal:center;mso-position-horizontal-relative:margin;mso-width-relative:margin;mso-height-relative:margin" coordsize="57315,7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">
                <v:shape id="Picture 937" o:spid="_x0000_s1027" type="#_x0000_t75" style="position:absolute;width:57315;height:3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">
                  <v:imagedata r:id="rId208" o:title=""/>
                </v:shape>
                <v:shape id="Picture 938" o:spid="_x0000_s1028" type="#_x0000_t75" style="position:absolute;left:63;top:37655;width:57252;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">
                  <v:imagedata r:id="rId209" o:title="" cropleft="218f" cropright="-1f"/>
                </v:shape>
                <w10:wrap type="square" anchorx="margin"/>
              </v:group>
            </w:pict>
          </mc:Fallback>
        </mc:AlternateContent>
      </w:r>
    </w:p>
    <w:p w14:paraId="14658C3E" w14:textId="77777777" w:rsidR="003D71BF" w:rsidRDefault="003D71BF" w:rsidP="003118E8">
      <w:pPr>
        <w:spacing w:after="120" w:line="360" w:lineRule="auto"/>
        <w:jc w:val="both"/>
        <w:rPr>
          <w:rFonts w:asciiTheme="minorHAnsi" w:hAnsiTheme="minorHAnsi" w:cstheme="minorHAnsi"/>
          <w:sz w:val="20"/>
          <w:szCs w:val="20"/>
        </w:rPr>
      </w:pPr>
    </w:p>
    <w:p w14:paraId="205DC577" w14:textId="580811B8" w:rsidR="002E5947" w:rsidRPr="00C81F5A" w:rsidRDefault="002E5947" w:rsidP="001A1A4D">
      <w:pPr>
        <w:spacing w:after="120"/>
        <w:jc w:val="center"/>
        <w:rPr>
          <w:rFonts w:asciiTheme="minorHAnsi" w:hAnsiTheme="minorHAnsi" w:cstheme="minorHAnsi"/>
          <w:sz w:val="20"/>
          <w:szCs w:val="20"/>
        </w:rPr>
      </w:pPr>
    </w:p>
    <w:tbl>
      <w:tblPr>
        <w:tblStyle w:val="TableGrid"/>
        <w:tblpPr w:leftFromText="180" w:rightFromText="180" w:vertAnchor="page" w:horzAnchor="margin" w:tblpY="1318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4C3F64" w:rsidRPr="00C81F5A" w14:paraId="60A9C47A" w14:textId="77777777" w:rsidTr="00047F18">
        <w:tc>
          <w:tcPr>
            <w:tcW w:w="846" w:type="dxa"/>
            <w:vAlign w:val="center"/>
          </w:tcPr>
          <w:p w14:paraId="40935EE2" w14:textId="77777777" w:rsidR="004C3F64" w:rsidRPr="00C81F5A" w:rsidRDefault="004C3F64" w:rsidP="004C3F64">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E3637F" wp14:editId="2F994E4E">
                  <wp:extent cx="360000" cy="360000"/>
                  <wp:effectExtent l="0" t="0" r="2540" b="2540"/>
                  <wp:docPr id="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ABDA7E" w14:textId="77777777"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Pr>
                <w:rFonts w:asciiTheme="minorHAnsi" w:hAnsiTheme="minorHAnsi" w:cstheme="minorHAnsi"/>
                <w:i/>
                <w:sz w:val="20"/>
                <w:szCs w:val="20"/>
                <w:u w:val="single"/>
              </w:rPr>
              <w:t>Order</w:t>
            </w:r>
            <w:r w:rsidRPr="00C81F5A">
              <w:rPr>
                <w:rFonts w:asciiTheme="minorHAnsi" w:hAnsiTheme="minorHAnsi" w:cstheme="minorHAnsi"/>
                <w:i/>
                <w:sz w:val="20"/>
                <w:szCs w:val="20"/>
                <w:u w:val="single"/>
              </w:rPr>
              <w:t xml:space="preserve"> </w:t>
            </w:r>
            <w:proofErr w:type="gramStart"/>
            <w:r w:rsidRPr="00C81F5A">
              <w:rPr>
                <w:rFonts w:asciiTheme="minorHAnsi" w:hAnsiTheme="minorHAnsi" w:cstheme="minorHAnsi"/>
                <w:i/>
                <w:sz w:val="20"/>
                <w:szCs w:val="20"/>
                <w:u w:val="single"/>
              </w:rPr>
              <w:t>status</w:t>
            </w:r>
            <w:r w:rsidRPr="00C81F5A">
              <w:rPr>
                <w:rFonts w:asciiTheme="minorHAnsi" w:hAnsiTheme="minorHAnsi" w:cstheme="minorHAnsi"/>
                <w:i/>
                <w:sz w:val="20"/>
                <w:szCs w:val="20"/>
              </w:rPr>
              <w:t>:</w:t>
            </w:r>
            <w:proofErr w:type="gramEnd"/>
            <w:r w:rsidRPr="00C81F5A">
              <w:rPr>
                <w:rFonts w:asciiTheme="minorHAnsi" w:hAnsiTheme="minorHAnsi" w:cstheme="minorHAnsi"/>
                <w:i/>
                <w:sz w:val="20"/>
                <w:szCs w:val="20"/>
              </w:rPr>
              <w:t xml:space="preserve"> shown as completed after your submission. Please expect some delay between your request and the Directory Service update. </w:t>
            </w:r>
          </w:p>
          <w:p w14:paraId="0BE9FE2D" w14:textId="5CF53DC2"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Allowed characters</w:t>
            </w:r>
            <w:r w:rsidRPr="00C81F5A">
              <w:rPr>
                <w:rFonts w:asciiTheme="minorHAnsi" w:hAnsiTheme="minorHAnsi" w:cstheme="minorHAnsi"/>
                <w:i/>
                <w:sz w:val="20"/>
                <w:szCs w:val="20"/>
              </w:rPr>
              <w:t>: please check</w:t>
            </w:r>
            <w:r>
              <w:rPr>
                <w:rFonts w:asciiTheme="minorHAnsi" w:hAnsiTheme="minorHAnsi" w:cstheme="minorHAnsi"/>
                <w:i/>
                <w:color w:val="00D7BD" w:themeColor="accent1"/>
                <w:sz w:val="20"/>
                <w:szCs w:val="20"/>
              </w:rPr>
              <w:t xml:space="preserve"> </w:t>
            </w:r>
            <w:r>
              <w:rPr>
                <w:rFonts w:asciiTheme="minorHAnsi" w:hAnsiTheme="minorHAnsi" w:cstheme="minorHAnsi"/>
                <w:i/>
                <w:color w:val="00D7BD" w:themeColor="accent1"/>
                <w:sz w:val="20"/>
                <w:szCs w:val="20"/>
              </w:rPr>
              <w:fldChar w:fldCharType="begin"/>
            </w:r>
            <w:r>
              <w:rPr>
                <w:rFonts w:asciiTheme="minorHAnsi" w:hAnsiTheme="minorHAnsi" w:cstheme="minorHAnsi"/>
                <w:i/>
                <w:color w:val="00D7BD" w:themeColor="accent1"/>
                <w:sz w:val="20"/>
                <w:szCs w:val="20"/>
              </w:rPr>
              <w:instrText xml:space="preserve"> REF _Ref62404210 \r \h </w:instrText>
            </w:r>
            <w:r>
              <w:rPr>
                <w:rFonts w:asciiTheme="minorHAnsi" w:hAnsiTheme="minorHAnsi" w:cstheme="minorHAnsi"/>
                <w:i/>
                <w:color w:val="00D7BD" w:themeColor="accent1"/>
                <w:sz w:val="20"/>
                <w:szCs w:val="20"/>
              </w:rPr>
            </w:r>
            <w:r>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Pr>
                <w:rFonts w:asciiTheme="minorHAnsi" w:hAnsiTheme="minorHAnsi" w:cstheme="minorHAnsi"/>
                <w:i/>
                <w:color w:val="00D7BD" w:themeColor="accent1"/>
                <w:sz w:val="20"/>
                <w:szCs w:val="20"/>
              </w:rPr>
              <w:fldChar w:fldCharType="end"/>
            </w:r>
            <w:r w:rsidRPr="00C81F5A">
              <w:rPr>
                <w:rFonts w:asciiTheme="minorHAnsi" w:hAnsiTheme="minorHAnsi" w:cstheme="minorHAnsi"/>
                <w:i/>
                <w:sz w:val="20"/>
                <w:szCs w:val="20"/>
              </w:rPr>
              <w:t>.</w:t>
            </w:r>
          </w:p>
          <w:p w14:paraId="2AC8B521" w14:textId="433EB013"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_Ref62404221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for complete information about Directory Service </w:t>
            </w:r>
            <w:r>
              <w:rPr>
                <w:rFonts w:asciiTheme="minorHAnsi" w:hAnsiTheme="minorHAnsi" w:cstheme="minorHAnsi"/>
                <w:i/>
                <w:sz w:val="20"/>
                <w:szCs w:val="20"/>
              </w:rPr>
              <w:t>u</w:t>
            </w:r>
            <w:r w:rsidRPr="00C81F5A">
              <w:rPr>
                <w:rFonts w:asciiTheme="minorHAnsi" w:hAnsiTheme="minorHAnsi" w:cstheme="minorHAnsi"/>
                <w:i/>
                <w:sz w:val="20"/>
                <w:szCs w:val="20"/>
              </w:rPr>
              <w:t>pdate</w:t>
            </w:r>
            <w:r>
              <w:rPr>
                <w:rFonts w:asciiTheme="minorHAnsi" w:hAnsiTheme="minorHAnsi" w:cstheme="minorHAnsi"/>
                <w:i/>
                <w:sz w:val="20"/>
                <w:szCs w:val="20"/>
              </w:rPr>
              <w:t>s</w:t>
            </w:r>
            <w:r w:rsidRPr="00C81F5A">
              <w:rPr>
                <w:rFonts w:asciiTheme="minorHAnsi" w:hAnsiTheme="minorHAnsi" w:cstheme="minorHAnsi"/>
                <w:i/>
                <w:sz w:val="20"/>
                <w:szCs w:val="20"/>
              </w:rPr>
              <w:t>.</w:t>
            </w:r>
          </w:p>
          <w:p w14:paraId="70D96FFA" w14:textId="2AC709CC" w:rsidR="004C3F64" w:rsidRPr="00C81F5A" w:rsidRDefault="004C3F64" w:rsidP="00A21E23">
            <w:pPr>
              <w:pStyle w:val="ListParagraph"/>
              <w:numPr>
                <w:ilvl w:val="0"/>
                <w:numId w:val="47"/>
              </w:numPr>
              <w:spacing w:before="60" w:after="60"/>
              <w:rPr>
                <w:rFonts w:asciiTheme="minorHAnsi" w:hAnsiTheme="minorHAnsi" w:cstheme="minorHAnsi"/>
                <w:b/>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_Ref491770117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B</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codes.</w:t>
            </w:r>
          </w:p>
        </w:tc>
      </w:tr>
    </w:tbl>
    <w:p w14:paraId="4825A93F" w14:textId="47E20E3A" w:rsidR="00583452" w:rsidRPr="00C81F5A" w:rsidRDefault="00583452" w:rsidP="003D71BF">
      <w:pPr>
        <w:spacing w:after="120" w:line="360" w:lineRule="auto"/>
        <w:jc w:val="both"/>
        <w:rPr>
          <w:rFonts w:asciiTheme="minorHAnsi" w:hAnsiTheme="minorHAnsi" w:cstheme="minorHAnsi"/>
          <w:sz w:val="20"/>
          <w:szCs w:val="20"/>
        </w:rPr>
      </w:pPr>
    </w:p>
    <w:p w14:paraId="02D129DD" w14:textId="5C92DAC6" w:rsidR="00903CBB" w:rsidRDefault="00D02B4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181" w:name="_Toc61941513"/>
      <w:bookmarkStart w:id="182" w:name="_Toc62404421"/>
      <w:bookmarkStart w:id="183" w:name="_Toc62411051"/>
      <w:bookmarkStart w:id="184" w:name="_Toc61941517"/>
      <w:bookmarkStart w:id="185" w:name="_Toc62404425"/>
      <w:bookmarkStart w:id="186" w:name="_Toc62411055"/>
      <w:bookmarkStart w:id="187" w:name="_Toc61941518"/>
      <w:bookmarkStart w:id="188" w:name="_Toc62404426"/>
      <w:bookmarkStart w:id="189" w:name="_Toc62411056"/>
      <w:bookmarkStart w:id="190" w:name="_Toc61941519"/>
      <w:bookmarkStart w:id="191" w:name="_Toc62404427"/>
      <w:bookmarkStart w:id="192" w:name="_Toc62411057"/>
      <w:bookmarkStart w:id="193" w:name="_Toc61941520"/>
      <w:bookmarkStart w:id="194" w:name="_Toc62404428"/>
      <w:bookmarkStart w:id="195" w:name="_Toc62411058"/>
      <w:bookmarkStart w:id="196" w:name="_Toc61941521"/>
      <w:bookmarkStart w:id="197" w:name="_Toc62404429"/>
      <w:bookmarkStart w:id="198" w:name="_Toc62411059"/>
      <w:bookmarkStart w:id="199" w:name="_Toc61941522"/>
      <w:bookmarkStart w:id="200" w:name="_Toc62404430"/>
      <w:bookmarkStart w:id="201" w:name="_Toc62411060"/>
      <w:bookmarkStart w:id="202" w:name="_Toc61941523"/>
      <w:bookmarkStart w:id="203" w:name="_Toc62404431"/>
      <w:bookmarkStart w:id="204" w:name="_Toc62411061"/>
      <w:bookmarkStart w:id="205" w:name="_Toc61941524"/>
      <w:bookmarkStart w:id="206" w:name="_Toc62404432"/>
      <w:bookmarkStart w:id="207" w:name="_Toc62411062"/>
      <w:bookmarkStart w:id="208" w:name="_Toc61941525"/>
      <w:bookmarkStart w:id="209" w:name="_Toc62404433"/>
      <w:bookmarkStart w:id="210" w:name="_Toc62411063"/>
      <w:bookmarkStart w:id="211" w:name="_Toc61941526"/>
      <w:bookmarkStart w:id="212" w:name="_Toc62404434"/>
      <w:bookmarkStart w:id="213" w:name="_Toc62411064"/>
      <w:bookmarkStart w:id="214" w:name="_Toc61941527"/>
      <w:bookmarkStart w:id="215" w:name="_Toc62404435"/>
      <w:bookmarkStart w:id="216" w:name="_Toc62411065"/>
      <w:bookmarkStart w:id="217" w:name="_Toc61941528"/>
      <w:bookmarkStart w:id="218" w:name="_Toc62404436"/>
      <w:bookmarkStart w:id="219" w:name="_Toc62411066"/>
      <w:bookmarkStart w:id="220" w:name="_Toc61941529"/>
      <w:bookmarkStart w:id="221" w:name="_Toc62404437"/>
      <w:bookmarkStart w:id="222" w:name="_Toc62411067"/>
      <w:bookmarkStart w:id="223" w:name="_Toc61941530"/>
      <w:bookmarkStart w:id="224" w:name="_Toc62404438"/>
      <w:bookmarkStart w:id="225" w:name="_Toc62411068"/>
      <w:bookmarkStart w:id="226" w:name="_Toc61941531"/>
      <w:bookmarkStart w:id="227" w:name="_Toc62404439"/>
      <w:bookmarkStart w:id="228" w:name="_Toc62411069"/>
      <w:bookmarkStart w:id="229" w:name="_Toc61941532"/>
      <w:bookmarkStart w:id="230" w:name="_Toc62404440"/>
      <w:bookmarkStart w:id="231" w:name="_Toc62411070"/>
      <w:bookmarkStart w:id="232" w:name="_Toc61941536"/>
      <w:bookmarkStart w:id="233" w:name="_Toc62404444"/>
      <w:bookmarkStart w:id="234" w:name="_Toc62411074"/>
      <w:bookmarkStart w:id="235" w:name="_Toc61941537"/>
      <w:bookmarkStart w:id="236" w:name="_Toc62404445"/>
      <w:bookmarkStart w:id="237" w:name="_Toc62411075"/>
      <w:bookmarkStart w:id="238" w:name="_Toc61941538"/>
      <w:bookmarkStart w:id="239" w:name="_Toc62404446"/>
      <w:bookmarkStart w:id="240" w:name="_Toc62411076"/>
      <w:bookmarkStart w:id="241" w:name="_Toc61941539"/>
      <w:bookmarkStart w:id="242" w:name="_Toc62404447"/>
      <w:bookmarkStart w:id="243" w:name="_Toc62411077"/>
      <w:bookmarkStart w:id="244" w:name="_Toc61941616"/>
      <w:bookmarkStart w:id="245" w:name="_Toc62404524"/>
      <w:bookmarkStart w:id="246" w:name="_Toc62411154"/>
      <w:bookmarkStart w:id="247" w:name="_Toc61941620"/>
      <w:bookmarkStart w:id="248" w:name="_Toc62404528"/>
      <w:bookmarkStart w:id="249" w:name="_Toc62411158"/>
      <w:bookmarkStart w:id="250" w:name="_Toc61941621"/>
      <w:bookmarkStart w:id="251" w:name="_Toc62404529"/>
      <w:bookmarkStart w:id="252" w:name="_Toc62411159"/>
      <w:bookmarkStart w:id="253" w:name="_Toc205475866"/>
      <w:bookmarkEnd w:id="165"/>
      <w:bookmarkEnd w:id="166"/>
      <w:bookmarkEnd w:id="167"/>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Pr>
          <w:rFonts w:asciiTheme="minorHAnsi" w:hAnsiTheme="minorHAnsi" w:cstheme="minorHAnsi"/>
          <w:b/>
          <w:sz w:val="36"/>
          <w:szCs w:val="32"/>
        </w:rPr>
        <w:lastRenderedPageBreak/>
        <w:t xml:space="preserve">Colt </w:t>
      </w:r>
      <w:r w:rsidR="00236253">
        <w:rPr>
          <w:rFonts w:asciiTheme="minorHAnsi" w:hAnsiTheme="minorHAnsi" w:cstheme="minorHAnsi"/>
          <w:b/>
          <w:sz w:val="36"/>
          <w:szCs w:val="32"/>
        </w:rPr>
        <w:t>Migrations</w:t>
      </w:r>
      <w:bookmarkEnd w:id="253"/>
    </w:p>
    <w:p w14:paraId="07FA610C" w14:textId="3BAB16C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There are 2 different methods to migrate numbers which are already activated or </w:t>
      </w:r>
      <w:proofErr w:type="gramStart"/>
      <w:r w:rsidRPr="00EE1AEE">
        <w:rPr>
          <w:rFonts w:asciiTheme="minorHAnsi" w:hAnsiTheme="minorHAnsi" w:cstheme="minorHAnsi"/>
          <w:sz w:val="20"/>
          <w:szCs w:val="20"/>
          <w:lang w:val="en-GB"/>
        </w:rPr>
        <w:t>ported-in</w:t>
      </w:r>
      <w:proofErr w:type="gramEnd"/>
      <w:r w:rsidRPr="00EE1AEE">
        <w:rPr>
          <w:rFonts w:asciiTheme="minorHAnsi" w:hAnsiTheme="minorHAnsi" w:cstheme="minorHAnsi"/>
          <w:sz w:val="20"/>
          <w:szCs w:val="20"/>
          <w:lang w:val="en-GB"/>
        </w:rPr>
        <w:t xml:space="preserve"> to Colt’s network, to you.  They are:</w:t>
      </w:r>
    </w:p>
    <w:p w14:paraId="62B80AB6" w14:textId="48D7DCF1" w:rsidR="0027006D"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Number Migrate-In/Out – only for use for migrating numbers &amp; traffic from one of your service profiles to another of your service profiles in the same country and within your reseller domain, or for pre-approved mergers &amp; acquisitions of resellers who both have Colt </w:t>
      </w:r>
      <w:r w:rsidR="00927B9E">
        <w:rPr>
          <w:rFonts w:asciiTheme="minorHAnsi" w:hAnsiTheme="minorHAnsi" w:cstheme="minorHAnsi"/>
          <w:sz w:val="20"/>
          <w:szCs w:val="20"/>
          <w:lang w:val="en-GB"/>
        </w:rPr>
        <w:t>Wholesale SIP</w:t>
      </w:r>
      <w:r w:rsidRPr="00EE1AEE">
        <w:rPr>
          <w:rFonts w:asciiTheme="minorHAnsi" w:hAnsiTheme="minorHAnsi" w:cstheme="minorHAnsi"/>
          <w:sz w:val="20"/>
          <w:szCs w:val="20"/>
          <w:lang w:val="en-GB"/>
        </w:rPr>
        <w:t xml:space="preserve"> in all countries except the Netherlands</w:t>
      </w:r>
    </w:p>
    <w:p w14:paraId="6F68A048" w14:textId="1BD9EDA8" w:rsidR="0027006D" w:rsidRDefault="0027006D" w:rsidP="0027006D">
      <w:pPr>
        <w:ind w:left="828"/>
        <w:rPr>
          <w:rFonts w:asciiTheme="minorHAnsi" w:hAnsiTheme="minorHAnsi" w:cstheme="minorHAnsi"/>
          <w:sz w:val="20"/>
          <w:szCs w:val="20"/>
          <w:lang w:val="en-GB"/>
        </w:rPr>
      </w:pPr>
    </w:p>
    <w:p w14:paraId="127F177B" w14:textId="52C8FAF0" w:rsidR="0027006D" w:rsidRP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Migrate-In/Out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66FC52A" w14:textId="77777777" w:rsidTr="0027006D">
        <w:tc>
          <w:tcPr>
            <w:tcW w:w="845" w:type="dxa"/>
            <w:vAlign w:val="center"/>
          </w:tcPr>
          <w:p w14:paraId="1E9B950E" w14:textId="77777777" w:rsidR="0027006D" w:rsidRPr="00EE1AEE" w:rsidRDefault="0027006D" w:rsidP="0027006D">
            <w:pPr>
              <w:spacing w:before="60" w:after="60"/>
              <w:rPr>
                <w:rFonts w:asciiTheme="minorHAnsi" w:hAnsiTheme="minorHAnsi" w:cstheme="minorHAnsi"/>
                <w:i/>
                <w:sz w:val="20"/>
                <w:szCs w:val="20"/>
              </w:rPr>
            </w:pPr>
            <w:r w:rsidRPr="00EE1AEE">
              <w:rPr>
                <w:noProof/>
              </w:rPr>
              <w:drawing>
                <wp:inline distT="0" distB="0" distL="0" distR="0" wp14:anchorId="08EB9BBA" wp14:editId="51C1DC47">
                  <wp:extent cx="360000" cy="360000"/>
                  <wp:effectExtent l="0" t="0" r="2540" b="2540"/>
                  <wp:docPr id="56" name="Picture 5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51B20803"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Enables you to migrate traffic from one of your service profiles to another both inter- &amp; intra-domain using new Migrate-In and Migrate-out flows</w:t>
            </w:r>
          </w:p>
          <w:p w14:paraId="35EA3155"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74736656"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A29F6FE"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06F52A98" w14:textId="1BFB623B"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All 20 Colt countries are in scope except the Netherlands.</w:t>
            </w:r>
          </w:p>
        </w:tc>
      </w:tr>
    </w:tbl>
    <w:p w14:paraId="54A75634" w14:textId="77777777" w:rsidR="00EE1AEE" w:rsidRPr="00EA78EA" w:rsidRDefault="00EE1AEE" w:rsidP="00EE1AEE">
      <w:pPr>
        <w:ind w:left="828"/>
        <w:rPr>
          <w:rFonts w:asciiTheme="minorHAnsi" w:hAnsiTheme="minorHAnsi" w:cstheme="minorHAnsi"/>
          <w:sz w:val="20"/>
          <w:szCs w:val="20"/>
        </w:rPr>
      </w:pPr>
    </w:p>
    <w:p w14:paraId="158C0C3E" w14:textId="71779C04" w:rsidR="00EE1AEE"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Port-in/out – for use in the Netherlands &amp; France and for all other scenarios, e.g. from other Colt Voice products to </w:t>
      </w:r>
      <w:r w:rsidR="00927B9E">
        <w:rPr>
          <w:rFonts w:asciiTheme="minorHAnsi" w:hAnsiTheme="minorHAnsi" w:cstheme="minorHAnsi"/>
          <w:sz w:val="20"/>
          <w:szCs w:val="20"/>
          <w:lang w:val="en-GB"/>
        </w:rPr>
        <w:t>Wholesale SIP</w:t>
      </w:r>
      <w:r w:rsidRPr="00EE1AEE">
        <w:rPr>
          <w:rFonts w:asciiTheme="minorHAnsi" w:hAnsiTheme="minorHAnsi" w:cstheme="minorHAnsi"/>
          <w:sz w:val="20"/>
          <w:szCs w:val="20"/>
          <w:lang w:val="en-GB"/>
        </w:rPr>
        <w:t xml:space="preserve"> in all countries</w:t>
      </w:r>
    </w:p>
    <w:p w14:paraId="543F7948" w14:textId="221C9759" w:rsidR="0027006D" w:rsidRDefault="0027006D" w:rsidP="0027006D">
      <w:pPr>
        <w:rPr>
          <w:rFonts w:asciiTheme="minorHAnsi" w:hAnsiTheme="minorHAnsi" w:cstheme="minorHAnsi"/>
          <w:sz w:val="20"/>
          <w:szCs w:val="20"/>
          <w:lang w:val="en-GB"/>
        </w:rPr>
      </w:pPr>
    </w:p>
    <w:p w14:paraId="77B1B6E9" w14:textId="1FE72489" w:rsid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Port-in/out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DCDFD76" w14:textId="77777777" w:rsidTr="00DF7D31">
        <w:tc>
          <w:tcPr>
            <w:tcW w:w="845" w:type="dxa"/>
            <w:vAlign w:val="center"/>
          </w:tcPr>
          <w:p w14:paraId="700AB287" w14:textId="77777777" w:rsidR="0027006D" w:rsidRPr="00EE1AEE" w:rsidRDefault="0027006D" w:rsidP="00DF7D31">
            <w:pPr>
              <w:spacing w:before="60" w:after="60"/>
              <w:rPr>
                <w:rFonts w:asciiTheme="minorHAnsi" w:hAnsiTheme="minorHAnsi" w:cstheme="minorHAnsi"/>
                <w:i/>
                <w:sz w:val="20"/>
                <w:szCs w:val="20"/>
              </w:rPr>
            </w:pPr>
            <w:r w:rsidRPr="00EE1AEE">
              <w:rPr>
                <w:noProof/>
              </w:rPr>
              <w:drawing>
                <wp:inline distT="0" distB="0" distL="0" distR="0" wp14:anchorId="32814413" wp14:editId="241D6D30">
                  <wp:extent cx="360000" cy="360000"/>
                  <wp:effectExtent l="0" t="0" r="2540" b="2540"/>
                  <wp:docPr id="2348" name="Picture 234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0BBE37D8" w14:textId="3D830889" w:rsidR="0027006D" w:rsidRPr="0027006D" w:rsidRDefault="0027006D" w:rsidP="0027006D">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 xml:space="preserve">Enables you to migrate traffic from your existing Colt Voice product to your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service profile using the existing Port-in flow.</w:t>
            </w:r>
          </w:p>
          <w:p w14:paraId="0F086717" w14:textId="77777777"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506798D9" w14:textId="77777777" w:rsidR="0027006D"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55FEA4DD" w14:textId="4394C533" w:rsidR="00EA78EA" w:rsidRPr="00EE1AEE" w:rsidRDefault="00EA78EA" w:rsidP="0027006D">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owned numbers (FR)</w:t>
            </w:r>
          </w:p>
          <w:p w14:paraId="315F9F37"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3C6BC76A" w14:textId="6C56CD20"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 xml:space="preserve">Colt Voice product to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migrations.</w:t>
            </w:r>
          </w:p>
        </w:tc>
      </w:tr>
    </w:tbl>
    <w:p w14:paraId="5785964D" w14:textId="77777777" w:rsidR="00EE1AEE" w:rsidRDefault="00EE1AEE" w:rsidP="00A20F01">
      <w:pPr>
        <w:rPr>
          <w:color w:val="00D7BD" w:themeColor="accent1"/>
        </w:rPr>
      </w:pPr>
    </w:p>
    <w:p w14:paraId="3774EEA9" w14:textId="6721DEDE" w:rsidR="00EE1AEE" w:rsidRDefault="0027006D"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4" w:name="_Toc205475867"/>
      <w:r>
        <w:rPr>
          <w:rFonts w:asciiTheme="minorHAnsi" w:hAnsiTheme="minorHAnsi" w:cstheme="minorHAnsi"/>
          <w:b/>
        </w:rPr>
        <w:t>Migrations using Migrate-In/Out flow</w:t>
      </w:r>
      <w:bookmarkEnd w:id="254"/>
    </w:p>
    <w:p w14:paraId="7EDFE6C8" w14:textId="5ACE132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 Number Migrate-in/out functionality is available under ‘Quick links’ </w:t>
      </w:r>
    </w:p>
    <w:p w14:paraId="6EA58A3A" w14:textId="77777777" w:rsidR="00EE1AEE" w:rsidRPr="00EE1AEE" w:rsidRDefault="00EE1AEE" w:rsidP="00943FE7">
      <w:pPr>
        <w:numPr>
          <w:ilvl w:val="0"/>
          <w:numId w:val="99"/>
        </w:numPr>
        <w:rPr>
          <w:rFonts w:asciiTheme="minorHAnsi" w:hAnsiTheme="minorHAnsi" w:cstheme="minorHAnsi"/>
          <w:sz w:val="20"/>
          <w:szCs w:val="20"/>
          <w:lang w:val="en-GB"/>
        </w:rPr>
      </w:pPr>
      <w:r w:rsidRPr="00EE1AEE">
        <w:rPr>
          <w:rFonts w:asciiTheme="minorHAnsi" w:hAnsiTheme="minorHAnsi" w:cstheme="minorHAnsi"/>
          <w:sz w:val="20"/>
          <w:szCs w:val="20"/>
          <w:lang w:val="en-GB"/>
        </w:rPr>
        <w:t>You can move</w:t>
      </w:r>
      <w:r w:rsidRPr="00EE1AEE">
        <w:rPr>
          <w:rFonts w:asciiTheme="minorHAnsi" w:hAnsiTheme="minorHAnsi" w:cstheme="minorHAnsi"/>
          <w:sz w:val="20"/>
          <w:szCs w:val="20"/>
        </w:rPr>
        <w:t xml:space="preserve"> numbers from one service profile to another</w:t>
      </w:r>
    </w:p>
    <w:p w14:paraId="5FB4D1C6"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Activated &amp; Port-In activated numbers only</w:t>
      </w:r>
    </w:p>
    <w:p w14:paraId="36E078C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must be under the same reseller domain for an Intra Domain migration</w:t>
      </w:r>
    </w:p>
    <w:p w14:paraId="5C85B6E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are from different domains for an Inter Domain migration (in instances of a company merger or acquisition and are subject to Colt check/approval)</w:t>
      </w:r>
    </w:p>
    <w:p w14:paraId="10C631CE"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Up to 50 single numbers/ranges can be moved in one order from one profile</w:t>
      </w:r>
    </w:p>
    <w:p w14:paraId="1E7171AC"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lang w:val="en-GB"/>
        </w:rPr>
        <w:t>Only one migration request can be processed at a time from a losing profile. The migration order needs to complete before the next order can be submitted from the same losing profile.</w:t>
      </w:r>
    </w:p>
    <w:p w14:paraId="0122920E"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Only full ranges can be moved for </w:t>
      </w:r>
      <w:r w:rsidRPr="00EE1AEE">
        <w:rPr>
          <w:rFonts w:asciiTheme="minorHAnsi" w:hAnsiTheme="minorHAnsi" w:cstheme="minorHAnsi"/>
          <w:sz w:val="20"/>
          <w:szCs w:val="20"/>
          <w:lang w:val="en-GB"/>
        </w:rPr>
        <w:t>DE, IT, CH &amp; zone B. Partial range migration is not supported in these countries.</w:t>
      </w:r>
    </w:p>
    <w:p w14:paraId="2649C9E7"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All other transactions such as address update, deactivation </w:t>
      </w:r>
      <w:proofErr w:type="spellStart"/>
      <w:r w:rsidRPr="00EE1AEE">
        <w:rPr>
          <w:rFonts w:asciiTheme="minorHAnsi" w:hAnsiTheme="minorHAnsi" w:cstheme="minorHAnsi"/>
          <w:sz w:val="20"/>
          <w:szCs w:val="20"/>
        </w:rPr>
        <w:t>etc</w:t>
      </w:r>
      <w:proofErr w:type="spellEnd"/>
      <w:r w:rsidRPr="00EE1AEE">
        <w:rPr>
          <w:rFonts w:asciiTheme="minorHAnsi" w:hAnsiTheme="minorHAnsi" w:cstheme="minorHAnsi"/>
          <w:sz w:val="20"/>
          <w:szCs w:val="20"/>
        </w:rPr>
        <w:t xml:space="preserve"> on the number or range must be done before a migration is submitted or after a migration order is completed.</w:t>
      </w:r>
    </w:p>
    <w:p w14:paraId="022A77EB" w14:textId="5C919A0B" w:rsid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lastRenderedPageBreak/>
        <w:t xml:space="preserve">Inter &amp; Intra migrations can be done in all countries except NL and FR (the </w:t>
      </w:r>
      <w:r w:rsidRPr="00EE1AEE">
        <w:rPr>
          <w:rFonts w:asciiTheme="minorHAnsi" w:hAnsiTheme="minorHAnsi" w:cstheme="minorHAnsi"/>
          <w:sz w:val="20"/>
          <w:szCs w:val="20"/>
          <w:lang w:val="en-GB"/>
        </w:rPr>
        <w:t>FR rules regarding hosted customer numbers are being worked through for release in 202</w:t>
      </w:r>
      <w:r w:rsidR="00EA78EA">
        <w:rPr>
          <w:rFonts w:asciiTheme="minorHAnsi" w:hAnsiTheme="minorHAnsi" w:cstheme="minorHAnsi"/>
          <w:sz w:val="20"/>
          <w:szCs w:val="20"/>
          <w:lang w:val="en-GB"/>
        </w:rPr>
        <w:t>5</w:t>
      </w:r>
      <w:r w:rsidRPr="00EE1AEE">
        <w:rPr>
          <w:rFonts w:asciiTheme="minorHAnsi" w:hAnsiTheme="minorHAnsi" w:cstheme="minorHAnsi"/>
          <w:sz w:val="20"/>
          <w:szCs w:val="20"/>
          <w:lang w:val="en-GB"/>
        </w:rPr>
        <w:t>)</w:t>
      </w:r>
    </w:p>
    <w:p w14:paraId="528B44FB" w14:textId="77777777" w:rsidR="00EE1AEE" w:rsidRPr="00EE1AEE" w:rsidRDefault="00EE1AEE" w:rsidP="00EE1AEE">
      <w:pPr>
        <w:ind w:left="1440"/>
        <w:rPr>
          <w:rFonts w:asciiTheme="minorHAnsi" w:hAnsiTheme="minorHAnsi" w:cstheme="minorHAnsi"/>
          <w:sz w:val="20"/>
          <w:szCs w:val="20"/>
        </w:rPr>
      </w:pPr>
    </w:p>
    <w:p w14:paraId="32473655" w14:textId="5599825C"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transaction type is being introduced ‘</w:t>
      </w:r>
      <w:r w:rsidRPr="00EE1AEE">
        <w:rPr>
          <w:rFonts w:asciiTheme="minorHAnsi" w:hAnsiTheme="minorHAnsi" w:cstheme="minorHAnsi"/>
          <w:color w:val="00D7BD" w:themeColor="accent1"/>
          <w:sz w:val="20"/>
          <w:szCs w:val="20"/>
        </w:rPr>
        <w:t xml:space="preserve">Number Migrate In’ </w:t>
      </w:r>
      <w:r w:rsidRPr="00EE1AEE">
        <w:rPr>
          <w:rFonts w:asciiTheme="minorHAnsi" w:hAnsiTheme="minorHAnsi" w:cstheme="minorHAnsi"/>
          <w:sz w:val="20"/>
          <w:szCs w:val="20"/>
        </w:rPr>
        <w:t>and ‘</w:t>
      </w:r>
      <w:r w:rsidRPr="00EE1AEE">
        <w:rPr>
          <w:rFonts w:asciiTheme="minorHAnsi" w:hAnsiTheme="minorHAnsi" w:cstheme="minorHAnsi"/>
          <w:color w:val="00D7BD" w:themeColor="accent1"/>
          <w:sz w:val="20"/>
          <w:szCs w:val="20"/>
        </w:rPr>
        <w:t>Number Migrate Out</w:t>
      </w:r>
      <w:r w:rsidRPr="00EE1AEE">
        <w:rPr>
          <w:rFonts w:asciiTheme="minorHAnsi" w:hAnsiTheme="minorHAnsi" w:cstheme="minorHAnsi"/>
          <w:sz w:val="20"/>
          <w:szCs w:val="20"/>
        </w:rPr>
        <w:t xml:space="preserve">’ which can be queried in NOD </w:t>
      </w:r>
      <w:proofErr w:type="gramStart"/>
      <w:r w:rsidRPr="00EE1AEE">
        <w:rPr>
          <w:rFonts w:asciiTheme="minorHAnsi" w:hAnsiTheme="minorHAnsi" w:cstheme="minorHAnsi"/>
          <w:sz w:val="20"/>
          <w:szCs w:val="20"/>
        </w:rPr>
        <w:t>and also</w:t>
      </w:r>
      <w:proofErr w:type="gramEnd"/>
      <w:r w:rsidRPr="00EE1AEE">
        <w:rPr>
          <w:rFonts w:asciiTheme="minorHAnsi" w:hAnsiTheme="minorHAnsi" w:cstheme="minorHAnsi"/>
          <w:sz w:val="20"/>
          <w:szCs w:val="20"/>
        </w:rPr>
        <w:t xml:space="preserve"> over API. </w:t>
      </w:r>
    </w:p>
    <w:p w14:paraId="7D2AF250" w14:textId="77777777" w:rsidR="00EE1AEE" w:rsidRPr="00EE1AEE" w:rsidRDefault="00EE1AEE" w:rsidP="00EE1AEE">
      <w:pPr>
        <w:ind w:left="720"/>
        <w:rPr>
          <w:rFonts w:asciiTheme="minorHAnsi" w:hAnsiTheme="minorHAnsi" w:cstheme="minorHAnsi"/>
          <w:sz w:val="20"/>
          <w:szCs w:val="20"/>
        </w:rPr>
      </w:pPr>
    </w:p>
    <w:p w14:paraId="150C9034" w14:textId="311DF8D5"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 xml:space="preserve">A new ‘Inter Domain Migration Approval’ option </w:t>
      </w:r>
      <w:proofErr w:type="gramStart"/>
      <w:r w:rsidRPr="00EE1AEE">
        <w:rPr>
          <w:rFonts w:asciiTheme="minorHAnsi" w:hAnsiTheme="minorHAnsi" w:cstheme="minorHAnsi"/>
          <w:sz w:val="20"/>
          <w:szCs w:val="20"/>
        </w:rPr>
        <w:t>enables  you</w:t>
      </w:r>
      <w:proofErr w:type="gramEnd"/>
      <w:r w:rsidRPr="00EE1AEE">
        <w:rPr>
          <w:rFonts w:asciiTheme="minorHAnsi" w:hAnsiTheme="minorHAnsi" w:cstheme="minorHAnsi"/>
          <w:sz w:val="20"/>
          <w:szCs w:val="20"/>
        </w:rPr>
        <w:t xml:space="preserve"> to raise </w:t>
      </w:r>
      <w:proofErr w:type="gramStart"/>
      <w:r w:rsidRPr="00EE1AEE">
        <w:rPr>
          <w:rFonts w:asciiTheme="minorHAnsi" w:hAnsiTheme="minorHAnsi" w:cstheme="minorHAnsi"/>
          <w:sz w:val="20"/>
          <w:szCs w:val="20"/>
        </w:rPr>
        <w:t>&amp;  track</w:t>
      </w:r>
      <w:proofErr w:type="gramEnd"/>
      <w:r w:rsidRPr="00EE1AEE">
        <w:rPr>
          <w:rFonts w:asciiTheme="minorHAnsi" w:hAnsiTheme="minorHAnsi" w:cstheme="minorHAnsi"/>
          <w:sz w:val="20"/>
          <w:szCs w:val="20"/>
        </w:rPr>
        <w:t xml:space="preserve"> migration requests in the ‘My Order’ page in NOD.</w:t>
      </w:r>
    </w:p>
    <w:p w14:paraId="65DFCED4" w14:textId="77777777" w:rsidR="00EE1AEE" w:rsidRPr="00EE1AEE" w:rsidRDefault="00EE1AEE" w:rsidP="00EE1AEE">
      <w:pPr>
        <w:ind w:left="720"/>
        <w:rPr>
          <w:rFonts w:asciiTheme="minorHAnsi" w:hAnsiTheme="minorHAnsi" w:cstheme="minorHAnsi"/>
          <w:sz w:val="20"/>
          <w:szCs w:val="20"/>
        </w:rPr>
      </w:pPr>
    </w:p>
    <w:p w14:paraId="3CEE9579" w14:textId="5B6EB3CF"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 xml:space="preserve">Intra &amp; Inter domain migrations do not require any Porting Desk intervention in the process and our updates to the network &amp; systems are all automated with no network downtime.  This will improve the order lead time from days/weeks to </w:t>
      </w:r>
      <w:proofErr w:type="gramStart"/>
      <w:r w:rsidRPr="00EE1AEE">
        <w:rPr>
          <w:rFonts w:asciiTheme="minorHAnsi" w:hAnsiTheme="minorHAnsi" w:cstheme="minorHAnsi"/>
          <w:sz w:val="20"/>
          <w:szCs w:val="20"/>
        </w:rPr>
        <w:t>mins</w:t>
      </w:r>
      <w:proofErr w:type="gramEnd"/>
      <w:r w:rsidRPr="00EE1AEE">
        <w:rPr>
          <w:rFonts w:asciiTheme="minorHAnsi" w:hAnsiTheme="minorHAnsi" w:cstheme="minorHAnsi"/>
          <w:sz w:val="20"/>
          <w:szCs w:val="20"/>
        </w:rPr>
        <w:t>/hours. An email will be sent to the</w:t>
      </w:r>
      <w:r>
        <w:rPr>
          <w:rFonts w:asciiTheme="minorHAnsi" w:hAnsiTheme="minorHAnsi" w:cstheme="minorHAnsi"/>
          <w:sz w:val="20"/>
          <w:szCs w:val="20"/>
        </w:rPr>
        <w:t xml:space="preserve"> </w:t>
      </w:r>
      <w:r w:rsidRPr="00EE1AEE">
        <w:rPr>
          <w:rFonts w:asciiTheme="minorHAnsi" w:hAnsiTheme="minorHAnsi" w:cstheme="minorHAnsi"/>
          <w:sz w:val="20"/>
          <w:szCs w:val="20"/>
        </w:rPr>
        <w:t xml:space="preserve">registered customer’s porting desk contact regarding the migration of numbers. </w:t>
      </w:r>
      <w:r>
        <w:rPr>
          <w:rFonts w:asciiTheme="minorHAnsi" w:hAnsiTheme="minorHAnsi" w:cstheme="minorHAnsi"/>
          <w:sz w:val="20"/>
          <w:szCs w:val="20"/>
        </w:rPr>
        <w:br/>
      </w:r>
    </w:p>
    <w:p w14:paraId="27E90891" w14:textId="77777777"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There is no change or impact to end-customer information used for handling emergency calls.</w:t>
      </w:r>
    </w:p>
    <w:p w14:paraId="31FA72B3" w14:textId="77777777" w:rsidR="00EE1AEE" w:rsidRPr="00EE1AEE" w:rsidRDefault="00EE1AEE" w:rsidP="00EE1AEE">
      <w:pPr>
        <w:rPr>
          <w:rFonts w:asciiTheme="minorHAnsi" w:hAnsiTheme="minorHAnsi" w:cstheme="minorHAnsi"/>
          <w:sz w:val="20"/>
          <w:szCs w:val="20"/>
        </w:rPr>
      </w:pPr>
    </w:p>
    <w:p w14:paraId="700F1690" w14:textId="77777777" w:rsidR="00EE1AEE" w:rsidRPr="00EE1AEE" w:rsidRDefault="00EE1AEE" w:rsidP="00943FE7">
      <w:pPr>
        <w:numPr>
          <w:ilvl w:val="0"/>
          <w:numId w:val="99"/>
        </w:numPr>
        <w:rPr>
          <w:rFonts w:asciiTheme="minorHAnsi" w:hAnsiTheme="minorHAnsi" w:cstheme="minorHAnsi"/>
          <w:sz w:val="20"/>
          <w:szCs w:val="20"/>
          <w:lang w:val="en-GB"/>
        </w:rPr>
      </w:pPr>
      <w:bookmarkStart w:id="255" w:name="_Hlk152320130"/>
      <w:r w:rsidRPr="00EE1AEE">
        <w:rPr>
          <w:rFonts w:asciiTheme="minorHAnsi" w:hAnsiTheme="minorHAnsi" w:cstheme="minorHAnsi"/>
          <w:sz w:val="20"/>
          <w:szCs w:val="20"/>
          <w:lang w:val="en-GB"/>
        </w:rPr>
        <w:t xml:space="preserve">Please note that post migration, it remains the end customer’s decision to request to cease numbers or port-out </w:t>
      </w:r>
      <w:proofErr w:type="gramStart"/>
      <w:r w:rsidRPr="00EE1AEE">
        <w:rPr>
          <w:rFonts w:asciiTheme="minorHAnsi" w:hAnsiTheme="minorHAnsi" w:cstheme="minorHAnsi"/>
          <w:sz w:val="20"/>
          <w:szCs w:val="20"/>
          <w:lang w:val="en-GB"/>
        </w:rPr>
        <w:t>numbers</w:t>
      </w:r>
      <w:proofErr w:type="gramEnd"/>
      <w:r w:rsidRPr="00EE1AEE">
        <w:rPr>
          <w:rFonts w:asciiTheme="minorHAnsi" w:hAnsiTheme="minorHAnsi" w:cstheme="minorHAnsi"/>
          <w:sz w:val="20"/>
          <w:szCs w:val="20"/>
          <w:lang w:val="en-GB"/>
        </w:rPr>
        <w:t xml:space="preserve"> and the standard porting rules and process apply.</w:t>
      </w:r>
    </w:p>
    <w:bookmarkEnd w:id="255"/>
    <w:p w14:paraId="50650D12" w14:textId="334ABD73" w:rsidR="002D7DB9" w:rsidRDefault="002D7DB9" w:rsidP="00EE1AEE">
      <w:pPr>
        <w:rPr>
          <w:rFonts w:asciiTheme="minorHAnsi" w:hAnsiTheme="minorHAnsi" w:cstheme="minorHAnsi"/>
          <w:color w:val="00D7BD" w:themeColor="accent1"/>
          <w:sz w:val="20"/>
          <w:szCs w:val="20"/>
          <w:lang w:val="en-GB"/>
        </w:rPr>
      </w:pPr>
    </w:p>
    <w:p w14:paraId="6067DC17" w14:textId="549ECC03" w:rsidR="00EE1AEE" w:rsidRPr="007D6F00" w:rsidRDefault="00EE1AEE"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6" w:name="_Toc205475868"/>
      <w:r w:rsidRPr="00EE1AEE">
        <w:rPr>
          <w:rFonts w:asciiTheme="minorHAnsi" w:hAnsiTheme="minorHAnsi" w:cstheme="minorHAnsi"/>
          <w:b/>
        </w:rPr>
        <w:t>Inter Domain migration request and approval proces</w:t>
      </w:r>
      <w:r w:rsidR="007D6F00">
        <w:rPr>
          <w:rFonts w:asciiTheme="minorHAnsi" w:hAnsiTheme="minorHAnsi" w:cstheme="minorHAnsi"/>
          <w:b/>
        </w:rPr>
        <w:t>s</w:t>
      </w:r>
      <w:bookmarkEnd w:id="256"/>
    </w:p>
    <w:p w14:paraId="42E12A30" w14:textId="057DB335" w:rsidR="005D03E5" w:rsidRDefault="007D6F00" w:rsidP="005D03E5">
      <w:pPr>
        <w:rPr>
          <w:rFonts w:asciiTheme="minorHAnsi" w:hAnsiTheme="minorHAnsi" w:cstheme="minorHAnsi"/>
          <w:color w:val="000000" w:themeColor="text1"/>
          <w:sz w:val="20"/>
          <w:szCs w:val="20"/>
          <w:lang w:val="en-GB"/>
        </w:rPr>
      </w:pPr>
      <w:r w:rsidRPr="007D6F00">
        <w:rPr>
          <w:rFonts w:asciiTheme="minorHAnsi" w:hAnsiTheme="minorHAnsi" w:cstheme="minorHAnsi"/>
          <w:color w:val="000000" w:themeColor="text1"/>
          <w:sz w:val="20"/>
          <w:szCs w:val="20"/>
          <w:lang w:val="en-GB"/>
        </w:rPr>
        <w:t>To request an Inter domain migration, please follow these steps:</w:t>
      </w:r>
    </w:p>
    <w:p w14:paraId="4250BE63" w14:textId="2EA4B668" w:rsidR="007D6F00" w:rsidRDefault="007D6F00" w:rsidP="005D03E5">
      <w:pPr>
        <w:rPr>
          <w:rFonts w:asciiTheme="minorHAnsi" w:hAnsiTheme="minorHAnsi" w:cstheme="minorHAnsi"/>
          <w:color w:val="000000" w:themeColor="text1"/>
          <w:sz w:val="20"/>
          <w:szCs w:val="20"/>
          <w:lang w:val="en-GB"/>
        </w:rPr>
      </w:pPr>
    </w:p>
    <w:p w14:paraId="28187151" w14:textId="161D10C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Select ‘Inter Domain Migration Approval’ and enter the service profile. </w:t>
      </w:r>
    </w:p>
    <w:p w14:paraId="4CBFF7D5" w14:textId="7631C690" w:rsidR="007D6F00" w:rsidRPr="007D6F00" w:rsidRDefault="007D6F00" w:rsidP="007D6F00">
      <w:pPr>
        <w:pStyle w:val="ListParagraph"/>
        <w:ind w:left="360" w:firstLine="360"/>
        <w:rPr>
          <w:rFonts w:asciiTheme="minorHAnsi" w:hAnsiTheme="minorHAnsi" w:cstheme="minorHAnsi"/>
          <w:b/>
          <w:bCs/>
          <w:sz w:val="20"/>
          <w:szCs w:val="20"/>
        </w:rPr>
      </w:pPr>
      <w:r w:rsidRPr="007D6F00">
        <w:rPr>
          <w:rFonts w:asciiTheme="minorHAnsi" w:hAnsiTheme="minorHAnsi" w:cstheme="minorHAnsi"/>
          <w:b/>
          <w:bCs/>
          <w:sz w:val="20"/>
          <w:szCs w:val="20"/>
        </w:rPr>
        <w:t xml:space="preserve">If the service profile is invalid, an error will be thrown like below. </w:t>
      </w:r>
    </w:p>
    <w:p w14:paraId="6E9B7E04" w14:textId="47CC1825" w:rsidR="007D6F00" w:rsidRPr="007D6F00" w:rsidRDefault="007D6F00" w:rsidP="007D6F00">
      <w:pPr>
        <w:rPr>
          <w:rFonts w:asciiTheme="minorHAnsi" w:hAnsiTheme="minorHAnsi" w:cstheme="minorHAnsi"/>
          <w:b/>
          <w:bCs/>
          <w:sz w:val="20"/>
          <w:szCs w:val="20"/>
        </w:rPr>
      </w:pPr>
      <w:r w:rsidRPr="007D6F00">
        <w:rPr>
          <w:rFonts w:asciiTheme="minorHAnsi" w:hAnsiTheme="minorHAnsi" w:cstheme="minorHAnsi"/>
          <w:noProof/>
          <w:sz w:val="20"/>
          <w:szCs w:val="20"/>
        </w:rPr>
        <w:drawing>
          <wp:inline distT="0" distB="0" distL="0" distR="0" wp14:anchorId="7BC719E8" wp14:editId="2039CAA6">
            <wp:extent cx="4963236" cy="1376025"/>
            <wp:effectExtent l="152400" t="171450" r="332740" b="35814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t="28221" b="22464"/>
                    <a:stretch/>
                  </pic:blipFill>
                  <pic:spPr bwMode="auto">
                    <a:xfrm>
                      <a:off x="0" y="0"/>
                      <a:ext cx="4999632" cy="13861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A97D1F" w14:textId="6C4C861F"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Mandatory information including the reason for the migration and any supporting documentation must be provided by you</w:t>
      </w:r>
      <w:proofErr w:type="gramStart"/>
      <w:r w:rsidRPr="007D6F00">
        <w:rPr>
          <w:rFonts w:asciiTheme="minorHAnsi" w:hAnsiTheme="minorHAnsi" w:cstheme="minorHAnsi"/>
          <w:sz w:val="20"/>
          <w:szCs w:val="20"/>
        </w:rPr>
        <w:t xml:space="preserve"> </w:t>
      </w:r>
      <w:proofErr w:type="spellStart"/>
      <w:r w:rsidRPr="007D6F00">
        <w:rPr>
          <w:rFonts w:asciiTheme="minorHAnsi" w:hAnsiTheme="minorHAnsi" w:cstheme="minorHAnsi"/>
          <w:sz w:val="20"/>
          <w:szCs w:val="20"/>
        </w:rPr>
        <w:t>You</w:t>
      </w:r>
      <w:proofErr w:type="spellEnd"/>
      <w:proofErr w:type="gramEnd"/>
      <w:r w:rsidRPr="007D6F00">
        <w:rPr>
          <w:rFonts w:asciiTheme="minorHAnsi" w:hAnsiTheme="minorHAnsi" w:cstheme="minorHAnsi"/>
          <w:sz w:val="20"/>
          <w:szCs w:val="20"/>
        </w:rPr>
        <w:t xml:space="preserve"> can then click on </w:t>
      </w:r>
      <w:r w:rsidR="00B45750">
        <w:rPr>
          <w:rFonts w:asciiTheme="minorHAnsi" w:hAnsiTheme="minorHAnsi" w:cstheme="minorHAnsi"/>
          <w:sz w:val="20"/>
          <w:szCs w:val="20"/>
        </w:rPr>
        <w:t>‘Re</w:t>
      </w:r>
      <w:r w:rsidRPr="007D6F00">
        <w:rPr>
          <w:rFonts w:asciiTheme="minorHAnsi" w:hAnsiTheme="minorHAnsi" w:cstheme="minorHAnsi"/>
          <w:sz w:val="20"/>
          <w:szCs w:val="20"/>
        </w:rPr>
        <w:t xml:space="preserve">quest for Approval’. </w:t>
      </w:r>
    </w:p>
    <w:p w14:paraId="532607C0" w14:textId="77777777" w:rsidR="007D6F00" w:rsidRDefault="007D6F00" w:rsidP="007D6F00">
      <w:pPr>
        <w:pStyle w:val="ListParagraph"/>
        <w:ind w:left="360"/>
        <w:rPr>
          <w:rFonts w:asciiTheme="minorHAnsi" w:hAnsiTheme="minorHAnsi" w:cstheme="minorHAnsi"/>
          <w:sz w:val="20"/>
          <w:szCs w:val="20"/>
        </w:rPr>
      </w:pPr>
    </w:p>
    <w:p w14:paraId="3B785950" w14:textId="77777777" w:rsidR="007D6F00" w:rsidRDefault="007D6F00" w:rsidP="007D6F00">
      <w:pPr>
        <w:pStyle w:val="ListParagraph"/>
        <w:ind w:left="360"/>
        <w:rPr>
          <w:rFonts w:asciiTheme="minorHAnsi" w:hAnsiTheme="minorHAnsi" w:cstheme="minorHAnsi"/>
          <w:sz w:val="20"/>
          <w:szCs w:val="20"/>
        </w:rPr>
      </w:pPr>
    </w:p>
    <w:p w14:paraId="7931F74F" w14:textId="750427D0" w:rsidR="007D6F00" w:rsidRPr="007D6F00" w:rsidRDefault="007D6F00" w:rsidP="007D6F00">
      <w:pPr>
        <w:pStyle w:val="ListParagraph"/>
        <w:ind w:left="360"/>
        <w:rPr>
          <w:rFonts w:asciiTheme="minorHAnsi" w:hAnsiTheme="minorHAnsi" w:cstheme="minorHAnsi"/>
          <w:sz w:val="20"/>
          <w:szCs w:val="20"/>
        </w:rPr>
      </w:pPr>
      <w:r>
        <w:rPr>
          <w:noProof/>
        </w:rPr>
        <w:lastRenderedPageBreak/>
        <w:drawing>
          <wp:inline distT="0" distB="0" distL="0" distR="0" wp14:anchorId="5DB01E9E" wp14:editId="48937CBF">
            <wp:extent cx="4818478" cy="2347463"/>
            <wp:effectExtent l="152400" t="171450" r="363220" b="35814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8266" b="5074"/>
                    <a:stretch/>
                  </pic:blipFill>
                  <pic:spPr bwMode="auto">
                    <a:xfrm>
                      <a:off x="0" y="0"/>
                      <a:ext cx="4829090" cy="2352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59AF32A" w14:textId="40254BA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An </w:t>
      </w:r>
      <w:proofErr w:type="gramStart"/>
      <w:r w:rsidRPr="007D6F00">
        <w:rPr>
          <w:rFonts w:asciiTheme="minorHAnsi" w:hAnsiTheme="minorHAnsi" w:cstheme="minorHAnsi"/>
          <w:sz w:val="20"/>
          <w:szCs w:val="20"/>
        </w:rPr>
        <w:t>order id</w:t>
      </w:r>
      <w:proofErr w:type="gramEnd"/>
      <w:r w:rsidRPr="007D6F00">
        <w:rPr>
          <w:rFonts w:asciiTheme="minorHAnsi" w:hAnsiTheme="minorHAnsi" w:cstheme="minorHAnsi"/>
          <w:sz w:val="20"/>
          <w:szCs w:val="20"/>
        </w:rPr>
        <w:t xml:space="preserve"> will be generated. </w:t>
      </w:r>
    </w:p>
    <w:p w14:paraId="546F8D24" w14:textId="1583A421" w:rsidR="007D6F00" w:rsidRDefault="007D6F00" w:rsidP="007D6F00">
      <w:pPr>
        <w:pStyle w:val="ListParagraph"/>
        <w:ind w:left="360"/>
        <w:rPr>
          <w:rFonts w:asciiTheme="minorHAnsi" w:hAnsiTheme="minorHAnsi" w:cstheme="minorHAnsi"/>
          <w:sz w:val="20"/>
          <w:szCs w:val="20"/>
        </w:rPr>
      </w:pPr>
    </w:p>
    <w:p w14:paraId="763C5329" w14:textId="034F4F8C"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14AB66E2" wp14:editId="0E96A859">
            <wp:extent cx="4713026" cy="1227484"/>
            <wp:effectExtent l="152400" t="171450" r="354330" b="35369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22168" b="31502"/>
                    <a:stretch/>
                  </pic:blipFill>
                  <pic:spPr bwMode="auto">
                    <a:xfrm>
                      <a:off x="0" y="0"/>
                      <a:ext cx="4747998" cy="12365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8673B8" w14:textId="07EDBADE"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The inter-domain migration </w:t>
      </w:r>
      <w:proofErr w:type="gramStart"/>
      <w:r w:rsidRPr="007D6F00">
        <w:rPr>
          <w:rFonts w:asciiTheme="minorHAnsi" w:hAnsiTheme="minorHAnsi" w:cstheme="minorHAnsi"/>
          <w:sz w:val="20"/>
          <w:szCs w:val="20"/>
        </w:rPr>
        <w:t>request  will</w:t>
      </w:r>
      <w:proofErr w:type="gramEnd"/>
      <w:r w:rsidRPr="007D6F00">
        <w:rPr>
          <w:rFonts w:asciiTheme="minorHAnsi" w:hAnsiTheme="minorHAnsi" w:cstheme="minorHAnsi"/>
          <w:sz w:val="20"/>
          <w:szCs w:val="20"/>
        </w:rPr>
        <w:t xml:space="preserve"> move to ‘Review Pending’ status. </w:t>
      </w:r>
      <w:proofErr w:type="gramStart"/>
      <w:r w:rsidRPr="007D6F00">
        <w:rPr>
          <w:rFonts w:asciiTheme="minorHAnsi" w:hAnsiTheme="minorHAnsi" w:cstheme="minorHAnsi"/>
          <w:sz w:val="20"/>
          <w:szCs w:val="20"/>
        </w:rPr>
        <w:t>You  can</w:t>
      </w:r>
      <w:proofErr w:type="gramEnd"/>
      <w:r w:rsidRPr="007D6F00">
        <w:rPr>
          <w:rFonts w:asciiTheme="minorHAnsi" w:hAnsiTheme="minorHAnsi" w:cstheme="minorHAnsi"/>
          <w:sz w:val="20"/>
          <w:szCs w:val="20"/>
        </w:rPr>
        <w:t xml:space="preserve"> view the order details </w:t>
      </w:r>
      <w:proofErr w:type="gramStart"/>
      <w:r w:rsidRPr="007D6F00">
        <w:rPr>
          <w:rFonts w:asciiTheme="minorHAnsi" w:hAnsiTheme="minorHAnsi" w:cstheme="minorHAnsi"/>
          <w:sz w:val="20"/>
          <w:szCs w:val="20"/>
        </w:rPr>
        <w:t>which  will</w:t>
      </w:r>
      <w:proofErr w:type="gramEnd"/>
      <w:r w:rsidRPr="007D6F00">
        <w:rPr>
          <w:rFonts w:asciiTheme="minorHAnsi" w:hAnsiTheme="minorHAnsi" w:cstheme="minorHAnsi"/>
          <w:sz w:val="20"/>
          <w:szCs w:val="20"/>
        </w:rPr>
        <w:t xml:space="preserve"> show the basic details.</w:t>
      </w:r>
    </w:p>
    <w:p w14:paraId="7BDF0981" w14:textId="7EE11552" w:rsidR="007D6F00" w:rsidRPr="007D6F00" w:rsidRDefault="007D6F00" w:rsidP="007D6F00">
      <w:pPr>
        <w:rPr>
          <w:rFonts w:asciiTheme="minorHAnsi" w:hAnsiTheme="minorHAnsi" w:cstheme="minorHAnsi"/>
          <w:sz w:val="20"/>
          <w:szCs w:val="20"/>
        </w:rPr>
      </w:pPr>
      <w:r>
        <w:rPr>
          <w:noProof/>
        </w:rPr>
        <w:drawing>
          <wp:inline distT="0" distB="0" distL="0" distR="0" wp14:anchorId="65056214" wp14:editId="1A90865D">
            <wp:extent cx="5398620" cy="1296538"/>
            <wp:effectExtent l="152400" t="171450" r="354965" b="3613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22482" b="34799"/>
                    <a:stretch/>
                  </pic:blipFill>
                  <pic:spPr bwMode="auto">
                    <a:xfrm>
                      <a:off x="0" y="0"/>
                      <a:ext cx="5399405" cy="12967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7D6F00">
        <w:rPr>
          <w:rFonts w:asciiTheme="minorHAnsi" w:hAnsiTheme="minorHAnsi" w:cstheme="minorHAnsi"/>
          <w:sz w:val="20"/>
          <w:szCs w:val="20"/>
        </w:rPr>
        <w:t xml:space="preserve"> </w:t>
      </w:r>
    </w:p>
    <w:p w14:paraId="367C9FE9" w14:textId="7015DF6A" w:rsidR="007D6F00" w:rsidRDefault="007D6F00" w:rsidP="007D6F00">
      <w:pPr>
        <w:pStyle w:val="ListParagraph"/>
        <w:ind w:left="360"/>
        <w:rPr>
          <w:rFonts w:asciiTheme="minorHAnsi" w:hAnsiTheme="minorHAnsi" w:cstheme="minorHAnsi"/>
          <w:sz w:val="20"/>
          <w:szCs w:val="20"/>
        </w:rPr>
      </w:pPr>
      <w:r w:rsidRPr="007D6F00">
        <w:rPr>
          <w:rFonts w:asciiTheme="minorHAnsi" w:hAnsiTheme="minorHAnsi" w:cstheme="minorHAnsi"/>
          <w:sz w:val="20"/>
          <w:szCs w:val="20"/>
        </w:rPr>
        <w:t>An email will be sent to you informing you about the rejection/acceptance of inter domain migration request.</w:t>
      </w:r>
    </w:p>
    <w:p w14:paraId="1228DBD3" w14:textId="4485D9EF" w:rsidR="007D6F00" w:rsidRDefault="007D6F00" w:rsidP="007D6F00">
      <w:pPr>
        <w:pStyle w:val="ListParagraph"/>
        <w:ind w:left="360"/>
        <w:rPr>
          <w:rFonts w:asciiTheme="minorHAnsi" w:hAnsiTheme="minorHAnsi" w:cstheme="minorHAnsi"/>
          <w:sz w:val="20"/>
          <w:szCs w:val="20"/>
        </w:rPr>
      </w:pPr>
    </w:p>
    <w:p w14:paraId="3D7F8D06" w14:textId="425AC551" w:rsidR="007D6F00" w:rsidRPr="00B45750" w:rsidRDefault="007D6F00" w:rsidP="00B45750">
      <w:pPr>
        <w:pStyle w:val="ListParagraph"/>
        <w:ind w:left="360"/>
        <w:rPr>
          <w:rFonts w:asciiTheme="minorHAnsi" w:hAnsiTheme="minorHAnsi" w:cstheme="minorHAnsi"/>
          <w:sz w:val="20"/>
          <w:szCs w:val="20"/>
        </w:rPr>
      </w:pPr>
      <w:r>
        <w:rPr>
          <w:noProof/>
        </w:rPr>
        <w:lastRenderedPageBreak/>
        <w:drawing>
          <wp:inline distT="0" distB="0" distL="0" distR="0" wp14:anchorId="224155C8" wp14:editId="3F849E37">
            <wp:extent cx="4453719" cy="2138078"/>
            <wp:effectExtent l="152400" t="152400" r="366395" b="357505"/>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463366" cy="21427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EDB073" w14:textId="7C96E937"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447DE116" wp14:editId="5F4A8BAD">
            <wp:extent cx="4312046" cy="2069051"/>
            <wp:effectExtent l="152400" t="152400" r="355600" b="36957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349665" cy="2087102"/>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35FA3" w14:textId="5B44E315"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You can also view the order details.</w:t>
      </w:r>
    </w:p>
    <w:p w14:paraId="7CC880A8" w14:textId="5847DDB5" w:rsidR="007D6F00" w:rsidRPr="007D6F00" w:rsidRDefault="007D6F00" w:rsidP="007D6F00">
      <w:pPr>
        <w:rPr>
          <w:rFonts w:asciiTheme="minorHAnsi" w:hAnsiTheme="minorHAnsi" w:cstheme="minorHAnsi"/>
          <w:sz w:val="20"/>
          <w:szCs w:val="20"/>
        </w:rPr>
      </w:pPr>
      <w:r>
        <w:rPr>
          <w:noProof/>
        </w:rPr>
        <w:drawing>
          <wp:inline distT="0" distB="0" distL="0" distR="0" wp14:anchorId="5811509A" wp14:editId="33A4815D">
            <wp:extent cx="4125555" cy="1355698"/>
            <wp:effectExtent l="152400" t="171450" r="332740" b="35941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12587" b="28969"/>
                    <a:stretch/>
                  </pic:blipFill>
                  <pic:spPr bwMode="auto">
                    <a:xfrm>
                      <a:off x="0" y="0"/>
                      <a:ext cx="4197222" cy="13792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AB1660" w14:textId="28C7A03F" w:rsidR="005D03E5"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On receipt of a successful acceptance of the inter-domain migration request, you can now start using the </w:t>
      </w:r>
      <w:proofErr w:type="gramStart"/>
      <w:r w:rsidRPr="007D6F00">
        <w:rPr>
          <w:rFonts w:asciiTheme="minorHAnsi" w:hAnsiTheme="minorHAnsi" w:cstheme="minorHAnsi"/>
          <w:sz w:val="20"/>
          <w:szCs w:val="20"/>
        </w:rPr>
        <w:t>migrate</w:t>
      </w:r>
      <w:proofErr w:type="gramEnd"/>
      <w:r w:rsidRPr="007D6F00">
        <w:rPr>
          <w:rFonts w:asciiTheme="minorHAnsi" w:hAnsiTheme="minorHAnsi" w:cstheme="minorHAnsi"/>
          <w:sz w:val="20"/>
          <w:szCs w:val="20"/>
        </w:rPr>
        <w:t xml:space="preserve"> in option. The approved profile(</w:t>
      </w:r>
      <w:proofErr w:type="gramStart"/>
      <w:r w:rsidRPr="007D6F00">
        <w:rPr>
          <w:rFonts w:asciiTheme="minorHAnsi" w:hAnsiTheme="minorHAnsi" w:cstheme="minorHAnsi"/>
          <w:sz w:val="20"/>
          <w:szCs w:val="20"/>
        </w:rPr>
        <w:t>s)  will</w:t>
      </w:r>
      <w:proofErr w:type="gramEnd"/>
      <w:r w:rsidRPr="007D6F00">
        <w:rPr>
          <w:rFonts w:asciiTheme="minorHAnsi" w:hAnsiTheme="minorHAnsi" w:cstheme="minorHAnsi"/>
          <w:sz w:val="20"/>
          <w:szCs w:val="20"/>
        </w:rPr>
        <w:t xml:space="preserve"> be visible in the dropdown.</w:t>
      </w:r>
    </w:p>
    <w:p w14:paraId="5F169A20" w14:textId="0E5E4D3B" w:rsidR="007D6F00" w:rsidRDefault="007D6F00"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7" w:name="_Toc205475869"/>
      <w:r w:rsidRPr="007D6F00">
        <w:rPr>
          <w:rFonts w:asciiTheme="minorHAnsi" w:hAnsiTheme="minorHAnsi" w:cstheme="minorHAnsi"/>
          <w:b/>
        </w:rPr>
        <w:lastRenderedPageBreak/>
        <w:t>Number migrate In</w:t>
      </w:r>
      <w:bookmarkEnd w:id="257"/>
    </w:p>
    <w:p w14:paraId="52C58F73" w14:textId="5716F58B" w:rsidR="007D6F00" w:rsidRPr="007D6F00" w:rsidRDefault="007D6F00" w:rsidP="007D6F00">
      <w:r w:rsidRPr="007D6F00">
        <w:rPr>
          <w:sz w:val="20"/>
          <w:szCs w:val="20"/>
        </w:rPr>
        <w:t>These steps are applicable for both inter &amp; intra domain migrations.</w:t>
      </w:r>
    </w:p>
    <w:p w14:paraId="5DCF83F0" w14:textId="16CB6673" w:rsidR="005D03E5" w:rsidRDefault="005D03E5" w:rsidP="005D03E5"/>
    <w:p w14:paraId="41748E46" w14:textId="3BC9D249" w:rsidR="007D6F00" w:rsidRPr="007D6F00" w:rsidRDefault="007D6F00" w:rsidP="00943FE7">
      <w:pPr>
        <w:pStyle w:val="ListParagraph"/>
        <w:numPr>
          <w:ilvl w:val="0"/>
          <w:numId w:val="101"/>
        </w:numPr>
        <w:rPr>
          <w:rFonts w:asciiTheme="minorHAnsi" w:hAnsiTheme="minorHAnsi" w:cstheme="minorHAnsi"/>
          <w:sz w:val="20"/>
          <w:szCs w:val="20"/>
        </w:rPr>
      </w:pPr>
      <w:r w:rsidRPr="007D6F00">
        <w:rPr>
          <w:rFonts w:asciiTheme="minorHAnsi" w:hAnsiTheme="minorHAnsi" w:cstheme="minorHAnsi"/>
          <w:sz w:val="20"/>
          <w:szCs w:val="20"/>
        </w:rPr>
        <w:t xml:space="preserve">Select </w:t>
      </w:r>
      <w:r>
        <w:rPr>
          <w:rFonts w:asciiTheme="minorHAnsi" w:hAnsiTheme="minorHAnsi" w:cstheme="minorHAnsi"/>
          <w:sz w:val="20"/>
          <w:szCs w:val="20"/>
        </w:rPr>
        <w:t>the service profile that you wish to migrate numbers to, and then select the option ‘Number Migrate In’ under the ‘Quick Links’ menu</w:t>
      </w:r>
      <w:r w:rsidRPr="007D6F00">
        <w:rPr>
          <w:rFonts w:asciiTheme="minorHAnsi" w:hAnsiTheme="minorHAnsi" w:cstheme="minorHAnsi"/>
          <w:sz w:val="20"/>
          <w:szCs w:val="20"/>
        </w:rPr>
        <w:t xml:space="preserve">. </w:t>
      </w:r>
    </w:p>
    <w:p w14:paraId="1023CCE7" w14:textId="6E527A9C" w:rsidR="007D6F00" w:rsidRPr="007D6F00" w:rsidRDefault="007D6F00" w:rsidP="007D6F00">
      <w:pPr>
        <w:rPr>
          <w:rFonts w:asciiTheme="minorHAnsi" w:hAnsiTheme="minorHAnsi" w:cstheme="minorHAnsi"/>
          <w:sz w:val="20"/>
          <w:szCs w:val="20"/>
        </w:rPr>
      </w:pPr>
      <w:r>
        <w:rPr>
          <w:noProof/>
        </w:rPr>
        <mc:AlternateContent>
          <mc:Choice Requires="wps">
            <w:drawing>
              <wp:anchor distT="0" distB="0" distL="114300" distR="114300" simplePos="0" relativeHeight="251658391" behindDoc="0" locked="0" layoutInCell="1" allowOverlap="1" wp14:anchorId="6D369E45" wp14:editId="37595710">
                <wp:simplePos x="0" y="0"/>
                <wp:positionH relativeFrom="margin">
                  <wp:posOffset>4860290</wp:posOffset>
                </wp:positionH>
                <wp:positionV relativeFrom="paragraph">
                  <wp:posOffset>793701</wp:posOffset>
                </wp:positionV>
                <wp:extent cx="251460" cy="251460"/>
                <wp:effectExtent l="0" t="0" r="15240" b="15240"/>
                <wp:wrapNone/>
                <wp:docPr id="232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369E45" id="_x0000_s1155" type="#_x0000_t66" style="position:absolute;margin-left:382.7pt;margin-top:62.5pt;width:19.8pt;height:19.8pt;z-index:25165839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ZwBiQIAALQ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" adj="10800" fillcolor="#00d7bd [3204]" strokecolor="white [3212]" strokeweight=".25pt">
                <v:textbox inset="0,0,0,0">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11169DB7" wp14:editId="0C794598">
            <wp:extent cx="5045612" cy="1015685"/>
            <wp:effectExtent l="152400" t="171450" r="346075" b="356235"/>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26426" b="37773"/>
                    <a:stretch/>
                  </pic:blipFill>
                  <pic:spPr bwMode="auto">
                    <a:xfrm>
                      <a:off x="0" y="0"/>
                      <a:ext cx="5095310" cy="10256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8F9FD8" w14:textId="0C41174E" w:rsidR="007D6F00" w:rsidRDefault="007D6F00"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rPr>
        <w:t>S</w:t>
      </w:r>
      <w:r w:rsidRPr="007D6F00">
        <w:rPr>
          <w:rFonts w:asciiTheme="minorHAnsi" w:hAnsiTheme="minorHAnsi" w:cstheme="minorHAnsi"/>
          <w:sz w:val="20"/>
          <w:szCs w:val="20"/>
        </w:rPr>
        <w:t>elect the radio button - ‘Number Migrate In’ and select the losing service profile from the drop down and enter the numbers as highlighted below.</w:t>
      </w:r>
    </w:p>
    <w:p w14:paraId="3827D36B" w14:textId="6AE67FAB" w:rsidR="0027006D" w:rsidRDefault="0027006D" w:rsidP="0027006D">
      <w:pPr>
        <w:pStyle w:val="ListParagraph"/>
        <w:ind w:left="360"/>
        <w:rPr>
          <w:rFonts w:asciiTheme="minorHAnsi" w:hAnsiTheme="minorHAnsi" w:cstheme="minorHAnsi"/>
          <w:sz w:val="20"/>
          <w:szCs w:val="20"/>
        </w:rPr>
      </w:pPr>
    </w:p>
    <w:p w14:paraId="27BCAE1F" w14:textId="0C709D6D" w:rsidR="0027006D" w:rsidRPr="007D6F00" w:rsidRDefault="0027006D" w:rsidP="0027006D">
      <w:pPr>
        <w:pStyle w:val="ListParagraph"/>
        <w:ind w:left="360"/>
        <w:rPr>
          <w:rFonts w:asciiTheme="minorHAnsi" w:hAnsiTheme="minorHAnsi" w:cstheme="minorHAnsi"/>
          <w:sz w:val="20"/>
          <w:szCs w:val="20"/>
        </w:rPr>
      </w:pPr>
      <w:r>
        <w:rPr>
          <w:noProof/>
        </w:rPr>
        <w:drawing>
          <wp:inline distT="0" distB="0" distL="0" distR="0" wp14:anchorId="575420FC" wp14:editId="51823AD6">
            <wp:extent cx="5154577" cy="1473958"/>
            <wp:effectExtent l="152400" t="171450" r="370205" b="354965"/>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26549" b="22586"/>
                    <a:stretch/>
                  </pic:blipFill>
                  <pic:spPr bwMode="auto">
                    <a:xfrm>
                      <a:off x="0" y="0"/>
                      <a:ext cx="5186421" cy="14830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CC953" w14:textId="58CF7F05" w:rsid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If you’re requesting for a partial range migration for CH, IT, DE and Zone B countries, an error will be thrown as shown above.</w:t>
      </w:r>
    </w:p>
    <w:p w14:paraId="5E736299" w14:textId="77777777" w:rsidR="0027006D" w:rsidRPr="0027006D" w:rsidRDefault="0027006D" w:rsidP="0027006D">
      <w:pPr>
        <w:pStyle w:val="ListParagraph"/>
        <w:ind w:left="360"/>
        <w:rPr>
          <w:rFonts w:asciiTheme="minorHAnsi" w:hAnsiTheme="minorHAnsi" w:cstheme="minorHAnsi"/>
          <w:sz w:val="20"/>
          <w:szCs w:val="20"/>
          <w:lang w:val="en-GB"/>
        </w:rPr>
      </w:pPr>
    </w:p>
    <w:p w14:paraId="2BEF8334" w14:textId="0F1C3249" w:rsidR="0027006D" w:rsidRP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 xml:space="preserve">The selected </w:t>
      </w:r>
      <w:proofErr w:type="gramStart"/>
      <w:r w:rsidRPr="0027006D">
        <w:rPr>
          <w:rFonts w:asciiTheme="minorHAnsi" w:hAnsiTheme="minorHAnsi" w:cstheme="minorHAnsi"/>
          <w:sz w:val="20"/>
          <w:szCs w:val="20"/>
          <w:lang w:val="en-GB"/>
        </w:rPr>
        <w:t>numbers</w:t>
      </w:r>
      <w:proofErr w:type="gramEnd"/>
      <w:r w:rsidRPr="0027006D">
        <w:rPr>
          <w:rFonts w:asciiTheme="minorHAnsi" w:hAnsiTheme="minorHAnsi" w:cstheme="minorHAnsi"/>
          <w:sz w:val="20"/>
          <w:szCs w:val="20"/>
          <w:lang w:val="en-GB"/>
        </w:rPr>
        <w:t xml:space="preserve"> </w:t>
      </w:r>
      <w:proofErr w:type="spellStart"/>
      <w:r w:rsidRPr="0027006D">
        <w:rPr>
          <w:rFonts w:asciiTheme="minorHAnsi" w:hAnsiTheme="minorHAnsi" w:cstheme="minorHAnsi"/>
          <w:sz w:val="20"/>
          <w:szCs w:val="20"/>
          <w:lang w:val="en-GB"/>
        </w:rPr>
        <w:t>numbers</w:t>
      </w:r>
      <w:proofErr w:type="spellEnd"/>
      <w:r w:rsidRPr="0027006D">
        <w:rPr>
          <w:rFonts w:asciiTheme="minorHAnsi" w:hAnsiTheme="minorHAnsi" w:cstheme="minorHAnsi"/>
          <w:sz w:val="20"/>
          <w:szCs w:val="20"/>
          <w:lang w:val="en-GB"/>
        </w:rPr>
        <w:t xml:space="preserve"> will be visible as shown below. You can add up to 50 single numbers/ranges to the grid.</w:t>
      </w:r>
    </w:p>
    <w:p w14:paraId="499B151E" w14:textId="1BC06D0B" w:rsidR="0027006D" w:rsidRDefault="0027006D" w:rsidP="0027006D">
      <w:pPr>
        <w:pStyle w:val="ListParagraph"/>
        <w:ind w:left="360"/>
        <w:rPr>
          <w:rFonts w:asciiTheme="minorHAnsi" w:hAnsiTheme="minorHAnsi" w:cstheme="minorHAnsi"/>
          <w:sz w:val="20"/>
          <w:szCs w:val="20"/>
          <w:lang w:val="en-GB"/>
        </w:rPr>
      </w:pPr>
    </w:p>
    <w:p w14:paraId="77493F26" w14:textId="62A26953" w:rsidR="0027006D" w:rsidRPr="0027006D" w:rsidRDefault="0027006D" w:rsidP="0027006D">
      <w:pPr>
        <w:pStyle w:val="ListParagraph"/>
        <w:ind w:left="360"/>
        <w:rPr>
          <w:rFonts w:asciiTheme="minorHAnsi" w:hAnsiTheme="minorHAnsi" w:cstheme="minorHAnsi"/>
          <w:sz w:val="20"/>
          <w:szCs w:val="20"/>
          <w:lang w:val="en-GB"/>
        </w:rPr>
      </w:pPr>
      <w:r>
        <w:rPr>
          <w:noProof/>
        </w:rPr>
        <w:lastRenderedPageBreak/>
        <w:drawing>
          <wp:inline distT="0" distB="0" distL="0" distR="0" wp14:anchorId="4989EDD8" wp14:editId="4B76585A">
            <wp:extent cx="4716151" cy="2122777"/>
            <wp:effectExtent l="152400" t="171450" r="351155" b="35433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14091" b="5844"/>
                    <a:stretch/>
                  </pic:blipFill>
                  <pic:spPr bwMode="auto">
                    <a:xfrm>
                      <a:off x="0" y="0"/>
                      <a:ext cx="4729438" cy="21287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6FCE449" w14:textId="25EF3595"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Click on ‘Migrate Numbers’ button. You’ll get a pop-up confirming the request.</w:t>
      </w:r>
    </w:p>
    <w:p w14:paraId="79253996" w14:textId="093AF3C2"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35A5FF77" wp14:editId="3C465597">
            <wp:extent cx="4716145" cy="1960530"/>
            <wp:effectExtent l="152400" t="171450" r="351155" b="363855"/>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17769" b="8286"/>
                    <a:stretch/>
                  </pic:blipFill>
                  <pic:spPr bwMode="auto">
                    <a:xfrm>
                      <a:off x="0" y="0"/>
                      <a:ext cx="4731591" cy="19669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1EFE45" w14:textId="77777777" w:rsidR="0027006D" w:rsidRPr="0027006D" w:rsidRDefault="0027006D" w:rsidP="0027006D">
      <w:pPr>
        <w:pStyle w:val="ListParagraph"/>
        <w:ind w:left="360"/>
        <w:rPr>
          <w:rFonts w:asciiTheme="minorHAnsi" w:hAnsiTheme="minorHAnsi" w:cstheme="minorHAnsi"/>
          <w:sz w:val="20"/>
          <w:szCs w:val="20"/>
        </w:rPr>
      </w:pPr>
    </w:p>
    <w:p w14:paraId="64E7617B" w14:textId="29397995" w:rsidR="0027006D" w:rsidRPr="0027006D" w:rsidRDefault="0027006D"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lang w:val="en-GB"/>
        </w:rPr>
        <w:t>S</w:t>
      </w:r>
      <w:r w:rsidRPr="0027006D">
        <w:rPr>
          <w:rFonts w:asciiTheme="minorHAnsi" w:hAnsiTheme="minorHAnsi" w:cstheme="minorHAnsi"/>
          <w:sz w:val="20"/>
          <w:szCs w:val="20"/>
          <w:lang w:val="en-GB"/>
        </w:rPr>
        <w:t>elect ‘Yes’ and the Migrate-In order will be submitted to Colt.</w:t>
      </w:r>
    </w:p>
    <w:p w14:paraId="1CFA2418" w14:textId="434773D3" w:rsidR="0027006D" w:rsidRDefault="0027006D" w:rsidP="0027006D">
      <w:pPr>
        <w:pStyle w:val="ListParagraph"/>
        <w:ind w:left="360"/>
        <w:rPr>
          <w:rFonts w:asciiTheme="minorHAnsi" w:hAnsiTheme="minorHAnsi" w:cstheme="minorHAnsi"/>
          <w:sz w:val="20"/>
          <w:szCs w:val="20"/>
          <w:lang w:val="en-GB"/>
        </w:rPr>
      </w:pPr>
    </w:p>
    <w:p w14:paraId="27334DF4" w14:textId="76425D7B"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6B0941B3" wp14:editId="5D2A6058">
            <wp:extent cx="5173773" cy="776609"/>
            <wp:effectExtent l="152400" t="171450" r="351155" b="36639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34249" b="39051"/>
                    <a:stretch/>
                  </pic:blipFill>
                  <pic:spPr bwMode="auto">
                    <a:xfrm>
                      <a:off x="0" y="0"/>
                      <a:ext cx="5275209" cy="791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23C1F2" w14:textId="6931D26C"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You</w:t>
      </w:r>
      <w:r>
        <w:rPr>
          <w:rFonts w:asciiTheme="minorHAnsi" w:hAnsiTheme="minorHAnsi" w:cstheme="minorHAnsi"/>
          <w:sz w:val="20"/>
          <w:szCs w:val="20"/>
          <w:lang w:val="en-GB"/>
        </w:rPr>
        <w:t xml:space="preserve"> </w:t>
      </w:r>
      <w:r w:rsidRPr="0027006D">
        <w:rPr>
          <w:rFonts w:asciiTheme="minorHAnsi" w:hAnsiTheme="minorHAnsi" w:cstheme="minorHAnsi"/>
          <w:sz w:val="20"/>
          <w:szCs w:val="20"/>
          <w:lang w:val="en-GB"/>
        </w:rPr>
        <w:t xml:space="preserve">can view the order details by clicking on the order id or by searching the order id via </w:t>
      </w:r>
      <w:proofErr w:type="gramStart"/>
      <w:r w:rsidRPr="0027006D">
        <w:rPr>
          <w:rFonts w:asciiTheme="minorHAnsi" w:hAnsiTheme="minorHAnsi" w:cstheme="minorHAnsi"/>
          <w:sz w:val="20"/>
          <w:szCs w:val="20"/>
          <w:lang w:val="en-GB"/>
        </w:rPr>
        <w:t>the my</w:t>
      </w:r>
      <w:proofErr w:type="gramEnd"/>
      <w:r w:rsidRPr="0027006D">
        <w:rPr>
          <w:rFonts w:asciiTheme="minorHAnsi" w:hAnsiTheme="minorHAnsi" w:cstheme="minorHAnsi"/>
          <w:sz w:val="20"/>
          <w:szCs w:val="20"/>
          <w:lang w:val="en-GB"/>
        </w:rPr>
        <w:t xml:space="preserve"> order page.</w:t>
      </w:r>
    </w:p>
    <w:p w14:paraId="37625672" w14:textId="02E54082" w:rsidR="0027006D" w:rsidRPr="0027006D" w:rsidRDefault="0027006D" w:rsidP="0027006D">
      <w:pPr>
        <w:rPr>
          <w:rFonts w:asciiTheme="minorHAnsi" w:hAnsiTheme="minorHAnsi" w:cstheme="minorHAnsi"/>
          <w:sz w:val="20"/>
          <w:szCs w:val="20"/>
        </w:rPr>
      </w:pPr>
      <w:r>
        <w:rPr>
          <w:noProof/>
        </w:rPr>
        <w:lastRenderedPageBreak/>
        <w:drawing>
          <wp:inline distT="0" distB="0" distL="0" distR="0" wp14:anchorId="2FE87047" wp14:editId="03281E5A">
            <wp:extent cx="5468636" cy="1878802"/>
            <wp:effectExtent l="152400" t="171450" r="360680" b="36957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25351" b="13537"/>
                    <a:stretch/>
                  </pic:blipFill>
                  <pic:spPr bwMode="auto">
                    <a:xfrm>
                      <a:off x="0" y="0"/>
                      <a:ext cx="5516282" cy="18951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17A9A62" w14:textId="14403550" w:rsidR="0027006D" w:rsidRDefault="0027006D" w:rsidP="0027006D">
      <w:pPr>
        <w:rPr>
          <w:sz w:val="20"/>
          <w:szCs w:val="20"/>
          <w:lang w:val="en-GB"/>
        </w:rPr>
      </w:pPr>
      <w:r w:rsidRPr="0027006D">
        <w:rPr>
          <w:sz w:val="20"/>
          <w:szCs w:val="20"/>
          <w:lang w:val="en-GB"/>
        </w:rPr>
        <w:t>For the gaining service profile, the order type will be ‘Number Migrate In’. Automatically Colt will create a ‘Number migrate Out’ order type against the losing profile.</w:t>
      </w:r>
    </w:p>
    <w:p w14:paraId="7E49F9B4" w14:textId="76FD5EB5" w:rsidR="0027006D" w:rsidRDefault="0027006D" w:rsidP="0027006D">
      <w:pPr>
        <w:rPr>
          <w:sz w:val="20"/>
          <w:szCs w:val="20"/>
          <w:lang w:val="en-GB"/>
        </w:rPr>
      </w:pPr>
    </w:p>
    <w:p w14:paraId="71272A61" w14:textId="0691C959" w:rsidR="0027006D" w:rsidRDefault="0027006D" w:rsidP="0027006D">
      <w:pPr>
        <w:rPr>
          <w:sz w:val="20"/>
          <w:szCs w:val="20"/>
          <w:lang w:val="en-GB"/>
        </w:rPr>
      </w:pPr>
    </w:p>
    <w:p w14:paraId="21E6036C" w14:textId="101E0088" w:rsidR="0027006D" w:rsidRPr="0027006D" w:rsidRDefault="0027006D" w:rsidP="0027006D">
      <w:pPr>
        <w:rPr>
          <w:sz w:val="20"/>
          <w:szCs w:val="20"/>
          <w:lang w:val="en-GB"/>
        </w:rPr>
      </w:pPr>
      <w:r>
        <w:rPr>
          <w:noProof/>
        </w:rPr>
        <w:drawing>
          <wp:inline distT="0" distB="0" distL="0" distR="0" wp14:anchorId="6A072105" wp14:editId="2E8A9ED3">
            <wp:extent cx="5494934" cy="892779"/>
            <wp:effectExtent l="152400" t="171450" r="353695" b="365125"/>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t="24301" b="46798"/>
                    <a:stretch/>
                  </pic:blipFill>
                  <pic:spPr bwMode="auto">
                    <a:xfrm>
                      <a:off x="0" y="0"/>
                      <a:ext cx="5518351" cy="8965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8BC84" w14:textId="071DC0F5"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Customer (email ids configured against the losing and gaining service profiles) will be informed about the migration order for both order milestones: ‘In progress’ and ‘Completed’.</w:t>
      </w:r>
    </w:p>
    <w:p w14:paraId="1B803965" w14:textId="2126889F" w:rsidR="0027006D" w:rsidRDefault="0027006D" w:rsidP="0027006D">
      <w:pPr>
        <w:rPr>
          <w:rFonts w:asciiTheme="minorHAnsi" w:hAnsiTheme="minorHAnsi" w:cstheme="minorHAnsi"/>
          <w:color w:val="000000" w:themeColor="text1"/>
          <w:sz w:val="20"/>
          <w:szCs w:val="20"/>
          <w:lang w:val="en-GB"/>
        </w:rPr>
      </w:pPr>
    </w:p>
    <w:p w14:paraId="5E5406B0" w14:textId="739EDA23"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6D3516D6" wp14:editId="28B9F20D">
            <wp:extent cx="3746601" cy="1954242"/>
            <wp:effectExtent l="152400" t="152400" r="368300" b="370205"/>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b="7233"/>
                    <a:stretch/>
                  </pic:blipFill>
                  <pic:spPr bwMode="auto">
                    <a:xfrm>
                      <a:off x="0" y="0"/>
                      <a:ext cx="3761993" cy="1962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236468" w14:textId="70506EC4" w:rsidR="0027006D" w:rsidRDefault="0027006D" w:rsidP="0027006D">
      <w:pPr>
        <w:rPr>
          <w:rFonts w:asciiTheme="minorHAnsi" w:hAnsiTheme="minorHAnsi" w:cstheme="minorHAnsi"/>
          <w:color w:val="000000" w:themeColor="text1"/>
          <w:sz w:val="20"/>
          <w:szCs w:val="20"/>
          <w:lang w:val="en-GB"/>
        </w:rPr>
      </w:pPr>
      <w:r>
        <w:rPr>
          <w:noProof/>
        </w:rPr>
        <w:lastRenderedPageBreak/>
        <w:drawing>
          <wp:inline distT="0" distB="0" distL="0" distR="0" wp14:anchorId="326BA0A5" wp14:editId="65FEB653">
            <wp:extent cx="3878275" cy="2050072"/>
            <wp:effectExtent l="152400" t="152400" r="370205" b="36957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b="5988"/>
                    <a:stretch/>
                  </pic:blipFill>
                  <pic:spPr bwMode="auto">
                    <a:xfrm>
                      <a:off x="0" y="0"/>
                      <a:ext cx="3906317" cy="20648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B6473F" w14:textId="63D817F9" w:rsidR="0027006D" w:rsidRP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741C8E5C" wp14:editId="068E56A3">
            <wp:extent cx="3380841" cy="1781672"/>
            <wp:effectExtent l="152400" t="152400" r="353060" b="371475"/>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b="6269"/>
                    <a:stretch/>
                  </pic:blipFill>
                  <pic:spPr bwMode="auto">
                    <a:xfrm>
                      <a:off x="0" y="0"/>
                      <a:ext cx="3393556" cy="1788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F4FCBC" w14:textId="77777777" w:rsidR="00120D0F" w:rsidRPr="0027006D" w:rsidRDefault="00120D0F" w:rsidP="00862393">
      <w:pPr>
        <w:rPr>
          <w:rFonts w:asciiTheme="minorHAnsi" w:hAnsiTheme="minorHAnsi" w:cstheme="minorHAnsi"/>
          <w:color w:val="000000" w:themeColor="text1"/>
          <w:sz w:val="20"/>
          <w:szCs w:val="20"/>
          <w:lang w:val="en-GB"/>
        </w:rPr>
      </w:pPr>
    </w:p>
    <w:p w14:paraId="793C05C4" w14:textId="77777777" w:rsidR="0027006D" w:rsidRP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Post completion of the migration, you can view the order as ‘Completed’ and will see the migrated numbers under your gaining service profile.</w:t>
      </w:r>
    </w:p>
    <w:p w14:paraId="24C41DB3" w14:textId="17F9D3AA" w:rsidR="00120D0F" w:rsidRDefault="00120D0F" w:rsidP="00862393">
      <w:pPr>
        <w:rPr>
          <w:rFonts w:asciiTheme="minorHAnsi" w:hAnsiTheme="minorHAnsi" w:cstheme="minorHAnsi"/>
          <w:color w:val="000000" w:themeColor="text1"/>
          <w:sz w:val="20"/>
          <w:szCs w:val="20"/>
          <w:lang w:val="en-GB"/>
        </w:rPr>
      </w:pPr>
    </w:p>
    <w:p w14:paraId="6639E850" w14:textId="1B368E4C" w:rsidR="0027006D" w:rsidRPr="0027006D" w:rsidRDefault="0027006D" w:rsidP="00862393">
      <w:pPr>
        <w:rPr>
          <w:rFonts w:asciiTheme="minorHAnsi" w:hAnsiTheme="minorHAnsi" w:cstheme="minorHAnsi"/>
          <w:color w:val="000000" w:themeColor="text1"/>
          <w:sz w:val="20"/>
          <w:szCs w:val="20"/>
          <w:lang w:val="en-GB"/>
        </w:rPr>
      </w:pPr>
      <w:r>
        <w:rPr>
          <w:noProof/>
        </w:rPr>
        <w:drawing>
          <wp:inline distT="0" distB="0" distL="0" distR="0" wp14:anchorId="16FDB089" wp14:editId="1D6A30B8">
            <wp:extent cx="4675632" cy="1651801"/>
            <wp:effectExtent l="152400" t="171450" r="334645" b="367665"/>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t="21237" b="15923"/>
                    <a:stretch/>
                  </pic:blipFill>
                  <pic:spPr bwMode="auto">
                    <a:xfrm>
                      <a:off x="0" y="0"/>
                      <a:ext cx="4801174" cy="16961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7DC0EDE" w14:textId="6F9A2FEA" w:rsidR="0027006D" w:rsidRDefault="0027006D" w:rsidP="00862393">
      <w:pPr>
        <w:rPr>
          <w:rFonts w:asciiTheme="minorHAnsi" w:hAnsiTheme="minorHAnsi" w:cstheme="minorHAnsi"/>
          <w:color w:val="000000" w:themeColor="text1"/>
          <w:sz w:val="20"/>
          <w:szCs w:val="20"/>
        </w:rPr>
      </w:pPr>
      <w:r>
        <w:rPr>
          <w:noProof/>
        </w:rPr>
        <w:lastRenderedPageBreak/>
        <w:drawing>
          <wp:inline distT="0" distB="0" distL="0" distR="0" wp14:anchorId="4CD53301" wp14:editId="00472A6A">
            <wp:extent cx="5731510" cy="902783"/>
            <wp:effectExtent l="152400" t="171450" r="364490" b="354965"/>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t="20798" b="51175"/>
                    <a:stretch/>
                  </pic:blipFill>
                  <pic:spPr bwMode="auto">
                    <a:xfrm>
                      <a:off x="0" y="0"/>
                      <a:ext cx="5731510" cy="9027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92D123B" w14:textId="21211C68" w:rsidR="0027006D" w:rsidRDefault="0027006D" w:rsidP="00862393">
      <w:pPr>
        <w:rPr>
          <w:rFonts w:asciiTheme="minorHAnsi" w:hAnsiTheme="minorHAnsi" w:cstheme="minorHAnsi"/>
          <w:color w:val="000000" w:themeColor="text1"/>
          <w:sz w:val="20"/>
          <w:szCs w:val="20"/>
        </w:rPr>
      </w:pPr>
    </w:p>
    <w:p w14:paraId="7F9659E1" w14:textId="0B097FA9" w:rsidR="0027006D" w:rsidRDefault="0027006D"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8" w:name="_Toc205475870"/>
      <w:r>
        <w:rPr>
          <w:rFonts w:asciiTheme="minorHAnsi" w:hAnsiTheme="minorHAnsi" w:cstheme="minorHAnsi"/>
          <w:b/>
        </w:rPr>
        <w:t>Migrations using port-in/out flow</w:t>
      </w:r>
      <w:bookmarkEnd w:id="258"/>
    </w:p>
    <w:p w14:paraId="0E4B7363" w14:textId="77777777" w:rsidR="0027006D" w:rsidRDefault="0027006D" w:rsidP="00862393">
      <w:pPr>
        <w:rPr>
          <w:rFonts w:asciiTheme="minorHAnsi" w:hAnsiTheme="minorHAnsi" w:cstheme="minorHAnsi"/>
          <w:color w:val="000000" w:themeColor="text1"/>
          <w:sz w:val="20"/>
          <w:szCs w:val="20"/>
        </w:rPr>
      </w:pPr>
    </w:p>
    <w:p w14:paraId="455F64E4" w14:textId="02139BEC"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The second method to migrate numbers which are already activated or ported-in to Colt’s network is to use the Port-in/out flow.  </w:t>
      </w:r>
    </w:p>
    <w:p w14:paraId="45514B28" w14:textId="77777777" w:rsidR="009F5E68" w:rsidRPr="0027006D" w:rsidRDefault="009F5E68" w:rsidP="0027006D">
      <w:pPr>
        <w:rPr>
          <w:rFonts w:asciiTheme="minorHAnsi" w:hAnsiTheme="minorHAnsi" w:cstheme="minorHAnsi"/>
          <w:color w:val="000000" w:themeColor="text1"/>
          <w:sz w:val="20"/>
          <w:szCs w:val="20"/>
          <w:lang w:val="en-GB"/>
        </w:rPr>
      </w:pPr>
    </w:p>
    <w:p w14:paraId="77AE45C8" w14:textId="2A684BAB"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You should use this process for migrating numbers from one service profile to another of your profiles (intra-domain migrations) and inter-domain migrations in the Netherlands &amp; </w:t>
      </w:r>
      <w:r w:rsidR="00EA78EA">
        <w:rPr>
          <w:rFonts w:asciiTheme="minorHAnsi" w:hAnsiTheme="minorHAnsi" w:cstheme="minorHAnsi"/>
          <w:color w:val="000000" w:themeColor="text1"/>
          <w:sz w:val="20"/>
          <w:szCs w:val="20"/>
          <w:lang w:val="en-GB"/>
        </w:rPr>
        <w:t xml:space="preserve">in </w:t>
      </w:r>
      <w:r w:rsidRPr="0027006D">
        <w:rPr>
          <w:rFonts w:asciiTheme="minorHAnsi" w:hAnsiTheme="minorHAnsi" w:cstheme="minorHAnsi"/>
          <w:color w:val="000000" w:themeColor="text1"/>
          <w:sz w:val="20"/>
          <w:szCs w:val="20"/>
          <w:lang w:val="en-GB"/>
        </w:rPr>
        <w:t xml:space="preserve">France </w:t>
      </w:r>
      <w:r w:rsidR="00EA78EA">
        <w:rPr>
          <w:rFonts w:asciiTheme="minorHAnsi" w:hAnsiTheme="minorHAnsi" w:cstheme="minorHAnsi"/>
          <w:color w:val="000000" w:themeColor="text1"/>
          <w:sz w:val="20"/>
          <w:szCs w:val="20"/>
          <w:lang w:val="en-GB"/>
        </w:rPr>
        <w:t xml:space="preserve">for hosted customer numbers </w:t>
      </w:r>
      <w:r w:rsidRPr="0027006D">
        <w:rPr>
          <w:rFonts w:asciiTheme="minorHAnsi" w:hAnsiTheme="minorHAnsi" w:cstheme="minorHAnsi"/>
          <w:color w:val="000000" w:themeColor="text1"/>
          <w:sz w:val="20"/>
          <w:szCs w:val="20"/>
          <w:lang w:val="en-GB"/>
        </w:rPr>
        <w:t xml:space="preserve">(which are out of scope of the first method above). You should also use this second method for all other scenarios, e.g. migrating numbers &amp; traffic from other Colt Voice products to </w:t>
      </w:r>
      <w:r w:rsidR="00927B9E">
        <w:rPr>
          <w:rFonts w:asciiTheme="minorHAnsi" w:hAnsiTheme="minorHAnsi" w:cstheme="minorHAnsi"/>
          <w:color w:val="000000" w:themeColor="text1"/>
          <w:sz w:val="20"/>
          <w:szCs w:val="20"/>
          <w:lang w:val="en-GB"/>
        </w:rPr>
        <w:t>Wholesale SIP</w:t>
      </w:r>
      <w:r w:rsidRPr="0027006D">
        <w:rPr>
          <w:rFonts w:asciiTheme="minorHAnsi" w:hAnsiTheme="minorHAnsi" w:cstheme="minorHAnsi"/>
          <w:color w:val="000000" w:themeColor="text1"/>
          <w:sz w:val="20"/>
          <w:szCs w:val="20"/>
          <w:lang w:val="en-GB"/>
        </w:rPr>
        <w:t xml:space="preserve"> in all countries</w:t>
      </w:r>
      <w:r>
        <w:rPr>
          <w:rFonts w:asciiTheme="minorHAnsi" w:hAnsiTheme="minorHAnsi" w:cstheme="minorHAnsi"/>
          <w:color w:val="000000" w:themeColor="text1"/>
          <w:sz w:val="20"/>
          <w:szCs w:val="20"/>
          <w:lang w:val="en-GB"/>
        </w:rPr>
        <w:t>.</w:t>
      </w:r>
    </w:p>
    <w:p w14:paraId="0BD7F62E" w14:textId="770BFBE1" w:rsidR="009F5E68" w:rsidRDefault="009F5E68" w:rsidP="0027006D">
      <w:pPr>
        <w:rPr>
          <w:rFonts w:asciiTheme="minorHAnsi" w:hAnsiTheme="minorHAnsi" w:cstheme="minorHAnsi"/>
          <w:color w:val="000000" w:themeColor="text1"/>
          <w:sz w:val="20"/>
          <w:szCs w:val="20"/>
          <w:lang w:val="en-GB"/>
        </w:rPr>
      </w:pP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9F5E68" w:rsidRPr="00C81F5A" w14:paraId="09F8804C" w14:textId="77777777" w:rsidTr="00DF7D31">
        <w:tc>
          <w:tcPr>
            <w:tcW w:w="845" w:type="dxa"/>
            <w:vAlign w:val="center"/>
          </w:tcPr>
          <w:p w14:paraId="7DB1B866" w14:textId="77777777" w:rsidR="009F5E68" w:rsidRPr="00EE1AEE" w:rsidRDefault="009F5E68" w:rsidP="00DF7D31">
            <w:pPr>
              <w:spacing w:before="60" w:after="60"/>
              <w:rPr>
                <w:rFonts w:asciiTheme="minorHAnsi" w:hAnsiTheme="minorHAnsi" w:cstheme="minorHAnsi"/>
                <w:i/>
                <w:sz w:val="20"/>
                <w:szCs w:val="20"/>
              </w:rPr>
            </w:pPr>
            <w:r w:rsidRPr="00EE1AEE">
              <w:rPr>
                <w:noProof/>
              </w:rPr>
              <w:drawing>
                <wp:inline distT="0" distB="0" distL="0" distR="0" wp14:anchorId="1D5E9DFB" wp14:editId="51DF6CC4">
                  <wp:extent cx="360000" cy="360000"/>
                  <wp:effectExtent l="0" t="0" r="2540" b="2540"/>
                  <wp:docPr id="2349" name="Picture 234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25FC19B1" w14:textId="6AD45008" w:rsidR="009F5E68" w:rsidRPr="0027006D" w:rsidRDefault="009F5E68" w:rsidP="00DF7D31">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 xml:space="preserve">Enables you to migrate traffic from your existing Colt Voice product to your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service profile using the existing Port-in flow.</w:t>
            </w:r>
          </w:p>
          <w:p w14:paraId="53725FDC"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65D45C7A" w14:textId="77777777" w:rsidR="009F5E68"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D8403D5" w14:textId="55EC0623" w:rsidR="00EA78EA" w:rsidRPr="00EE1AEE" w:rsidRDefault="00EA78EA" w:rsidP="009F5E68">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 numbers (FR)</w:t>
            </w:r>
          </w:p>
          <w:p w14:paraId="1EECA132" w14:textId="77777777" w:rsidR="009F5E68" w:rsidRPr="00EE1AEE"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76F0ABB7" w14:textId="5ACD9812"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 xml:space="preserve">Colt Voice product to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migrations.</w:t>
            </w:r>
          </w:p>
        </w:tc>
      </w:tr>
    </w:tbl>
    <w:p w14:paraId="21CAD748" w14:textId="59DD98BA" w:rsidR="009F5E68" w:rsidRDefault="009F5E68" w:rsidP="0027006D">
      <w:pPr>
        <w:rPr>
          <w:rFonts w:asciiTheme="minorHAnsi" w:hAnsiTheme="minorHAnsi" w:cstheme="minorHAnsi"/>
          <w:color w:val="000000" w:themeColor="text1"/>
          <w:sz w:val="20"/>
          <w:szCs w:val="20"/>
        </w:rPr>
      </w:pPr>
    </w:p>
    <w:p w14:paraId="2FD6932C" w14:textId="3C2848DF" w:rsid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Go to ‘Port-in’ via the quick links menu</w:t>
      </w:r>
    </w:p>
    <w:p w14:paraId="708069C7" w14:textId="77777777" w:rsidR="009F5E68" w:rsidRPr="009F5E68" w:rsidRDefault="009F5E68" w:rsidP="009F5E68">
      <w:pPr>
        <w:pStyle w:val="ListParagraph"/>
        <w:rPr>
          <w:rFonts w:asciiTheme="minorHAnsi" w:hAnsiTheme="minorHAnsi" w:cstheme="minorHAnsi"/>
          <w:color w:val="000000" w:themeColor="text1"/>
          <w:sz w:val="20"/>
          <w:szCs w:val="20"/>
          <w:lang w:val="en-GB"/>
        </w:rPr>
      </w:pPr>
    </w:p>
    <w:p w14:paraId="55D8C8A3" w14:textId="77777777" w:rsidR="009F5E68" w:rsidRP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Please enter the required information for each stage as per the process in the Port-in section of this guide, with the following exceptions for the ‘Upload Documents’ step:</w:t>
      </w:r>
    </w:p>
    <w:p w14:paraId="18A9B906" w14:textId="3FD3995F"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For SIP Trunking to </w:t>
      </w:r>
      <w:r w:rsidR="00927B9E">
        <w:rPr>
          <w:rFonts w:asciiTheme="minorHAnsi" w:hAnsiTheme="minorHAnsi" w:cstheme="minorHAnsi"/>
          <w:color w:val="000000" w:themeColor="text1"/>
          <w:sz w:val="20"/>
          <w:szCs w:val="20"/>
          <w:lang w:val="en-GB"/>
        </w:rPr>
        <w:t>Wholesale SIP</w:t>
      </w:r>
      <w:r w:rsidRPr="009F5E68">
        <w:rPr>
          <w:rFonts w:asciiTheme="minorHAnsi" w:hAnsiTheme="minorHAnsi" w:cstheme="minorHAnsi"/>
          <w:color w:val="000000" w:themeColor="text1"/>
          <w:sz w:val="20"/>
          <w:szCs w:val="20"/>
          <w:lang w:val="en-GB"/>
        </w:rPr>
        <w:t xml:space="preserve"> migrations for the same legal customer:</w:t>
      </w:r>
    </w:p>
    <w:p w14:paraId="4048A4F2" w14:textId="0B032A16" w:rsid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The Letter of Authorisation does not need to be completed with input from the end-user, </w:t>
      </w:r>
      <w:proofErr w:type="gramStart"/>
      <w:r w:rsidRPr="009F5E68">
        <w:rPr>
          <w:rFonts w:asciiTheme="minorHAnsi" w:hAnsiTheme="minorHAnsi" w:cstheme="minorHAnsi"/>
          <w:color w:val="000000" w:themeColor="text1"/>
          <w:sz w:val="20"/>
          <w:szCs w:val="20"/>
          <w:lang w:val="en-GB"/>
        </w:rPr>
        <w:t>however</w:t>
      </w:r>
      <w:proofErr w:type="gramEnd"/>
      <w:r w:rsidRPr="009F5E68">
        <w:rPr>
          <w:rFonts w:asciiTheme="minorHAnsi" w:hAnsiTheme="minorHAnsi" w:cstheme="minorHAnsi"/>
          <w:color w:val="000000" w:themeColor="text1"/>
          <w:sz w:val="20"/>
          <w:szCs w:val="20"/>
          <w:lang w:val="en-GB"/>
        </w:rPr>
        <w:t xml:space="preserve"> please upload the LOA containing their name (as the file is mandatory)</w:t>
      </w:r>
    </w:p>
    <w:p w14:paraId="13723A47"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EA6A27F" w14:textId="0675E799"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Select Colt as the losing provider in all countries except DE &amp; NL </w:t>
      </w:r>
    </w:p>
    <w:p w14:paraId="1DED962B"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A44239E" w14:textId="77777777"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In the porting information box, please specify that this is a </w:t>
      </w:r>
      <w:proofErr w:type="gramStart"/>
      <w:r w:rsidRPr="009F5E68">
        <w:rPr>
          <w:rFonts w:asciiTheme="minorHAnsi" w:hAnsiTheme="minorHAnsi" w:cstheme="minorHAnsi"/>
          <w:color w:val="000000" w:themeColor="text1"/>
          <w:sz w:val="20"/>
          <w:szCs w:val="20"/>
          <w:lang w:val="en-GB"/>
        </w:rPr>
        <w:t>Colt to Colt</w:t>
      </w:r>
      <w:proofErr w:type="gramEnd"/>
      <w:r w:rsidRPr="009F5E68">
        <w:rPr>
          <w:rFonts w:asciiTheme="minorHAnsi" w:hAnsiTheme="minorHAnsi" w:cstheme="minorHAnsi"/>
          <w:color w:val="000000" w:themeColor="text1"/>
          <w:sz w:val="20"/>
          <w:szCs w:val="20"/>
          <w:lang w:val="en-GB"/>
        </w:rPr>
        <w:t xml:space="preserve"> migration (in France please specify if it is a ‘Colt to you’ or ‘you to </w:t>
      </w:r>
      <w:proofErr w:type="gramStart"/>
      <w:r w:rsidRPr="009F5E68">
        <w:rPr>
          <w:rFonts w:asciiTheme="minorHAnsi" w:hAnsiTheme="minorHAnsi" w:cstheme="minorHAnsi"/>
          <w:color w:val="000000" w:themeColor="text1"/>
          <w:sz w:val="20"/>
          <w:szCs w:val="20"/>
          <w:lang w:val="en-GB"/>
        </w:rPr>
        <w:t>you</w:t>
      </w:r>
      <w:proofErr w:type="gramEnd"/>
      <w:r w:rsidRPr="009F5E68">
        <w:rPr>
          <w:rFonts w:asciiTheme="minorHAnsi" w:hAnsiTheme="minorHAnsi" w:cstheme="minorHAnsi"/>
          <w:color w:val="000000" w:themeColor="text1"/>
          <w:sz w:val="20"/>
          <w:szCs w:val="20"/>
          <w:lang w:val="en-GB"/>
        </w:rPr>
        <w:t xml:space="preserve"> migration’, in the case where ‘you’ are a registered operator and have signed an OPTA mandate with Colt)</w:t>
      </w:r>
    </w:p>
    <w:p w14:paraId="2424DD7F" w14:textId="72848D70"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For SIP Trunking to </w:t>
      </w:r>
      <w:r w:rsidR="00927B9E">
        <w:rPr>
          <w:rFonts w:asciiTheme="minorHAnsi" w:hAnsiTheme="minorHAnsi" w:cstheme="minorHAnsi"/>
          <w:color w:val="000000" w:themeColor="text1"/>
          <w:sz w:val="20"/>
          <w:szCs w:val="20"/>
          <w:lang w:val="en-GB"/>
        </w:rPr>
        <w:t>Wholesale SIP</w:t>
      </w:r>
      <w:r w:rsidRPr="009F5E68">
        <w:rPr>
          <w:rFonts w:asciiTheme="minorHAnsi" w:hAnsiTheme="minorHAnsi" w:cstheme="minorHAnsi"/>
          <w:color w:val="000000" w:themeColor="text1"/>
          <w:sz w:val="20"/>
          <w:szCs w:val="20"/>
          <w:lang w:val="en-GB"/>
        </w:rPr>
        <w:t xml:space="preserve"> migrations between different legal customers:</w:t>
      </w:r>
    </w:p>
    <w:p w14:paraId="54E6E128" w14:textId="70FDDEFD" w:rsidR="0026400F" w:rsidRDefault="0026400F" w:rsidP="005D03E5">
      <w:pPr>
        <w:rPr>
          <w:color w:val="00D7BD" w:themeColor="accent1"/>
          <w:lang w:val="en-GB"/>
        </w:rPr>
      </w:pPr>
    </w:p>
    <w:p w14:paraId="4FDC0D6C" w14:textId="693BF17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lastRenderedPageBreak/>
        <w:t xml:space="preserve">The Letter of Authorisation does not need to be completed with input from the end-user, </w:t>
      </w:r>
      <w:r w:rsidR="00B45750">
        <w:rPr>
          <w:rFonts w:asciiTheme="minorHAnsi" w:hAnsiTheme="minorHAnsi" w:cstheme="minorHAnsi"/>
          <w:sz w:val="20"/>
          <w:szCs w:val="20"/>
          <w:lang w:val="en-GB"/>
        </w:rPr>
        <w:t>but</w:t>
      </w:r>
      <w:r w:rsidRPr="009F5E68">
        <w:rPr>
          <w:rFonts w:asciiTheme="minorHAnsi" w:hAnsiTheme="minorHAnsi" w:cstheme="minorHAnsi"/>
          <w:sz w:val="20"/>
          <w:szCs w:val="20"/>
          <w:lang w:val="en-GB"/>
        </w:rPr>
        <w:t xml:space="preserve"> please upload the LOA containing their name (as the file is mandatory). However, an end-customer signature is required for France, Italy, Spain, Germany, Austria, Switzerland, as it is needed for the approval to migrate their numbers</w:t>
      </w:r>
    </w:p>
    <w:p w14:paraId="02A0FF98" w14:textId="77777777" w:rsidR="00B45750" w:rsidRPr="009F5E68" w:rsidRDefault="00B45750" w:rsidP="00B45750">
      <w:pPr>
        <w:pStyle w:val="ListParagraph"/>
        <w:ind w:left="360"/>
        <w:rPr>
          <w:rFonts w:asciiTheme="minorHAnsi" w:hAnsiTheme="minorHAnsi" w:cstheme="minorHAnsi"/>
          <w:sz w:val="20"/>
          <w:szCs w:val="20"/>
          <w:lang w:val="en-GB"/>
        </w:rPr>
      </w:pPr>
    </w:p>
    <w:p w14:paraId="47FBC4B2" w14:textId="4EC247ED"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Select Colt as the losing provider in all countries except DE &amp; NL </w:t>
      </w:r>
    </w:p>
    <w:p w14:paraId="0E4E21E6" w14:textId="77777777" w:rsidR="00B45750" w:rsidRPr="009F5E68" w:rsidRDefault="00B45750" w:rsidP="00B45750">
      <w:pPr>
        <w:pStyle w:val="ListParagraph"/>
        <w:ind w:left="360"/>
        <w:rPr>
          <w:rFonts w:asciiTheme="minorHAnsi" w:hAnsiTheme="minorHAnsi" w:cstheme="minorHAnsi"/>
          <w:sz w:val="20"/>
          <w:szCs w:val="20"/>
          <w:lang w:val="en-GB"/>
        </w:rPr>
      </w:pPr>
    </w:p>
    <w:p w14:paraId="20B5C00D" w14:textId="7513B39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In the porting information box, please specify that this is a </w:t>
      </w:r>
      <w:proofErr w:type="gramStart"/>
      <w:r w:rsidRPr="009F5E68">
        <w:rPr>
          <w:rFonts w:asciiTheme="minorHAnsi" w:hAnsiTheme="minorHAnsi" w:cstheme="minorHAnsi"/>
          <w:sz w:val="20"/>
          <w:szCs w:val="20"/>
          <w:lang w:val="en-GB"/>
        </w:rPr>
        <w:t>Colt to Colt</w:t>
      </w:r>
      <w:proofErr w:type="gramEnd"/>
      <w:r w:rsidRPr="009F5E68">
        <w:rPr>
          <w:rFonts w:asciiTheme="minorHAnsi" w:hAnsiTheme="minorHAnsi" w:cstheme="minorHAnsi"/>
          <w:sz w:val="20"/>
          <w:szCs w:val="20"/>
          <w:lang w:val="en-GB"/>
        </w:rPr>
        <w:t xml:space="preserve"> migration (in France please specify if it is a ‘Colt to you’ or ‘losing operator to </w:t>
      </w:r>
      <w:proofErr w:type="gramStart"/>
      <w:r w:rsidRPr="009F5E68">
        <w:rPr>
          <w:rFonts w:asciiTheme="minorHAnsi" w:hAnsiTheme="minorHAnsi" w:cstheme="minorHAnsi"/>
          <w:sz w:val="20"/>
          <w:szCs w:val="20"/>
          <w:lang w:val="en-GB"/>
        </w:rPr>
        <w:t>you</w:t>
      </w:r>
      <w:proofErr w:type="gramEnd"/>
      <w:r w:rsidRPr="009F5E68">
        <w:rPr>
          <w:rFonts w:asciiTheme="minorHAnsi" w:hAnsiTheme="minorHAnsi" w:cstheme="minorHAnsi"/>
          <w:sz w:val="20"/>
          <w:szCs w:val="20"/>
          <w:lang w:val="en-GB"/>
        </w:rPr>
        <w:t xml:space="preserve"> migration’, in the case where ‘you’ are a registered operator and have signed an OPTA mandate with Colt)</w:t>
      </w:r>
    </w:p>
    <w:p w14:paraId="502F2974" w14:textId="24B96657" w:rsidR="000714AB" w:rsidRDefault="00D02B45" w:rsidP="00323309">
      <w:pPr>
        <w:rPr>
          <w:sz w:val="20"/>
          <w:szCs w:val="20"/>
        </w:rPr>
      </w:pPr>
      <w:r>
        <w:rPr>
          <w:sz w:val="20"/>
          <w:szCs w:val="20"/>
        </w:rPr>
        <w:t>All order updates will be sent to the</w:t>
      </w:r>
      <w:r w:rsidR="00377603" w:rsidRPr="00323309">
        <w:rPr>
          <w:sz w:val="20"/>
          <w:szCs w:val="20"/>
        </w:rPr>
        <w:t xml:space="preserve"> email address you provided in the port-in order. You will be provided with an Order ID, which you can check in the My Orders or My Telephone Numbers pages. </w:t>
      </w:r>
    </w:p>
    <w:p w14:paraId="7797D2F2" w14:textId="168488B9" w:rsidR="00FB57E0" w:rsidRDefault="00FB57E0" w:rsidP="00323309">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FB57E0" w:rsidRPr="00C81F5A" w14:paraId="6E56ED2D" w14:textId="77777777" w:rsidTr="00FB57E0">
        <w:tc>
          <w:tcPr>
            <w:tcW w:w="846" w:type="dxa"/>
            <w:vAlign w:val="center"/>
          </w:tcPr>
          <w:p w14:paraId="208FE4A5" w14:textId="77777777" w:rsidR="00FB57E0" w:rsidRPr="00C81F5A" w:rsidRDefault="00FB57E0" w:rsidP="00FB57E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7D5C15F" wp14:editId="7D129994">
                  <wp:extent cx="360000" cy="360000"/>
                  <wp:effectExtent l="0" t="0" r="2540" b="2540"/>
                  <wp:docPr id="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45DB76"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Is there any downtime during migration using the port-in/out process?</w:t>
            </w:r>
          </w:p>
          <w:p w14:paraId="01011251"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 xml:space="preserve">There is a maximum </w:t>
            </w:r>
            <w:proofErr w:type="gramStart"/>
            <w:r w:rsidRPr="00EE1AEE">
              <w:rPr>
                <w:rFonts w:asciiTheme="minorHAnsi" w:hAnsiTheme="minorHAnsi" w:cstheme="minorHAnsi"/>
                <w:i/>
                <w:sz w:val="20"/>
                <w:szCs w:val="20"/>
                <w:lang w:val="en-GB"/>
              </w:rPr>
              <w:t>30 minute</w:t>
            </w:r>
            <w:proofErr w:type="gramEnd"/>
            <w:r w:rsidRPr="00EE1AEE">
              <w:rPr>
                <w:rFonts w:asciiTheme="minorHAnsi" w:hAnsiTheme="minorHAnsi" w:cstheme="minorHAnsi"/>
                <w:i/>
                <w:sz w:val="20"/>
                <w:szCs w:val="20"/>
                <w:lang w:val="en-GB"/>
              </w:rPr>
              <w:t xml:space="preserve"> outage window and it is usually expected a 2-3 mins downtime for </w:t>
            </w:r>
            <w:proofErr w:type="gramStart"/>
            <w:r w:rsidRPr="00EE1AEE">
              <w:rPr>
                <w:rFonts w:asciiTheme="minorHAnsi" w:hAnsiTheme="minorHAnsi" w:cstheme="minorHAnsi"/>
                <w:i/>
                <w:sz w:val="20"/>
                <w:szCs w:val="20"/>
                <w:lang w:val="en-GB"/>
              </w:rPr>
              <w:t>each individual</w:t>
            </w:r>
            <w:proofErr w:type="gramEnd"/>
            <w:r w:rsidRPr="00EE1AEE">
              <w:rPr>
                <w:rFonts w:asciiTheme="minorHAnsi" w:hAnsiTheme="minorHAnsi" w:cstheme="minorHAnsi"/>
                <w:i/>
                <w:sz w:val="20"/>
                <w:szCs w:val="20"/>
                <w:lang w:val="en-GB"/>
              </w:rPr>
              <w:t xml:space="preserve"> migrated single/DDI range.  Calls that are in progress will not be impacted.</w:t>
            </w:r>
          </w:p>
          <w:p w14:paraId="212855BD"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Can I migrate OOH?</w:t>
            </w:r>
          </w:p>
          <w:p w14:paraId="236E02DD"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 xml:space="preserve">Colt recommends performing migrations within business </w:t>
            </w:r>
            <w:proofErr w:type="gramStart"/>
            <w:r w:rsidRPr="00EE1AEE">
              <w:rPr>
                <w:rFonts w:asciiTheme="minorHAnsi" w:hAnsiTheme="minorHAnsi" w:cstheme="minorHAnsi"/>
                <w:i/>
                <w:sz w:val="20"/>
                <w:szCs w:val="20"/>
                <w:lang w:val="en-GB"/>
              </w:rPr>
              <w:t>hours</w:t>
            </w:r>
            <w:proofErr w:type="gramEnd"/>
            <w:r w:rsidRPr="00EE1AEE">
              <w:rPr>
                <w:rFonts w:asciiTheme="minorHAnsi" w:hAnsiTheme="minorHAnsi" w:cstheme="minorHAnsi"/>
                <w:i/>
                <w:sz w:val="20"/>
                <w:szCs w:val="20"/>
                <w:lang w:val="en-GB"/>
              </w:rPr>
              <w:t xml:space="preserve"> so our support teams are available to support you; however, OOH migration is available on an exception only basis and this is chargeable</w:t>
            </w:r>
          </w:p>
          <w:p w14:paraId="021EB01D" w14:textId="4E709709" w:rsidR="00AB479A" w:rsidRPr="00323309" w:rsidRDefault="00EE1AEE" w:rsidP="00EE1AEE">
            <w:pPr>
              <w:spacing w:before="60" w:after="60"/>
              <w:rPr>
                <w:rFonts w:asciiTheme="minorHAnsi" w:hAnsiTheme="minorHAnsi" w:cstheme="minorHAnsi"/>
                <w:i/>
                <w:sz w:val="20"/>
                <w:szCs w:val="20"/>
              </w:rPr>
            </w:pPr>
            <w:r w:rsidRPr="00EE1AEE">
              <w:rPr>
                <w:rFonts w:asciiTheme="minorHAnsi" w:hAnsiTheme="minorHAnsi" w:cstheme="minorHAnsi"/>
                <w:i/>
                <w:sz w:val="20"/>
                <w:szCs w:val="20"/>
                <w:lang w:val="en-GB"/>
              </w:rPr>
              <w:t>DDI migrations using the port-in/out process are managed manually, so larger migrations would be subject to review and approval</w:t>
            </w:r>
          </w:p>
        </w:tc>
      </w:tr>
    </w:tbl>
    <w:p w14:paraId="757DEFF4" w14:textId="77777777" w:rsidR="00FB57E0" w:rsidRPr="00323309" w:rsidRDefault="00FB57E0" w:rsidP="00323309">
      <w:pPr>
        <w:rPr>
          <w:color w:val="000000" w:themeColor="text1"/>
          <w:sz w:val="20"/>
          <w:szCs w:val="20"/>
        </w:rPr>
      </w:pPr>
    </w:p>
    <w:p w14:paraId="202DA55F" w14:textId="2D3FC765" w:rsidR="00B9042F" w:rsidRPr="00C81F5A" w:rsidRDefault="00550C6D"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59" w:name="_Toc205475871"/>
      <w:r w:rsidRPr="00C81F5A">
        <w:rPr>
          <w:rFonts w:asciiTheme="minorHAnsi" w:hAnsiTheme="minorHAnsi" w:cstheme="minorHAnsi"/>
          <w:b/>
          <w:sz w:val="36"/>
          <w:szCs w:val="32"/>
        </w:rPr>
        <w:lastRenderedPageBreak/>
        <w:t>Documentation</w:t>
      </w:r>
      <w:bookmarkEnd w:id="259"/>
    </w:p>
    <w:bookmarkEnd w:id="74"/>
    <w:p w14:paraId="3FBCD1B5" w14:textId="6333C729" w:rsidR="004223D7" w:rsidRPr="00C81F5A" w:rsidRDefault="004223D7" w:rsidP="00247552">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provides you </w:t>
      </w:r>
      <w:r w:rsidR="008C2B13">
        <w:rPr>
          <w:rFonts w:asciiTheme="minorHAnsi" w:hAnsiTheme="minorHAnsi" w:cstheme="minorHAnsi"/>
          <w:sz w:val="20"/>
          <w:szCs w:val="20"/>
        </w:rPr>
        <w:t xml:space="preserve">a </w:t>
      </w:r>
      <w:r w:rsidRPr="00C81F5A">
        <w:rPr>
          <w:rFonts w:asciiTheme="minorHAnsi" w:hAnsiTheme="minorHAnsi" w:cstheme="minorHAnsi"/>
          <w:sz w:val="20"/>
          <w:szCs w:val="20"/>
        </w:rPr>
        <w:t xml:space="preserve">comprehensive documentation suite for </w:t>
      </w:r>
      <w:r w:rsidR="00927B9E">
        <w:rPr>
          <w:rFonts w:asciiTheme="minorHAnsi" w:hAnsiTheme="minorHAnsi" w:cstheme="minorHAnsi"/>
          <w:sz w:val="20"/>
          <w:szCs w:val="20"/>
        </w:rPr>
        <w:t>Wholesale SIP</w:t>
      </w:r>
      <w:r w:rsidR="00BC4ED2">
        <w:rPr>
          <w:rFonts w:asciiTheme="minorHAnsi" w:hAnsiTheme="minorHAnsi" w:cstheme="minorHAnsi"/>
          <w:sz w:val="20"/>
          <w:szCs w:val="20"/>
        </w:rPr>
        <w:t xml:space="preserve"> which you can find at </w:t>
      </w:r>
      <w:hyperlink r:id="rId229" w:history="1">
        <w:r w:rsidR="00404BF1">
          <w:rPr>
            <w:rStyle w:val="Hyperlink"/>
            <w:rFonts w:asciiTheme="minorHAnsi" w:hAnsiTheme="minorHAnsi" w:cstheme="minorHAnsi"/>
            <w:sz w:val="20"/>
            <w:szCs w:val="20"/>
          </w:rPr>
          <w:t>https://developer.colt.net/wholesale-sip-documentation</w:t>
        </w:r>
      </w:hyperlink>
      <w:r w:rsidR="00B2409E">
        <w:rPr>
          <w:rFonts w:asciiTheme="minorHAnsi" w:hAnsiTheme="minorHAnsi" w:cstheme="minorHAnsi"/>
          <w:sz w:val="20"/>
          <w:szCs w:val="20"/>
        </w:rPr>
        <w:t xml:space="preserve"> and in the help section of the portal</w:t>
      </w:r>
    </w:p>
    <w:p w14:paraId="36911257" w14:textId="2558888A" w:rsidR="004223D7" w:rsidRPr="008C2B13" w:rsidRDefault="004223D7" w:rsidP="007233AC"/>
    <w:p w14:paraId="54635181" w14:textId="7C92D97F" w:rsidR="00B9042F" w:rsidRPr="00C81F5A" w:rsidRDefault="00B9042F"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hyperlink r:id="rId230" w:anchor="_2_Key_Contacts" w:history="1">
        <w:bookmarkStart w:id="260" w:name="_Toc205475872"/>
        <w:r w:rsidRPr="00C81F5A">
          <w:rPr>
            <w:rFonts w:asciiTheme="minorHAnsi" w:hAnsiTheme="minorHAnsi" w:cstheme="minorHAnsi"/>
            <w:b/>
            <w:sz w:val="36"/>
            <w:szCs w:val="32"/>
          </w:rPr>
          <w:t>GLOSSARY</w:t>
        </w:r>
        <w:bookmarkEnd w:id="260"/>
      </w:hyperlink>
    </w:p>
    <w:tbl>
      <w:tblPr>
        <w:tblStyle w:val="Colttop2"/>
        <w:tblW w:w="5000" w:type="pct"/>
        <w:tblLook w:val="04A0" w:firstRow="1" w:lastRow="0" w:firstColumn="1" w:lastColumn="0" w:noHBand="0" w:noVBand="1"/>
      </w:tblPr>
      <w:tblGrid>
        <w:gridCol w:w="2568"/>
        <w:gridCol w:w="6448"/>
      </w:tblGrid>
      <w:tr w:rsidR="0004685A" w:rsidRPr="0004685A" w14:paraId="266C17F1" w14:textId="77777777" w:rsidTr="007233AC">
        <w:trPr>
          <w:cnfStyle w:val="100000000000" w:firstRow="1" w:lastRow="0" w:firstColumn="0" w:lastColumn="0" w:oddVBand="0" w:evenVBand="0" w:oddHBand="0" w:evenHBand="0" w:firstRowFirstColumn="0" w:firstRowLastColumn="0" w:lastRowFirstColumn="0" w:lastRowLastColumn="0"/>
          <w:trHeight w:val="300"/>
        </w:trPr>
        <w:tc>
          <w:tcPr>
            <w:tcW w:w="1424" w:type="pct"/>
            <w:noWrap/>
            <w:hideMark/>
          </w:tcPr>
          <w:p w14:paraId="28476E54"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Term</w:t>
            </w:r>
          </w:p>
        </w:tc>
        <w:tc>
          <w:tcPr>
            <w:tcW w:w="3576" w:type="pct"/>
            <w:hideMark/>
          </w:tcPr>
          <w:p w14:paraId="57605A11"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Description</w:t>
            </w:r>
          </w:p>
        </w:tc>
      </w:tr>
      <w:tr w:rsidR="0004685A" w:rsidRPr="0004685A" w14:paraId="6EE3EBF1" w14:textId="77777777" w:rsidTr="007233AC">
        <w:trPr>
          <w:trHeight w:val="300"/>
        </w:trPr>
        <w:tc>
          <w:tcPr>
            <w:tcW w:w="1424" w:type="pct"/>
            <w:noWrap/>
            <w:hideMark/>
          </w:tcPr>
          <w:p w14:paraId="581CAE98"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B2B</w:t>
            </w:r>
          </w:p>
        </w:tc>
        <w:tc>
          <w:tcPr>
            <w:tcW w:w="3576" w:type="pct"/>
            <w:hideMark/>
          </w:tcPr>
          <w:p w14:paraId="5F62DD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Business to Business</w:t>
            </w:r>
          </w:p>
        </w:tc>
      </w:tr>
      <w:tr w:rsidR="0004685A" w:rsidRPr="0004685A" w14:paraId="588224D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7D75DE51" w14:textId="362A107A"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CC</w:t>
            </w:r>
          </w:p>
        </w:tc>
        <w:tc>
          <w:tcPr>
            <w:tcW w:w="3576" w:type="pct"/>
            <w:shd w:val="clear" w:color="auto" w:fill="FFFFFF" w:themeFill="background1"/>
          </w:tcPr>
          <w:p w14:paraId="2DDED445" w14:textId="06C6DC22"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Country code (</w:t>
            </w:r>
            <w:proofErr w:type="spellStart"/>
            <w:r>
              <w:rPr>
                <w:rFonts w:asciiTheme="minorHAnsi" w:hAnsiTheme="minorHAnsi" w:cstheme="minorHAnsi"/>
                <w:sz w:val="18"/>
                <w:szCs w:val="18"/>
                <w:lang w:eastAsia="en-US"/>
              </w:rPr>
              <w:t>e.g</w:t>
            </w:r>
            <w:proofErr w:type="spellEnd"/>
            <w:r>
              <w:rPr>
                <w:rFonts w:asciiTheme="minorHAnsi" w:hAnsiTheme="minorHAnsi" w:cstheme="minorHAnsi"/>
                <w:sz w:val="18"/>
                <w:szCs w:val="18"/>
                <w:lang w:eastAsia="en-US"/>
              </w:rPr>
              <w:t xml:space="preserve"> +44)</w:t>
            </w:r>
          </w:p>
        </w:tc>
      </w:tr>
      <w:tr w:rsidR="0004685A" w:rsidRPr="0004685A" w14:paraId="037A78BE" w14:textId="77777777" w:rsidTr="007233AC">
        <w:trPr>
          <w:trHeight w:val="300"/>
        </w:trPr>
        <w:tc>
          <w:tcPr>
            <w:tcW w:w="1424" w:type="pct"/>
            <w:shd w:val="clear" w:color="auto" w:fill="F2F2F2" w:themeFill="background1" w:themeFillShade="F2"/>
            <w:noWrap/>
            <w:hideMark/>
          </w:tcPr>
          <w:p w14:paraId="13CD55A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CDR</w:t>
            </w:r>
          </w:p>
        </w:tc>
        <w:tc>
          <w:tcPr>
            <w:tcW w:w="3576" w:type="pct"/>
            <w:shd w:val="clear" w:color="auto" w:fill="F2F2F2" w:themeFill="background1" w:themeFillShade="F2"/>
            <w:hideMark/>
          </w:tcPr>
          <w:p w14:paraId="475ADA6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 Detail Record</w:t>
            </w:r>
          </w:p>
        </w:tc>
      </w:tr>
      <w:tr w:rsidR="00675DB5" w:rsidRPr="0004685A" w14:paraId="6462EB0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54F110DC" w14:textId="0D956646" w:rsidR="00675DB5" w:rsidRPr="0004685A" w:rsidRDefault="00675DB5"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CFA</w:t>
            </w:r>
          </w:p>
        </w:tc>
        <w:tc>
          <w:tcPr>
            <w:tcW w:w="3576" w:type="pct"/>
            <w:shd w:val="clear" w:color="auto" w:fill="FFFFFF" w:themeFill="background1"/>
          </w:tcPr>
          <w:p w14:paraId="3F20B23F" w14:textId="765396F3" w:rsidR="00675DB5" w:rsidRPr="0004685A" w:rsidRDefault="00A32010"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Customer Feedback Awaited</w:t>
            </w:r>
          </w:p>
        </w:tc>
      </w:tr>
      <w:tr w:rsidR="0004685A" w:rsidRPr="0004685A" w14:paraId="4E8FD037" w14:textId="77777777" w:rsidTr="007233AC">
        <w:trPr>
          <w:trHeight w:val="300"/>
        </w:trPr>
        <w:tc>
          <w:tcPr>
            <w:tcW w:w="1424" w:type="pct"/>
            <w:shd w:val="clear" w:color="auto" w:fill="F2F2F2" w:themeFill="background1" w:themeFillShade="F2"/>
            <w:noWrap/>
            <w:hideMark/>
          </w:tcPr>
          <w:p w14:paraId="3F16CEA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CLI</w:t>
            </w:r>
          </w:p>
        </w:tc>
        <w:tc>
          <w:tcPr>
            <w:tcW w:w="3576" w:type="pct"/>
            <w:shd w:val="clear" w:color="auto" w:fill="F2F2F2" w:themeFill="background1" w:themeFillShade="F2"/>
            <w:hideMark/>
          </w:tcPr>
          <w:p w14:paraId="6903B6FC" w14:textId="66696B06"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Calling Line Identification</w:t>
            </w:r>
            <w:r w:rsidR="00F1145E">
              <w:rPr>
                <w:rFonts w:asciiTheme="minorHAnsi" w:hAnsiTheme="minorHAnsi" w:cstheme="minorHAnsi"/>
                <w:sz w:val="18"/>
                <w:szCs w:val="18"/>
                <w:lang w:eastAsia="en-US"/>
              </w:rPr>
              <w:t xml:space="preserve"> / telephone number </w:t>
            </w:r>
          </w:p>
        </w:tc>
      </w:tr>
      <w:tr w:rsidR="0004685A" w:rsidRPr="0004685A" w14:paraId="6FD5685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3CB4B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Cocom</w:t>
            </w:r>
          </w:p>
        </w:tc>
        <w:tc>
          <w:tcPr>
            <w:tcW w:w="3576" w:type="pct"/>
            <w:shd w:val="clear" w:color="auto" w:fill="FFFFFF" w:themeFill="background1"/>
            <w:hideMark/>
          </w:tcPr>
          <w:p w14:paraId="7C3DF46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The </w:t>
            </w:r>
            <w:r w:rsidRPr="00323309">
              <w:rPr>
                <w:rFonts w:asciiTheme="minorHAnsi" w:hAnsiTheme="minorHAnsi" w:cstheme="minorHAnsi"/>
                <w:sz w:val="18"/>
                <w:szCs w:val="18"/>
                <w:lang w:eastAsia="en-US"/>
              </w:rPr>
              <w:t>Co</w:t>
            </w:r>
            <w:r w:rsidRPr="00933C6C">
              <w:rPr>
                <w:rFonts w:asciiTheme="minorHAnsi" w:hAnsiTheme="minorHAnsi" w:cstheme="minorHAnsi"/>
                <w:sz w:val="18"/>
                <w:szCs w:val="18"/>
                <w:lang w:eastAsia="en-US"/>
              </w:rPr>
              <w:t>lt</w:t>
            </w:r>
            <w:r w:rsidRPr="0004685A">
              <w:rPr>
                <w:rFonts w:asciiTheme="minorHAnsi" w:hAnsiTheme="minorHAnsi" w:cstheme="minorHAnsi"/>
                <w:sz w:val="18"/>
                <w:szCs w:val="18"/>
                <w:lang w:eastAsia="en-US"/>
              </w:rPr>
              <w:t xml:space="preserve"> </w:t>
            </w:r>
            <w:r w:rsidRPr="00323309">
              <w:rPr>
                <w:rFonts w:asciiTheme="minorHAnsi" w:hAnsiTheme="minorHAnsi" w:cstheme="minorHAnsi"/>
                <w:sz w:val="18"/>
                <w:szCs w:val="18"/>
                <w:lang w:eastAsia="en-US"/>
              </w:rPr>
              <w:t>Com</w:t>
            </w:r>
            <w:r w:rsidRPr="00933C6C">
              <w:rPr>
                <w:rFonts w:asciiTheme="minorHAnsi" w:hAnsiTheme="minorHAnsi" w:cstheme="minorHAnsi"/>
                <w:sz w:val="18"/>
                <w:szCs w:val="18"/>
                <w:lang w:eastAsia="en-US"/>
              </w:rPr>
              <w:t>munication</w:t>
            </w:r>
            <w:r w:rsidRPr="0004685A">
              <w:rPr>
                <w:rFonts w:asciiTheme="minorHAnsi" w:hAnsiTheme="minorHAnsi" w:cstheme="minorHAnsi"/>
                <w:sz w:val="18"/>
                <w:szCs w:val="18"/>
                <w:lang w:eastAsia="en-US"/>
              </w:rPr>
              <w:t xml:space="preserve"> System</w:t>
            </w:r>
          </w:p>
        </w:tc>
      </w:tr>
      <w:tr w:rsidR="0004685A" w:rsidRPr="0004685A" w14:paraId="5F91EFF1" w14:textId="77777777" w:rsidTr="007233AC">
        <w:trPr>
          <w:trHeight w:val="300"/>
        </w:trPr>
        <w:tc>
          <w:tcPr>
            <w:tcW w:w="1424" w:type="pct"/>
            <w:shd w:val="clear" w:color="auto" w:fill="F2F2F2" w:themeFill="background1" w:themeFillShade="F2"/>
            <w:noWrap/>
            <w:hideMark/>
          </w:tcPr>
          <w:p w14:paraId="6910742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Online</w:t>
            </w:r>
          </w:p>
        </w:tc>
        <w:tc>
          <w:tcPr>
            <w:tcW w:w="3576" w:type="pct"/>
            <w:shd w:val="clear" w:color="auto" w:fill="F2F2F2" w:themeFill="background1" w:themeFillShade="F2"/>
            <w:hideMark/>
          </w:tcPr>
          <w:p w14:paraId="3744A5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Web-based portal to manage your services.</w:t>
            </w:r>
          </w:p>
        </w:tc>
      </w:tr>
      <w:tr w:rsidR="006829A2" w:rsidRPr="0004685A" w14:paraId="0E1CB6D7"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tcPr>
          <w:p w14:paraId="6FA92D88" w14:textId="552D1E5D"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FOC</w:t>
            </w:r>
          </w:p>
        </w:tc>
        <w:tc>
          <w:tcPr>
            <w:tcW w:w="3576" w:type="pct"/>
          </w:tcPr>
          <w:p w14:paraId="4844AFE5" w14:textId="49145B73"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Firm Order Commitment</w:t>
            </w:r>
          </w:p>
        </w:tc>
      </w:tr>
      <w:tr w:rsidR="0004685A" w:rsidRPr="0004685A" w14:paraId="5E4BBB7C" w14:textId="77777777" w:rsidTr="007233AC">
        <w:trPr>
          <w:trHeight w:val="300"/>
        </w:trPr>
        <w:tc>
          <w:tcPr>
            <w:tcW w:w="1424" w:type="pct"/>
            <w:shd w:val="clear" w:color="auto" w:fill="F2F2F2" w:themeFill="background1" w:themeFillShade="F2"/>
            <w:noWrap/>
            <w:hideMark/>
          </w:tcPr>
          <w:p w14:paraId="6EC142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GNP </w:t>
            </w:r>
          </w:p>
        </w:tc>
        <w:tc>
          <w:tcPr>
            <w:tcW w:w="3576" w:type="pct"/>
            <w:shd w:val="clear" w:color="auto" w:fill="F2F2F2" w:themeFill="background1" w:themeFillShade="F2"/>
            <w:hideMark/>
          </w:tcPr>
          <w:p w14:paraId="071226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Geographic Number Portability</w:t>
            </w:r>
          </w:p>
        </w:tc>
      </w:tr>
      <w:tr w:rsidR="0004685A" w:rsidRPr="0004685A" w14:paraId="488ACE48"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1A64654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HTML</w:t>
            </w:r>
          </w:p>
        </w:tc>
        <w:tc>
          <w:tcPr>
            <w:tcW w:w="3576" w:type="pct"/>
            <w:shd w:val="clear" w:color="auto" w:fill="FFFFFF" w:themeFill="background1"/>
            <w:hideMark/>
          </w:tcPr>
          <w:p w14:paraId="188F3256" w14:textId="517D5C29"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Hyper Text </w:t>
            </w:r>
            <w:r w:rsidR="00C475A5"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r w:rsidR="0004685A" w:rsidRPr="0004685A" w14:paraId="740F73E4" w14:textId="77777777" w:rsidTr="007233AC">
        <w:trPr>
          <w:trHeight w:val="300"/>
        </w:trPr>
        <w:tc>
          <w:tcPr>
            <w:tcW w:w="1424" w:type="pct"/>
            <w:shd w:val="clear" w:color="auto" w:fill="F2F2F2" w:themeFill="background1" w:themeFillShade="F2"/>
            <w:noWrap/>
            <w:hideMark/>
          </w:tcPr>
          <w:p w14:paraId="10186D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w:t>
            </w:r>
          </w:p>
        </w:tc>
        <w:tc>
          <w:tcPr>
            <w:tcW w:w="3576" w:type="pct"/>
            <w:shd w:val="clear" w:color="auto" w:fill="F2F2F2" w:themeFill="background1" w:themeFillShade="F2"/>
            <w:hideMark/>
          </w:tcPr>
          <w:p w14:paraId="141E938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w:t>
            </w:r>
          </w:p>
        </w:tc>
      </w:tr>
      <w:tr w:rsidR="0004685A" w:rsidRPr="0004685A" w14:paraId="4339362C"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0FDDF2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HTTPS</w:t>
            </w:r>
          </w:p>
        </w:tc>
        <w:tc>
          <w:tcPr>
            <w:tcW w:w="3576" w:type="pct"/>
            <w:shd w:val="clear" w:color="auto" w:fill="FFFFFF" w:themeFill="background1"/>
            <w:hideMark/>
          </w:tcPr>
          <w:p w14:paraId="50B4CD6A"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 Secure</w:t>
            </w:r>
          </w:p>
        </w:tc>
      </w:tr>
      <w:tr w:rsidR="0004685A" w:rsidRPr="0004685A" w14:paraId="7AA2E519" w14:textId="77777777" w:rsidTr="007233AC">
        <w:trPr>
          <w:trHeight w:val="300"/>
        </w:trPr>
        <w:tc>
          <w:tcPr>
            <w:tcW w:w="1424" w:type="pct"/>
            <w:noWrap/>
            <w:hideMark/>
          </w:tcPr>
          <w:p w14:paraId="3E6B51C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LAC</w:t>
            </w:r>
          </w:p>
        </w:tc>
        <w:tc>
          <w:tcPr>
            <w:tcW w:w="3576" w:type="pct"/>
            <w:hideMark/>
          </w:tcPr>
          <w:p w14:paraId="362D159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Local Area Code</w:t>
            </w:r>
          </w:p>
        </w:tc>
      </w:tr>
      <w:tr w:rsidR="0004685A" w:rsidRPr="0004685A" w14:paraId="2E00B6DB"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563BF1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LOA</w:t>
            </w:r>
          </w:p>
        </w:tc>
        <w:tc>
          <w:tcPr>
            <w:tcW w:w="3576" w:type="pct"/>
            <w:hideMark/>
          </w:tcPr>
          <w:p w14:paraId="54B48FE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Letter of Authorization</w:t>
            </w:r>
          </w:p>
        </w:tc>
      </w:tr>
      <w:tr w:rsidR="0004685A" w:rsidRPr="0004685A" w14:paraId="01E5A216" w14:textId="77777777" w:rsidTr="007233AC">
        <w:trPr>
          <w:trHeight w:val="300"/>
        </w:trPr>
        <w:tc>
          <w:tcPr>
            <w:tcW w:w="1424" w:type="pct"/>
            <w:shd w:val="clear" w:color="auto" w:fill="F2F2F2" w:themeFill="background1" w:themeFillShade="F2"/>
            <w:noWrap/>
          </w:tcPr>
          <w:p w14:paraId="002C9820" w14:textId="5E87F47F" w:rsidR="0004685A" w:rsidRPr="0004685A" w:rsidRDefault="004C3F64" w:rsidP="0004685A">
            <w:pPr>
              <w:autoSpaceDE/>
              <w:autoSpaceDN/>
              <w:adjustRightInd/>
              <w:rPr>
                <w:rFonts w:asciiTheme="minorHAnsi" w:hAnsiTheme="minorHAnsi" w:cstheme="minorHAnsi"/>
                <w:sz w:val="18"/>
                <w:szCs w:val="18"/>
                <w:lang w:eastAsia="en-US"/>
              </w:rPr>
            </w:pPr>
            <w:proofErr w:type="spellStart"/>
            <w:r>
              <w:rPr>
                <w:rFonts w:asciiTheme="minorHAnsi" w:hAnsiTheme="minorHAnsi" w:cstheme="minorHAnsi"/>
                <w:sz w:val="18"/>
                <w:szCs w:val="18"/>
                <w:lang w:eastAsia="en-US"/>
              </w:rPr>
              <w:t>NoD</w:t>
            </w:r>
            <w:proofErr w:type="spellEnd"/>
          </w:p>
        </w:tc>
        <w:tc>
          <w:tcPr>
            <w:tcW w:w="3576" w:type="pct"/>
            <w:shd w:val="clear" w:color="auto" w:fill="F2F2F2" w:themeFill="background1" w:themeFillShade="F2"/>
          </w:tcPr>
          <w:p w14:paraId="49D4C064" w14:textId="20BB9663" w:rsidR="0004685A" w:rsidRPr="0004685A" w:rsidRDefault="004C3F64"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Numbers on Demand</w:t>
            </w:r>
          </w:p>
        </w:tc>
      </w:tr>
      <w:tr w:rsidR="0004685A" w:rsidRPr="0004685A" w14:paraId="51AE04B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1058BA9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OOH</w:t>
            </w:r>
          </w:p>
        </w:tc>
        <w:tc>
          <w:tcPr>
            <w:tcW w:w="3576" w:type="pct"/>
            <w:hideMark/>
          </w:tcPr>
          <w:p w14:paraId="36FAE19D" w14:textId="44FA3C3A"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Out </w:t>
            </w:r>
            <w:r w:rsidR="00C475A5" w:rsidRPr="0004685A">
              <w:rPr>
                <w:rFonts w:asciiTheme="minorHAnsi" w:hAnsiTheme="minorHAnsi" w:cstheme="minorHAnsi"/>
                <w:sz w:val="18"/>
                <w:szCs w:val="18"/>
                <w:lang w:eastAsia="en-US"/>
              </w:rPr>
              <w:t>of</w:t>
            </w:r>
            <w:r w:rsidRPr="0004685A">
              <w:rPr>
                <w:rFonts w:asciiTheme="minorHAnsi" w:hAnsiTheme="minorHAnsi" w:cstheme="minorHAnsi"/>
                <w:sz w:val="18"/>
                <w:szCs w:val="18"/>
                <w:lang w:eastAsia="en-US"/>
              </w:rPr>
              <w:t xml:space="preserve"> </w:t>
            </w:r>
            <w:r w:rsidR="006829A2">
              <w:rPr>
                <w:rFonts w:asciiTheme="minorHAnsi" w:hAnsiTheme="minorHAnsi" w:cstheme="minorHAnsi"/>
                <w:sz w:val="18"/>
                <w:szCs w:val="18"/>
                <w:lang w:eastAsia="en-US"/>
              </w:rPr>
              <w:t>Hours</w:t>
            </w:r>
            <w:r w:rsidR="00AC3D82">
              <w:rPr>
                <w:rFonts w:asciiTheme="minorHAnsi" w:hAnsiTheme="minorHAnsi" w:cstheme="minorHAnsi"/>
                <w:sz w:val="18"/>
                <w:szCs w:val="18"/>
                <w:lang w:eastAsia="en-US"/>
              </w:rPr>
              <w:t xml:space="preserve"> (related to porting)</w:t>
            </w:r>
          </w:p>
        </w:tc>
      </w:tr>
      <w:tr w:rsidR="0004685A" w:rsidRPr="0004685A" w14:paraId="23006BC9" w14:textId="77777777" w:rsidTr="007233AC">
        <w:trPr>
          <w:trHeight w:val="510"/>
        </w:trPr>
        <w:tc>
          <w:tcPr>
            <w:tcW w:w="1424" w:type="pct"/>
            <w:shd w:val="clear" w:color="auto" w:fill="F2F2F2" w:themeFill="background1" w:themeFillShade="F2"/>
            <w:noWrap/>
            <w:hideMark/>
          </w:tcPr>
          <w:p w14:paraId="58C8A10F"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PTT</w:t>
            </w:r>
          </w:p>
        </w:tc>
        <w:tc>
          <w:tcPr>
            <w:tcW w:w="3576" w:type="pct"/>
            <w:shd w:val="clear" w:color="auto" w:fill="F2F2F2" w:themeFill="background1" w:themeFillShade="F2"/>
            <w:hideMark/>
          </w:tcPr>
          <w:p w14:paraId="23D7A5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Public Telegraph Telephony [operator]: Any fixed-line network operator but typically the major incumbent operator within the country,</w:t>
            </w:r>
          </w:p>
        </w:tc>
      </w:tr>
      <w:tr w:rsidR="0004685A" w:rsidRPr="0004685A" w14:paraId="18F9AB46"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4EDF2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SBC</w:t>
            </w:r>
          </w:p>
        </w:tc>
        <w:tc>
          <w:tcPr>
            <w:tcW w:w="3576" w:type="pct"/>
            <w:shd w:val="clear" w:color="auto" w:fill="FFFFFF" w:themeFill="background1"/>
            <w:hideMark/>
          </w:tcPr>
          <w:p w14:paraId="6248ABF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Session Border Controller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CB4A5F" w:rsidRPr="0004685A" w14:paraId="378C2E93" w14:textId="77777777" w:rsidTr="007233AC">
        <w:trPr>
          <w:trHeight w:val="300"/>
        </w:trPr>
        <w:tc>
          <w:tcPr>
            <w:tcW w:w="1424" w:type="pct"/>
            <w:shd w:val="clear" w:color="auto" w:fill="FFFFFF" w:themeFill="background1"/>
            <w:noWrap/>
          </w:tcPr>
          <w:p w14:paraId="21EE2EF9" w14:textId="1C79722D" w:rsidR="00CB4A5F" w:rsidRPr="0004685A" w:rsidRDefault="00CB4A5F"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STO</w:t>
            </w:r>
          </w:p>
        </w:tc>
        <w:tc>
          <w:tcPr>
            <w:tcW w:w="3576" w:type="pct"/>
            <w:shd w:val="clear" w:color="auto" w:fill="FFFFFF" w:themeFill="background1"/>
          </w:tcPr>
          <w:p w14:paraId="498CBF1A" w14:textId="6BDA88BD" w:rsidR="00CB4A5F" w:rsidRPr="0004685A" w:rsidRDefault="009E1EDC"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Submitted to Operator</w:t>
            </w:r>
          </w:p>
        </w:tc>
      </w:tr>
      <w:tr w:rsidR="0004685A" w:rsidRPr="0004685A" w14:paraId="11753860"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27F01558" w14:textId="4683F0AC"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Surrendering (</w:t>
            </w:r>
            <w:r w:rsidR="00C475A5" w:rsidRPr="0004685A">
              <w:rPr>
                <w:rFonts w:asciiTheme="minorHAnsi" w:hAnsiTheme="minorHAnsi" w:cstheme="minorHAnsi"/>
                <w:sz w:val="18"/>
                <w:szCs w:val="18"/>
                <w:lang w:eastAsia="en-US"/>
              </w:rPr>
              <w:t>Donor) Carrier</w:t>
            </w:r>
          </w:p>
        </w:tc>
        <w:tc>
          <w:tcPr>
            <w:tcW w:w="3576" w:type="pct"/>
            <w:hideMark/>
          </w:tcPr>
          <w:p w14:paraId="406F860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The carrier being requested to port the numbers to Colt.</w:t>
            </w:r>
          </w:p>
        </w:tc>
      </w:tr>
      <w:tr w:rsidR="0004685A" w:rsidRPr="0004685A" w14:paraId="1C1AF885" w14:textId="77777777" w:rsidTr="007233AC">
        <w:trPr>
          <w:trHeight w:val="300"/>
        </w:trPr>
        <w:tc>
          <w:tcPr>
            <w:tcW w:w="1424" w:type="pct"/>
            <w:shd w:val="clear" w:color="auto" w:fill="FFFFFF" w:themeFill="background1"/>
            <w:noWrap/>
            <w:hideMark/>
          </w:tcPr>
          <w:p w14:paraId="590064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TLS</w:t>
            </w:r>
          </w:p>
        </w:tc>
        <w:tc>
          <w:tcPr>
            <w:tcW w:w="3576" w:type="pct"/>
            <w:shd w:val="clear" w:color="auto" w:fill="FFFFFF" w:themeFill="background1"/>
            <w:hideMark/>
          </w:tcPr>
          <w:p w14:paraId="7F0C761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Transport Layer Security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04685A" w:rsidRPr="0004685A" w14:paraId="303E6825" w14:textId="77777777" w:rsidTr="007233AC">
        <w:trPr>
          <w:cnfStyle w:val="000000010000" w:firstRow="0" w:lastRow="0" w:firstColumn="0" w:lastColumn="0" w:oddVBand="0" w:evenVBand="0" w:oddHBand="0" w:evenHBand="1" w:firstRowFirstColumn="0" w:firstRowLastColumn="0" w:lastRowFirstColumn="0" w:lastRowLastColumn="0"/>
          <w:trHeight w:val="510"/>
        </w:trPr>
        <w:tc>
          <w:tcPr>
            <w:tcW w:w="1424" w:type="pct"/>
            <w:noWrap/>
            <w:hideMark/>
          </w:tcPr>
          <w:p w14:paraId="51BCC79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Trunk </w:t>
            </w:r>
          </w:p>
        </w:tc>
        <w:tc>
          <w:tcPr>
            <w:tcW w:w="3576" w:type="pct"/>
            <w:hideMark/>
          </w:tcPr>
          <w:p w14:paraId="52415A9F" w14:textId="69406B8F"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Logical entity used for VoIP </w:t>
            </w:r>
            <w:r w:rsidR="00C475A5" w:rsidRPr="0004685A">
              <w:rPr>
                <w:rFonts w:asciiTheme="minorHAnsi" w:hAnsiTheme="minorHAnsi" w:cstheme="minorHAnsi"/>
                <w:sz w:val="18"/>
                <w:szCs w:val="18"/>
                <w:lang w:eastAsia="en-US"/>
              </w:rPr>
              <w:t>signaling</w:t>
            </w:r>
            <w:r w:rsidRPr="0004685A">
              <w:rPr>
                <w:rFonts w:asciiTheme="minorHAnsi" w:hAnsiTheme="minorHAnsi" w:cstheme="minorHAnsi"/>
                <w:sz w:val="18"/>
                <w:szCs w:val="18"/>
                <w:lang w:eastAsia="en-US"/>
              </w:rPr>
              <w:t xml:space="preserve"> and media, defined between a unique pair of IP addresses on the Colt SBC and Customer VoIP platform</w:t>
            </w:r>
          </w:p>
        </w:tc>
      </w:tr>
      <w:tr w:rsidR="0004685A" w:rsidRPr="0004685A" w14:paraId="7DFF20B8" w14:textId="77777777" w:rsidTr="007233AC">
        <w:trPr>
          <w:trHeight w:val="300"/>
        </w:trPr>
        <w:tc>
          <w:tcPr>
            <w:tcW w:w="1424" w:type="pct"/>
            <w:shd w:val="clear" w:color="auto" w:fill="FFFFFF" w:themeFill="background1"/>
            <w:noWrap/>
            <w:hideMark/>
          </w:tcPr>
          <w:p w14:paraId="652E19DF" w14:textId="77777777"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Trunkgroup</w:t>
            </w:r>
            <w:proofErr w:type="spellEnd"/>
          </w:p>
        </w:tc>
        <w:tc>
          <w:tcPr>
            <w:tcW w:w="3576" w:type="pct"/>
            <w:shd w:val="clear" w:color="auto" w:fill="FFFFFF" w:themeFill="background1"/>
            <w:hideMark/>
          </w:tcPr>
          <w:p w14:paraId="34A3765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A group of trunks that share the same DDI number ranges and </w:t>
            </w:r>
            <w:proofErr w:type="gramStart"/>
            <w:r w:rsidRPr="0004685A">
              <w:rPr>
                <w:rFonts w:asciiTheme="minorHAnsi" w:hAnsiTheme="minorHAnsi" w:cstheme="minorHAnsi"/>
                <w:sz w:val="18"/>
                <w:szCs w:val="18"/>
                <w:lang w:eastAsia="en-US"/>
              </w:rPr>
              <w:t>typically</w:t>
            </w:r>
            <w:proofErr w:type="gramEnd"/>
            <w:r w:rsidRPr="0004685A">
              <w:rPr>
                <w:rFonts w:asciiTheme="minorHAnsi" w:hAnsiTheme="minorHAnsi" w:cstheme="minorHAnsi"/>
                <w:sz w:val="18"/>
                <w:szCs w:val="18"/>
                <w:lang w:eastAsia="en-US"/>
              </w:rPr>
              <w:t xml:space="preserve"> used for resiliency</w:t>
            </w:r>
          </w:p>
        </w:tc>
      </w:tr>
      <w:tr w:rsidR="0004685A" w:rsidRPr="0004685A" w14:paraId="41D9EFC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3F97397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URL</w:t>
            </w:r>
          </w:p>
        </w:tc>
        <w:tc>
          <w:tcPr>
            <w:tcW w:w="3576" w:type="pct"/>
            <w:hideMark/>
          </w:tcPr>
          <w:p w14:paraId="278559F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Uniform Resource Locator</w:t>
            </w:r>
          </w:p>
        </w:tc>
      </w:tr>
      <w:tr w:rsidR="0004685A" w:rsidRPr="0004685A" w14:paraId="2CA4DE95" w14:textId="77777777" w:rsidTr="007233AC">
        <w:trPr>
          <w:trHeight w:val="300"/>
        </w:trPr>
        <w:tc>
          <w:tcPr>
            <w:tcW w:w="1424" w:type="pct"/>
            <w:noWrap/>
            <w:hideMark/>
          </w:tcPr>
          <w:p w14:paraId="71AB94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WWW</w:t>
            </w:r>
          </w:p>
        </w:tc>
        <w:tc>
          <w:tcPr>
            <w:tcW w:w="3576" w:type="pct"/>
            <w:hideMark/>
          </w:tcPr>
          <w:p w14:paraId="5E70E8E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World Wide Web</w:t>
            </w:r>
          </w:p>
        </w:tc>
      </w:tr>
      <w:tr w:rsidR="0004685A" w:rsidRPr="0004685A" w14:paraId="1934D29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4BFBD81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XML</w:t>
            </w:r>
          </w:p>
        </w:tc>
        <w:tc>
          <w:tcPr>
            <w:tcW w:w="3576" w:type="pct"/>
            <w:hideMark/>
          </w:tcPr>
          <w:p w14:paraId="179DBBA8" w14:textId="691DD150"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eXtensible</w:t>
            </w:r>
            <w:proofErr w:type="spellEnd"/>
            <w:r w:rsidRPr="0004685A">
              <w:rPr>
                <w:rFonts w:asciiTheme="minorHAnsi" w:hAnsiTheme="minorHAnsi" w:cstheme="minorHAnsi"/>
                <w:sz w:val="18"/>
                <w:szCs w:val="18"/>
                <w:lang w:eastAsia="en-US"/>
              </w:rPr>
              <w:t xml:space="preserve"> </w:t>
            </w:r>
            <w:r w:rsidR="00013150"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bl>
    <w:p w14:paraId="4BB980C1" w14:textId="77777777" w:rsidR="00B9042F" w:rsidRPr="00C81F5A" w:rsidRDefault="00B9042F" w:rsidP="007520F9">
      <w:pPr>
        <w:spacing w:after="120" w:line="360" w:lineRule="auto"/>
        <w:jc w:val="both"/>
        <w:rPr>
          <w:rFonts w:asciiTheme="minorHAnsi" w:hAnsiTheme="minorHAnsi" w:cstheme="minorHAnsi"/>
        </w:rPr>
      </w:pPr>
    </w:p>
    <w:p w14:paraId="5033D915" w14:textId="77777777" w:rsidR="00E0552D" w:rsidRPr="00C81F5A" w:rsidRDefault="00E0552D" w:rsidP="007520F9">
      <w:pPr>
        <w:spacing w:after="120" w:line="360" w:lineRule="auto"/>
        <w:jc w:val="both"/>
        <w:rPr>
          <w:rFonts w:asciiTheme="minorHAnsi" w:hAnsiTheme="minorHAnsi" w:cstheme="minorHAnsi"/>
        </w:rPr>
      </w:pPr>
    </w:p>
    <w:p w14:paraId="701BE360" w14:textId="5105FBE6" w:rsidR="00E0552D" w:rsidRDefault="00E0552D" w:rsidP="007520F9">
      <w:pPr>
        <w:spacing w:after="120" w:line="360" w:lineRule="auto"/>
        <w:jc w:val="both"/>
        <w:rPr>
          <w:rFonts w:asciiTheme="minorHAnsi" w:hAnsiTheme="minorHAnsi" w:cstheme="minorHAnsi"/>
        </w:rPr>
      </w:pPr>
    </w:p>
    <w:p w14:paraId="2D516A66" w14:textId="275B28C5" w:rsidR="00DA3675" w:rsidRDefault="00DA367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61" w:name="_Toc205475873"/>
      <w:r>
        <w:rPr>
          <w:rFonts w:asciiTheme="minorHAnsi" w:hAnsiTheme="minorHAnsi" w:cstheme="minorHAnsi"/>
          <w:b/>
          <w:sz w:val="36"/>
          <w:szCs w:val="32"/>
        </w:rPr>
        <w:lastRenderedPageBreak/>
        <w:t>Help</w:t>
      </w:r>
      <w:bookmarkEnd w:id="261"/>
    </w:p>
    <w:p w14:paraId="454AFF1B" w14:textId="4D0334C3" w:rsidR="00F9727F" w:rsidRPr="007233AC" w:rsidRDefault="00F9727F" w:rsidP="00F9727F">
      <w:pPr>
        <w:rPr>
          <w:sz w:val="20"/>
        </w:rPr>
      </w:pPr>
      <w:r w:rsidRPr="007233AC">
        <w:rPr>
          <w:sz w:val="20"/>
        </w:rPr>
        <w:t>On each screen in Numbers on Demand there is an orange question in the bottom right corner of the screen.</w:t>
      </w:r>
    </w:p>
    <w:p w14:paraId="461AA34D" w14:textId="49ADA8F1" w:rsidR="00F9727F" w:rsidRDefault="00F9727F" w:rsidP="00F9727F"/>
    <w:p w14:paraId="64F503FB" w14:textId="5D8AC735" w:rsidR="00F9727F" w:rsidRPr="00F9727F" w:rsidRDefault="00F9727F" w:rsidP="00F9727F"/>
    <w:p w14:paraId="6D9D74C7" w14:textId="7DEF39B9" w:rsidR="00DA3675" w:rsidRDefault="001D0514" w:rsidP="007520F9">
      <w:pPr>
        <w:spacing w:after="120" w:line="360" w:lineRule="auto"/>
        <w:jc w:val="both"/>
        <w:rPr>
          <w:rFonts w:asciiTheme="minorHAnsi" w:hAnsiTheme="minorHAnsi" w:cstheme="minorBidi"/>
          <w:sz w:val="20"/>
          <w:szCs w:val="20"/>
        </w:rPr>
      </w:pPr>
      <w:r>
        <w:rPr>
          <w:noProof/>
        </w:rPr>
        <mc:AlternateContent>
          <mc:Choice Requires="wps">
            <w:drawing>
              <wp:anchor distT="0" distB="0" distL="114300" distR="114300" simplePos="0" relativeHeight="251658264" behindDoc="0" locked="0" layoutInCell="1" allowOverlap="1" wp14:anchorId="1F1F1373" wp14:editId="4D9ACD4F">
                <wp:simplePos x="0" y="0"/>
                <wp:positionH relativeFrom="column">
                  <wp:posOffset>5428615</wp:posOffset>
                </wp:positionH>
                <wp:positionV relativeFrom="paragraph">
                  <wp:posOffset>2749622</wp:posOffset>
                </wp:positionV>
                <wp:extent cx="315595" cy="322580"/>
                <wp:effectExtent l="0" t="0" r="27305" b="20320"/>
                <wp:wrapNone/>
                <wp:docPr id="2321" name="Rectangle 2321"/>
                <wp:cNvGraphicFramePr/>
                <a:graphic xmlns:a="http://schemas.openxmlformats.org/drawingml/2006/main">
                  <a:graphicData uri="http://schemas.microsoft.com/office/word/2010/wordprocessingShape">
                    <wps:wsp>
                      <wps:cNvSpPr/>
                      <wps:spPr>
                        <a:xfrm>
                          <a:off x="0" y="0"/>
                          <a:ext cx="315595" cy="322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F1BF1" id="Rectangle 2321" o:spid="_x0000_s1026" style="position:absolute;margin-left:427.45pt;margin-top:216.5pt;width:24.85pt;height:25.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" filled="f" strokecolor="red" strokeweight="2pt"/>
            </w:pict>
          </mc:Fallback>
        </mc:AlternateContent>
      </w:r>
      <w:r>
        <w:rPr>
          <w:noProof/>
        </w:rPr>
        <w:drawing>
          <wp:anchor distT="0" distB="0" distL="114300" distR="114300" simplePos="0" relativeHeight="251658263" behindDoc="0" locked="0" layoutInCell="1" allowOverlap="1" wp14:anchorId="6255034D" wp14:editId="46C323FE">
            <wp:simplePos x="0" y="0"/>
            <wp:positionH relativeFrom="column">
              <wp:posOffset>0</wp:posOffset>
            </wp:positionH>
            <wp:positionV relativeFrom="paragraph">
              <wp:posOffset>414508</wp:posOffset>
            </wp:positionV>
            <wp:extent cx="5730875" cy="2614930"/>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extLst>
                        <a:ext uri="{28A0092B-C50C-407E-A947-70E740481C1C}">
                          <a14:useLocalDpi xmlns:a14="http://schemas.microsoft.com/office/drawing/2010/main" val="0"/>
                        </a:ext>
                      </a:extLst>
                    </a:blip>
                    <a:srcRect t="13294" b="5520"/>
                    <a:stretch/>
                  </pic:blipFill>
                  <pic:spPr bwMode="auto">
                    <a:xfrm>
                      <a:off x="0" y="0"/>
                      <a:ext cx="5730875"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27F" w:rsidRPr="46D43BCA">
        <w:rPr>
          <w:rFonts w:asciiTheme="minorHAnsi" w:hAnsiTheme="minorHAnsi" w:cstheme="minorBidi"/>
          <w:sz w:val="20"/>
          <w:szCs w:val="20"/>
        </w:rPr>
        <w:t>By clicking on this a pop-up menu will appear, which will provide you with a range of options to help you.</w:t>
      </w:r>
    </w:p>
    <w:p w14:paraId="5D866EA2" w14:textId="16CA0512" w:rsidR="001D0514" w:rsidRPr="007233AC" w:rsidRDefault="001D0514" w:rsidP="007520F9">
      <w:pPr>
        <w:spacing w:after="120" w:line="360" w:lineRule="auto"/>
        <w:jc w:val="both"/>
        <w:rPr>
          <w:rFonts w:asciiTheme="minorHAnsi" w:hAnsiTheme="minorHAnsi" w:cstheme="minorHAnsi"/>
          <w:sz w:val="20"/>
        </w:rPr>
      </w:pPr>
      <w:r>
        <w:rPr>
          <w:noProof/>
        </w:rPr>
        <mc:AlternateContent>
          <mc:Choice Requires="wpg">
            <w:drawing>
              <wp:anchor distT="0" distB="0" distL="114300" distR="114300" simplePos="0" relativeHeight="251658294" behindDoc="0" locked="0" layoutInCell="1" allowOverlap="1" wp14:anchorId="73C32C89" wp14:editId="4748AE60">
                <wp:simplePos x="0" y="0"/>
                <wp:positionH relativeFrom="column">
                  <wp:posOffset>4507865</wp:posOffset>
                </wp:positionH>
                <wp:positionV relativeFrom="paragraph">
                  <wp:posOffset>2748280</wp:posOffset>
                </wp:positionV>
                <wp:extent cx="1784350" cy="3028950"/>
                <wp:effectExtent l="0" t="0" r="6350" b="0"/>
                <wp:wrapSquare wrapText="bothSides"/>
                <wp:docPr id="2" name="Group 2"/>
                <wp:cNvGraphicFramePr/>
                <a:graphic xmlns:a="http://schemas.openxmlformats.org/drawingml/2006/main">
                  <a:graphicData uri="http://schemas.microsoft.com/office/word/2010/wordprocessingGroup">
                    <wpg:wgp>
                      <wpg:cNvGrpSpPr/>
                      <wpg:grpSpPr>
                        <a:xfrm>
                          <a:off x="0" y="0"/>
                          <a:ext cx="1784350" cy="3028950"/>
                          <a:chOff x="0" y="0"/>
                          <a:chExt cx="1784350" cy="3028950"/>
                        </a:xfrm>
                      </wpg:grpSpPr>
                      <pic:pic xmlns:pic="http://schemas.openxmlformats.org/drawingml/2006/picture">
                        <pic:nvPicPr>
                          <pic:cNvPr id="948" name="Picture 948"/>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77800" y="0"/>
                            <a:ext cx="1606550" cy="3028950"/>
                          </a:xfrm>
                          <a:prstGeom prst="rect">
                            <a:avLst/>
                          </a:prstGeom>
                        </pic:spPr>
                      </pic:pic>
                      <wps:wsp>
                        <wps:cNvPr id="2328" name="Right Arrow 308"/>
                        <wps:cNvSpPr/>
                        <wps:spPr>
                          <a:xfrm flipH="1">
                            <a:off x="1519766" y="5715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2" name="Right Arrow 308"/>
                        <wps:cNvSpPr/>
                        <wps:spPr>
                          <a:xfrm flipH="1">
                            <a:off x="1519766" y="100330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3" name="Right Arrow 308"/>
                        <wps:cNvSpPr/>
                        <wps:spPr>
                          <a:xfrm flipH="1">
                            <a:off x="1504814" y="14393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5" name="Right Arrow 308"/>
                        <wps:cNvSpPr/>
                        <wps:spPr>
                          <a:xfrm flipH="1">
                            <a:off x="1503959" y="18161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 name="Right Arrow 308"/>
                        <wps:cNvSpPr/>
                        <wps:spPr>
                          <a:xfrm>
                            <a:off x="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ight Arrow 308"/>
                        <wps:cNvSpPr/>
                        <wps:spPr>
                          <a:xfrm flipH="1">
                            <a:off x="1496618" y="2531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Right Arrow 308"/>
                        <wps:cNvSpPr/>
                        <wps:spPr>
                          <a:xfrm>
                            <a:off x="52070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9" name="Right Arrow 308"/>
                        <wps:cNvSpPr/>
                        <wps:spPr>
                          <a:xfrm flipH="1">
                            <a:off x="1508192"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3C32C89" id="Group 2" o:spid="_x0000_s1156" style="position:absolute;left:0;text-align:left;margin-left:354.95pt;margin-top:216.4pt;width:140.5pt;height:238.5pt;z-index:251658294" coordsize="17843,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">
                <v:shape id="Picture 948" o:spid="_x0000_s1157" type="#_x0000_t75" style="position:absolute;left:1778;width:16065;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">
                  <v:imagedata r:id="rId233" o:title=""/>
                </v:shape>
                <v:shape id="Right Arrow 308" o:spid="_x0000_s1158" type="#_x0000_t13" style="position:absolute;left:15197;top:5715;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" adj="10813" fillcolor="#00d7bd [3204]" strokecolor="white [3212]" strokeweight=".25pt">
                  <v:textbox inset="0,0,0,0">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v:textbox>
                </v:shape>
                <v:shape id="Right Arrow 308" o:spid="_x0000_s1159" type="#_x0000_t13" style="position:absolute;left:15197;top:10033;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" adj="10800" fillcolor="#00d7bd [3204]" strokecolor="white [3212]" strokeweight=".25pt">
                  <v:textbox inset="0,0,0,0">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v:textbox>
                </v:shape>
                <v:shape id="Right Arrow 308" o:spid="_x0000_s1160" type="#_x0000_t13" style="position:absolute;left:15048;top:14393;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" adj="10800" fillcolor="#00d7bd [3204]" strokecolor="white [3212]" strokeweight=".25pt">
                  <v:textbox inset="0,0,0,0">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v:textbox>
                </v:shape>
                <v:shape id="Right Arrow 308" o:spid="_x0000_s1161" type="#_x0000_t13" style="position:absolute;left:15039;top:18161;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" adj="10813" fillcolor="#00d7bd [3204]" strokecolor="white [3212]" strokeweight=".25pt">
                  <v:textbox inset="0,0,0,0">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v:textbox>
                </v:shape>
                <v:shape id="Right Arrow 308" o:spid="_x0000_s1162" type="#_x0000_t13" style="position:absolute;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" adj="10800" fillcolor="#00d7bd [3204]" strokecolor="white [3212]" strokeweight=".25pt">
                  <v:textbox inset="0,0,0,0">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v:textbox>
                </v:shape>
                <v:shape id="Right Arrow 308" o:spid="_x0000_s1163" type="#_x0000_t13" style="position:absolute;left:14966;top:25315;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" adj="10800" fillcolor="#00d7bd [3204]" strokecolor="white [3212]" strokeweight=".25pt">
                  <v:textbox inset="0,0,0,0">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v:textbox>
                </v:shape>
                <v:shape id="Right Arrow 308" o:spid="_x0000_s1164" type="#_x0000_t13" style="position:absolute;left:5207;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" adj="10800" fillcolor="#00d7bd [3204]" strokecolor="white [3212]" strokeweight=".25pt">
                  <v:textbox inset="0,0,0,0">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v:textbox>
                </v:shape>
                <v:shape id="Right Arrow 308" o:spid="_x0000_s1165" type="#_x0000_t13" style="position:absolute;left:15081;top:21505;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" adj="10800" fillcolor="#00d7bd [3204]" strokecolor="white [3212]" strokeweight=".25pt">
                  <v:textbox inset="0,0,0,0">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v:textbox>
                </v:shape>
                <w10:wrap type="square"/>
              </v:group>
            </w:pict>
          </mc:Fallback>
        </mc:AlternateContent>
      </w:r>
    </w:p>
    <w:p w14:paraId="52E78146" w14:textId="04B45FC0" w:rsidR="00F9727F"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Enter</w:t>
      </w:r>
      <w:r w:rsidR="00F9727F" w:rsidRPr="007233AC">
        <w:rPr>
          <w:rFonts w:asciiTheme="minorHAnsi" w:hAnsiTheme="minorHAnsi" w:cstheme="minorHAnsi"/>
          <w:sz w:val="20"/>
        </w:rPr>
        <w:t xml:space="preserve"> a question or </w:t>
      </w:r>
      <w:proofErr w:type="gramStart"/>
      <w:r w:rsidR="00F9727F" w:rsidRPr="007233AC">
        <w:rPr>
          <w:rFonts w:asciiTheme="minorHAnsi" w:hAnsiTheme="minorHAnsi" w:cstheme="minorHAnsi"/>
          <w:sz w:val="20"/>
        </w:rPr>
        <w:t>key-words</w:t>
      </w:r>
      <w:proofErr w:type="gramEnd"/>
      <w:r w:rsidR="00F9727F" w:rsidRPr="007233AC">
        <w:rPr>
          <w:rFonts w:asciiTheme="minorHAnsi" w:hAnsiTheme="minorHAnsi" w:cstheme="minorHAnsi"/>
          <w:sz w:val="20"/>
        </w:rPr>
        <w:t xml:space="preserve"> into here, and a range of relevant answers will be displayed. When you click on this you will be taken to the answer in our </w:t>
      </w:r>
      <w:r w:rsidR="008538DE" w:rsidRPr="007233AC">
        <w:rPr>
          <w:rFonts w:asciiTheme="minorHAnsi" w:hAnsiTheme="minorHAnsi" w:cstheme="minorHAnsi"/>
          <w:sz w:val="20"/>
        </w:rPr>
        <w:t>Colt Online Help Desk</w:t>
      </w:r>
    </w:p>
    <w:p w14:paraId="0F5B60B9" w14:textId="5A95BEFB" w:rsidR="00F9727F"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If you have any problems, you can raise a ticket directly here</w:t>
      </w:r>
    </w:p>
    <w:p w14:paraId="62D36E37" w14:textId="7361E2EA" w:rsidR="00DA3675"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Directly contact</w:t>
      </w:r>
      <w:r w:rsidR="003343EC" w:rsidRPr="007233AC">
        <w:rPr>
          <w:rFonts w:asciiTheme="minorHAnsi" w:hAnsiTheme="minorHAnsi" w:cstheme="minorHAnsi"/>
          <w:sz w:val="20"/>
        </w:rPr>
        <w:t xml:space="preserve"> our Reseller</w:t>
      </w:r>
      <w:r w:rsidRPr="007233AC">
        <w:rPr>
          <w:rFonts w:asciiTheme="minorHAnsi" w:hAnsiTheme="minorHAnsi" w:cstheme="minorHAnsi"/>
          <w:sz w:val="20"/>
        </w:rPr>
        <w:t xml:space="preserve"> Support</w:t>
      </w:r>
      <w:r w:rsidR="003343EC" w:rsidRPr="007233AC">
        <w:rPr>
          <w:rFonts w:asciiTheme="minorHAnsi" w:hAnsiTheme="minorHAnsi" w:cstheme="minorHAnsi"/>
          <w:sz w:val="20"/>
        </w:rPr>
        <w:t xml:space="preserve"> team in case </w:t>
      </w:r>
      <w:r w:rsidRPr="007233AC">
        <w:rPr>
          <w:rFonts w:asciiTheme="minorHAnsi" w:hAnsiTheme="minorHAnsi" w:cstheme="minorHAnsi"/>
          <w:sz w:val="20"/>
        </w:rPr>
        <w:t>of any</w:t>
      </w:r>
      <w:r w:rsidR="003343EC" w:rsidRPr="007233AC">
        <w:rPr>
          <w:rFonts w:asciiTheme="minorHAnsi" w:hAnsiTheme="minorHAnsi" w:cstheme="minorHAnsi"/>
          <w:sz w:val="20"/>
        </w:rPr>
        <w:t xml:space="preserve"> issues while using the portal</w:t>
      </w:r>
    </w:p>
    <w:p w14:paraId="6EF2441A" w14:textId="7421515D" w:rsidR="00DA3675"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out the latest developments in the portal</w:t>
      </w:r>
    </w:p>
    <w:p w14:paraId="22B2F518" w14:textId="3E002D95" w:rsidR="00DA3675" w:rsidRDefault="00DE663D"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details of the help section and some important information</w:t>
      </w:r>
    </w:p>
    <w:p w14:paraId="67FB7F87" w14:textId="0D3E5320" w:rsidR="00DB26C2"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the latest version of the User Guide to download</w:t>
      </w:r>
    </w:p>
    <w:p w14:paraId="0F637A82" w14:textId="1734DAA6" w:rsidR="00064486"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You will be taken to our page with the information to contact us</w:t>
      </w:r>
    </w:p>
    <w:p w14:paraId="0609CD8D" w14:textId="4506BCA1" w:rsidR="00DA3675"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Find our videos to guide you on the main features of the portal</w:t>
      </w:r>
    </w:p>
    <w:p w14:paraId="488D7801" w14:textId="5EA29512" w:rsidR="001D0514" w:rsidRDefault="001D0514" w:rsidP="007520F9">
      <w:pPr>
        <w:spacing w:after="120" w:line="360" w:lineRule="auto"/>
        <w:jc w:val="both"/>
        <w:rPr>
          <w:rFonts w:asciiTheme="minorHAnsi" w:hAnsiTheme="minorHAnsi" w:cstheme="minorHAnsi"/>
        </w:rPr>
      </w:pPr>
    </w:p>
    <w:p w14:paraId="1E3DC0AD" w14:textId="77777777" w:rsidR="001D0514" w:rsidRDefault="001D0514" w:rsidP="007520F9">
      <w:pPr>
        <w:spacing w:after="120" w:line="360" w:lineRule="auto"/>
        <w:jc w:val="both"/>
        <w:rPr>
          <w:rFonts w:asciiTheme="minorHAnsi" w:hAnsiTheme="minorHAnsi" w:cstheme="minorHAnsi"/>
        </w:rPr>
      </w:pPr>
    </w:p>
    <w:p w14:paraId="469F0411" w14:textId="77777777" w:rsidR="00044136" w:rsidRDefault="00044136" w:rsidP="007520F9">
      <w:pPr>
        <w:spacing w:after="120" w:line="360" w:lineRule="auto"/>
        <w:jc w:val="both"/>
        <w:rPr>
          <w:rFonts w:asciiTheme="minorHAnsi" w:hAnsiTheme="minorHAnsi" w:cstheme="minorHAnsi"/>
        </w:rPr>
      </w:pPr>
    </w:p>
    <w:p w14:paraId="175A797A" w14:textId="02E2FA67" w:rsidR="005850D9" w:rsidRPr="0051733F" w:rsidRDefault="0051733F" w:rsidP="00A21E23">
      <w:pPr>
        <w:pStyle w:val="A1"/>
        <w:numPr>
          <w:ilvl w:val="0"/>
          <w:numId w:val="52"/>
        </w:numPr>
        <w:spacing w:before="120" w:after="120" w:line="240" w:lineRule="auto"/>
        <w:ind w:left="2410" w:hanging="2410"/>
        <w:rPr>
          <w:rFonts w:asciiTheme="minorHAnsi" w:hAnsiTheme="minorHAnsi" w:cstheme="minorHAnsi"/>
          <w:sz w:val="20"/>
          <w:szCs w:val="20"/>
          <w:lang w:val="fr-FR"/>
        </w:rPr>
      </w:pPr>
      <w:bookmarkStart w:id="262" w:name="_Appendix_2:_Country"/>
      <w:bookmarkStart w:id="263" w:name="_Toc12017425"/>
      <w:bookmarkStart w:id="264" w:name="_Ref62226150"/>
      <w:bookmarkStart w:id="265" w:name="_Ref62226155"/>
      <w:bookmarkStart w:id="266" w:name="_Ref62226251"/>
      <w:bookmarkStart w:id="267" w:name="_Ref62227967"/>
      <w:bookmarkStart w:id="268" w:name="_Ref62228022"/>
      <w:bookmarkStart w:id="269" w:name="_Ref62228085"/>
      <w:bookmarkStart w:id="270" w:name="_Ref62228138"/>
      <w:bookmarkStart w:id="271" w:name="_Ref62228163"/>
      <w:bookmarkStart w:id="272" w:name="_Ref62228192"/>
      <w:bookmarkStart w:id="273" w:name="_Ref62228213"/>
      <w:bookmarkStart w:id="274" w:name="_Ref62228236"/>
      <w:bookmarkStart w:id="275" w:name="_Ref62228294"/>
      <w:bookmarkStart w:id="276" w:name="_Ref62228310"/>
      <w:bookmarkStart w:id="277" w:name="_Ref62228363"/>
      <w:bookmarkStart w:id="278" w:name="_Ref62403980"/>
      <w:bookmarkStart w:id="279" w:name="_Ref62404038"/>
      <w:bookmarkStart w:id="280" w:name="_Ref62404056"/>
      <w:bookmarkStart w:id="281" w:name="_Ref62404086"/>
      <w:bookmarkStart w:id="282" w:name="_Ref62404114"/>
      <w:bookmarkStart w:id="283" w:name="_Ref62404133"/>
      <w:bookmarkStart w:id="284" w:name="_Ref62404153"/>
      <w:bookmarkStart w:id="285" w:name="_Ref62404167"/>
      <w:bookmarkStart w:id="286" w:name="_Ref62404192"/>
      <w:bookmarkStart w:id="287" w:name="_Ref62404210"/>
      <w:bookmarkStart w:id="288" w:name="_Ref62404221"/>
      <w:bookmarkStart w:id="289" w:name="_Toc205475874"/>
      <w:bookmarkEnd w:id="262"/>
      <w:r w:rsidRPr="0051733F">
        <w:rPr>
          <w:rFonts w:asciiTheme="minorHAnsi" w:hAnsiTheme="minorHAnsi" w:cstheme="minorHAnsi"/>
          <w:color w:val="484A47" w:themeColor="text2"/>
          <w:szCs w:val="20"/>
          <w:lang w:val="fr-FR"/>
        </w:rPr>
        <w:lastRenderedPageBreak/>
        <w:t>Colt Voice APIs</w:t>
      </w:r>
      <w:r w:rsidR="005850D9" w:rsidRPr="0051733F">
        <w:rPr>
          <w:rFonts w:asciiTheme="minorHAnsi" w:hAnsiTheme="minorHAnsi" w:cstheme="minorHAnsi"/>
          <w:color w:val="484A47" w:themeColor="text2"/>
          <w:szCs w:val="20"/>
          <w:lang w:val="fr-FR"/>
        </w:rPr>
        <w:t xml:space="preserve"> </w:t>
      </w:r>
      <w:r w:rsidR="007445BD" w:rsidRPr="0051733F">
        <w:rPr>
          <w:rFonts w:asciiTheme="minorHAnsi" w:hAnsiTheme="minorHAnsi" w:cstheme="minorHAnsi"/>
          <w:color w:val="484A47" w:themeColor="text2"/>
          <w:szCs w:val="20"/>
          <w:lang w:val="fr-FR"/>
        </w:rPr>
        <w:t>Service</w:t>
      </w:r>
      <w:r w:rsidR="005850D9" w:rsidRPr="0051733F">
        <w:rPr>
          <w:rFonts w:asciiTheme="minorHAnsi" w:hAnsiTheme="minorHAnsi" w:cstheme="minorHAnsi"/>
          <w:color w:val="484A47" w:themeColor="text2"/>
          <w:szCs w:val="20"/>
          <w:lang w:val="fr-FR"/>
        </w:rPr>
        <w:t xml:space="preserve"> Matrix</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005850D9" w:rsidRPr="0051733F">
        <w:rPr>
          <w:rFonts w:asciiTheme="minorHAnsi" w:hAnsiTheme="minorHAnsi" w:cstheme="minorHAnsi"/>
          <w:color w:val="484A47" w:themeColor="text2"/>
          <w:szCs w:val="20"/>
          <w:lang w:val="fr-FR"/>
        </w:rPr>
        <w:t xml:space="preserve"> </w:t>
      </w:r>
    </w:p>
    <w:p w14:paraId="04F2FA51" w14:textId="77777777" w:rsidR="005850D9" w:rsidRPr="0051733F" w:rsidRDefault="005850D9" w:rsidP="005850D9">
      <w:pPr>
        <w:spacing w:before="120" w:after="120"/>
        <w:rPr>
          <w:rFonts w:asciiTheme="minorHAnsi" w:hAnsiTheme="minorHAnsi" w:cstheme="minorHAnsi"/>
          <w:sz w:val="20"/>
          <w:szCs w:val="20"/>
          <w:lang w:val="fr-FR"/>
        </w:rPr>
      </w:pPr>
    </w:p>
    <w:p w14:paraId="4B9E88B8" w14:textId="06D90464" w:rsidR="001E1F81" w:rsidRDefault="001E1F81" w:rsidP="00E41778">
      <w:pPr>
        <w:rPr>
          <w:sz w:val="20"/>
          <w:szCs w:val="20"/>
        </w:rPr>
      </w:pPr>
      <w:r>
        <w:rPr>
          <w:sz w:val="20"/>
          <w:szCs w:val="20"/>
        </w:rPr>
        <w:t xml:space="preserve">Please refer to the </w:t>
      </w:r>
      <w:r w:rsidR="0051733F">
        <w:rPr>
          <w:sz w:val="20"/>
          <w:szCs w:val="20"/>
        </w:rPr>
        <w:t xml:space="preserve">Colt Voice APIs </w:t>
      </w:r>
      <w:r>
        <w:rPr>
          <w:sz w:val="20"/>
          <w:szCs w:val="20"/>
        </w:rPr>
        <w:t xml:space="preserve">Service Matrix at </w:t>
      </w:r>
      <w:hyperlink r:id="rId234" w:history="1">
        <w:r w:rsidR="00404BF1">
          <w:rPr>
            <w:rStyle w:val="Hyperlink"/>
            <w:sz w:val="20"/>
            <w:szCs w:val="20"/>
          </w:rPr>
          <w:t>https://developer.colt.net/wholesale-sip-documentation</w:t>
        </w:r>
      </w:hyperlink>
      <w:r w:rsidR="0068257B">
        <w:rPr>
          <w:sz w:val="20"/>
          <w:szCs w:val="20"/>
        </w:rPr>
        <w:t xml:space="preserve"> under the ‘User Guides for </w:t>
      </w:r>
      <w:r w:rsidR="00927B9E">
        <w:rPr>
          <w:sz w:val="20"/>
          <w:szCs w:val="20"/>
        </w:rPr>
        <w:t>Wholesale SIP</w:t>
      </w:r>
      <w:r w:rsidR="0068257B">
        <w:rPr>
          <w:sz w:val="20"/>
          <w:szCs w:val="20"/>
        </w:rPr>
        <w:t>’ section.</w:t>
      </w:r>
    </w:p>
    <w:p w14:paraId="27DCF912" w14:textId="77777777" w:rsidR="0068257B" w:rsidRPr="00C81F5A" w:rsidRDefault="0068257B" w:rsidP="00E41778">
      <w:pPr>
        <w:rPr>
          <w:sz w:val="20"/>
          <w:szCs w:val="20"/>
        </w:rPr>
      </w:pPr>
    </w:p>
    <w:p w14:paraId="4CA3D7E5" w14:textId="5A00D8A5" w:rsidR="00726490" w:rsidRDefault="00726490" w:rsidP="00E41778">
      <w:pPr>
        <w:rPr>
          <w:sz w:val="20"/>
          <w:szCs w:val="20"/>
        </w:rPr>
      </w:pPr>
      <w:r>
        <w:rPr>
          <w:sz w:val="20"/>
          <w:szCs w:val="20"/>
        </w:rPr>
        <w:t>In the Service Matrix</w:t>
      </w:r>
      <w:r w:rsidR="00C34243">
        <w:rPr>
          <w:sz w:val="20"/>
          <w:szCs w:val="20"/>
        </w:rPr>
        <w:t xml:space="preserve"> you will find the </w:t>
      </w:r>
      <w:r>
        <w:rPr>
          <w:sz w:val="20"/>
          <w:szCs w:val="20"/>
        </w:rPr>
        <w:t>following details:</w:t>
      </w:r>
    </w:p>
    <w:p w14:paraId="045D26B1" w14:textId="2B686368" w:rsidR="00726490" w:rsidRPr="007233AC" w:rsidRDefault="00726490" w:rsidP="00A21E23">
      <w:pPr>
        <w:pStyle w:val="ListParagraph"/>
        <w:numPr>
          <w:ilvl w:val="0"/>
          <w:numId w:val="61"/>
        </w:numPr>
        <w:rPr>
          <w:rFonts w:asciiTheme="minorHAnsi" w:eastAsia="Times New Roman" w:hAnsiTheme="minorHAnsi" w:cstheme="minorHAnsi"/>
          <w:sz w:val="20"/>
          <w:szCs w:val="20"/>
        </w:rPr>
      </w:pPr>
      <w:r>
        <w:rPr>
          <w:rFonts w:asciiTheme="minorHAnsi" w:eastAsia="Times New Roman" w:hAnsiTheme="minorHAnsi" w:cstheme="minorHAnsi"/>
          <w:sz w:val="20"/>
          <w:szCs w:val="20"/>
        </w:rPr>
        <w:t>A</w:t>
      </w:r>
      <w:r w:rsidR="00C34243" w:rsidRPr="007233AC">
        <w:rPr>
          <w:rFonts w:asciiTheme="minorHAnsi" w:eastAsia="Times New Roman" w:hAnsiTheme="minorHAnsi" w:cstheme="minorHAnsi"/>
          <w:sz w:val="20"/>
          <w:szCs w:val="20"/>
        </w:rPr>
        <w:t>llowed characters</w:t>
      </w:r>
    </w:p>
    <w:p w14:paraId="3073D129" w14:textId="1784017E" w:rsidR="00726490" w:rsidRPr="007233AC" w:rsidRDefault="00726490" w:rsidP="00A21E23">
      <w:pPr>
        <w:pStyle w:val="ListParagraph"/>
        <w:numPr>
          <w:ilvl w:val="0"/>
          <w:numId w:val="61"/>
        </w:numPr>
        <w:rPr>
          <w:sz w:val="20"/>
          <w:szCs w:val="20"/>
        </w:rPr>
      </w:pPr>
      <w:r>
        <w:rPr>
          <w:rFonts w:asciiTheme="minorHAnsi" w:eastAsia="Times New Roman" w:hAnsiTheme="minorHAnsi" w:cstheme="minorHAnsi"/>
          <w:sz w:val="20"/>
          <w:szCs w:val="20"/>
        </w:rPr>
        <w:t>Complete</w:t>
      </w:r>
      <w:r w:rsidRPr="007233AC">
        <w:rPr>
          <w:rFonts w:asciiTheme="minorHAnsi" w:eastAsia="Times New Roman" w:hAnsiTheme="minorHAnsi" w:cstheme="minorHAnsi"/>
          <w:sz w:val="20"/>
          <w:szCs w:val="20"/>
        </w:rPr>
        <w:t xml:space="preserve"> list of business message</w:t>
      </w:r>
      <w:r>
        <w:rPr>
          <w:rFonts w:asciiTheme="minorHAnsi" w:eastAsia="Times New Roman" w:hAnsiTheme="minorHAnsi" w:cstheme="minorHAnsi"/>
          <w:sz w:val="20"/>
          <w:szCs w:val="20"/>
        </w:rPr>
        <w:t>s</w:t>
      </w:r>
      <w:r w:rsidRPr="007233AC">
        <w:rPr>
          <w:rFonts w:asciiTheme="minorHAnsi" w:eastAsia="Times New Roman" w:hAnsiTheme="minorHAnsi" w:cstheme="minorHAnsi"/>
          <w:sz w:val="20"/>
          <w:szCs w:val="20"/>
        </w:rPr>
        <w:t>, with code and description</w:t>
      </w:r>
    </w:p>
    <w:p w14:paraId="3E39EBA8" w14:textId="6816D019" w:rsidR="006E0899" w:rsidRPr="007233AC" w:rsidRDefault="006E0899" w:rsidP="00A21E23">
      <w:pPr>
        <w:pStyle w:val="ListParagraph"/>
        <w:numPr>
          <w:ilvl w:val="0"/>
          <w:numId w:val="61"/>
        </w:numPr>
        <w:rPr>
          <w:rFonts w:asciiTheme="minorHAnsi" w:eastAsia="Times New Roman" w:hAnsiTheme="minorHAnsi" w:cstheme="minorHAnsi"/>
          <w:sz w:val="20"/>
          <w:szCs w:val="20"/>
        </w:rPr>
      </w:pPr>
      <w:r w:rsidRPr="007233AC">
        <w:rPr>
          <w:rFonts w:asciiTheme="minorHAnsi" w:eastAsia="Times New Roman" w:hAnsiTheme="minorHAnsi" w:cstheme="minorHAnsi"/>
          <w:sz w:val="20"/>
          <w:szCs w:val="20"/>
        </w:rPr>
        <w:t xml:space="preserve">Directory Service Update (DSU) </w:t>
      </w:r>
    </w:p>
    <w:p w14:paraId="7751F4B1" w14:textId="77777777" w:rsidR="00726490" w:rsidRPr="00C81F5A" w:rsidRDefault="00726490" w:rsidP="00E41778">
      <w:pPr>
        <w:rPr>
          <w:sz w:val="20"/>
          <w:szCs w:val="20"/>
        </w:rPr>
      </w:pPr>
    </w:p>
    <w:p w14:paraId="3DD65C34" w14:textId="7E1F306B" w:rsidR="0059014A" w:rsidRPr="00C81F5A" w:rsidRDefault="0059014A">
      <w:pPr>
        <w:autoSpaceDE/>
        <w:autoSpaceDN/>
        <w:adjustRightInd/>
        <w:spacing w:after="200" w:line="276" w:lineRule="auto"/>
        <w:rPr>
          <w:rFonts w:asciiTheme="minorHAnsi" w:hAnsiTheme="minorHAnsi" w:cstheme="minorHAnsi"/>
          <w:b/>
          <w:bCs/>
          <w:color w:val="484A47" w:themeColor="text2"/>
          <w:kern w:val="32"/>
          <w:sz w:val="32"/>
          <w:szCs w:val="20"/>
        </w:rPr>
      </w:pPr>
      <w:bookmarkStart w:id="290" w:name="_Ref491770077"/>
    </w:p>
    <w:p w14:paraId="62003C9B" w14:textId="05002E7A" w:rsidR="00C13DC5" w:rsidRPr="00C81F5A" w:rsidRDefault="00C13DC5"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291" w:name="_Toc62404537"/>
      <w:bookmarkStart w:id="292" w:name="_Toc62411167"/>
      <w:bookmarkStart w:id="293" w:name="_Toc62404538"/>
      <w:bookmarkStart w:id="294" w:name="_Toc62411168"/>
      <w:bookmarkStart w:id="295" w:name="_Toc62404583"/>
      <w:bookmarkStart w:id="296" w:name="_Toc62411213"/>
      <w:bookmarkStart w:id="297" w:name="_Toc62404584"/>
      <w:bookmarkStart w:id="298" w:name="_Toc62411214"/>
      <w:bookmarkStart w:id="299" w:name="_Toc62404651"/>
      <w:bookmarkStart w:id="300" w:name="_Toc62411281"/>
      <w:bookmarkStart w:id="301" w:name="_Toc62404652"/>
      <w:bookmarkStart w:id="302" w:name="_Toc62411282"/>
      <w:bookmarkStart w:id="303" w:name="_Toc62404715"/>
      <w:bookmarkStart w:id="304" w:name="_Toc62411345"/>
      <w:bookmarkStart w:id="305" w:name="_Toc62404716"/>
      <w:bookmarkStart w:id="306" w:name="_Toc62411346"/>
      <w:bookmarkStart w:id="307" w:name="_Toc62404837"/>
      <w:bookmarkStart w:id="308" w:name="_Toc62411467"/>
      <w:bookmarkStart w:id="309" w:name="_Toc62404838"/>
      <w:bookmarkStart w:id="310" w:name="_Toc62411468"/>
      <w:bookmarkStart w:id="311" w:name="_Toc62404952"/>
      <w:bookmarkStart w:id="312" w:name="_Toc62411582"/>
      <w:bookmarkStart w:id="313" w:name="_Toc62404953"/>
      <w:bookmarkStart w:id="314" w:name="_Toc62411583"/>
      <w:bookmarkStart w:id="315" w:name="_Toc62405027"/>
      <w:bookmarkStart w:id="316" w:name="_Toc62411657"/>
      <w:bookmarkStart w:id="317" w:name="_Toc62405028"/>
      <w:bookmarkStart w:id="318" w:name="_Toc62411658"/>
      <w:bookmarkStart w:id="319" w:name="_Toc62405079"/>
      <w:bookmarkStart w:id="320" w:name="_Toc62411709"/>
      <w:bookmarkStart w:id="321" w:name="_Toc62405080"/>
      <w:bookmarkStart w:id="322" w:name="_Toc62411710"/>
      <w:bookmarkStart w:id="323" w:name="_Toc62405140"/>
      <w:bookmarkStart w:id="324" w:name="_Toc62411770"/>
      <w:bookmarkStart w:id="325" w:name="_Toc62405141"/>
      <w:bookmarkStart w:id="326" w:name="_Toc62411771"/>
      <w:bookmarkStart w:id="327" w:name="_Toc62405142"/>
      <w:bookmarkStart w:id="328" w:name="_Toc62411772"/>
      <w:bookmarkStart w:id="329" w:name="_Toc62405208"/>
      <w:bookmarkStart w:id="330" w:name="_Toc62411838"/>
      <w:bookmarkStart w:id="331" w:name="_Toc62405209"/>
      <w:bookmarkStart w:id="332" w:name="_Toc62411839"/>
      <w:bookmarkStart w:id="333" w:name="_Toc62405210"/>
      <w:bookmarkStart w:id="334" w:name="_Toc62411840"/>
      <w:bookmarkStart w:id="335" w:name="_Toc62405331"/>
      <w:bookmarkStart w:id="336" w:name="_Toc62411961"/>
      <w:bookmarkStart w:id="337" w:name="_Toc62405332"/>
      <w:bookmarkStart w:id="338" w:name="_Toc62411962"/>
      <w:bookmarkStart w:id="339" w:name="_Toc62405388"/>
      <w:bookmarkStart w:id="340" w:name="_Toc62412018"/>
      <w:bookmarkStart w:id="341" w:name="_Toc62405389"/>
      <w:bookmarkStart w:id="342" w:name="_Toc62412019"/>
      <w:bookmarkStart w:id="343" w:name="_Ref491770117"/>
      <w:bookmarkStart w:id="344" w:name="_Toc205475875"/>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C81F5A">
        <w:rPr>
          <w:rFonts w:asciiTheme="minorHAnsi" w:hAnsiTheme="minorHAnsi" w:cstheme="minorHAnsi"/>
          <w:color w:val="484A47" w:themeColor="text2"/>
          <w:szCs w:val="20"/>
        </w:rPr>
        <w:t>Country Code</w:t>
      </w:r>
      <w:bookmarkEnd w:id="343"/>
      <w:bookmarkEnd w:id="344"/>
    </w:p>
    <w:tbl>
      <w:tblPr>
        <w:tblStyle w:val="ListTable3-Accent1"/>
        <w:tblW w:w="5362" w:type="dxa"/>
        <w:tblLook w:val="0020" w:firstRow="1" w:lastRow="0" w:firstColumn="0" w:lastColumn="0" w:noHBand="0" w:noVBand="0"/>
      </w:tblPr>
      <w:tblGrid>
        <w:gridCol w:w="1838"/>
        <w:gridCol w:w="3524"/>
      </w:tblGrid>
      <w:tr w:rsidR="00C13DC5" w:rsidRPr="00C81F5A" w14:paraId="196B7738"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2080224" w14:textId="5A823957" w:rsidR="00C13DC5" w:rsidRPr="00C81F5A" w:rsidRDefault="00C13DC5" w:rsidP="00C81F5A">
            <w:pPr>
              <w:pStyle w:val="TableHeading"/>
              <w:jc w:val="center"/>
              <w:rPr>
                <w:b/>
                <w:noProof w:val="0"/>
                <w:sz w:val="18"/>
                <w:szCs w:val="18"/>
              </w:rPr>
            </w:pPr>
            <w:r w:rsidRPr="00C81F5A">
              <w:rPr>
                <w:b/>
                <w:noProof w:val="0"/>
                <w:sz w:val="18"/>
                <w:szCs w:val="18"/>
              </w:rPr>
              <w:t>Country Code</w:t>
            </w:r>
            <w:r w:rsidR="00FC1E9B">
              <w:rPr>
                <w:b/>
                <w:noProof w:val="0"/>
                <w:sz w:val="18"/>
                <w:szCs w:val="18"/>
              </w:rPr>
              <w:t xml:space="preserve"> (Zone A countries)</w:t>
            </w:r>
          </w:p>
        </w:tc>
        <w:tc>
          <w:tcPr>
            <w:tcW w:w="3524" w:type="dxa"/>
            <w:noWrap/>
          </w:tcPr>
          <w:p w14:paraId="38471132" w14:textId="77777777" w:rsidR="00C13DC5" w:rsidRPr="00C81F5A" w:rsidRDefault="00C13DC5" w:rsidP="00C81F5A">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C13DC5" w:rsidRPr="00C81F5A" w14:paraId="2228F750"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AC960D5" w14:textId="3B9CB138" w:rsidR="00C13DC5" w:rsidRPr="00C81F5A" w:rsidRDefault="00C13DC5" w:rsidP="009B35F1">
            <w:pPr>
              <w:spacing w:line="360" w:lineRule="auto"/>
              <w:rPr>
                <w:sz w:val="18"/>
                <w:szCs w:val="18"/>
              </w:rPr>
            </w:pPr>
            <w:r w:rsidRPr="00C81F5A">
              <w:rPr>
                <w:sz w:val="18"/>
                <w:szCs w:val="18"/>
              </w:rPr>
              <w:t>AT</w:t>
            </w:r>
          </w:p>
        </w:tc>
        <w:tc>
          <w:tcPr>
            <w:tcW w:w="3524" w:type="dxa"/>
            <w:noWrap/>
          </w:tcPr>
          <w:p w14:paraId="2A949BC7" w14:textId="7B58CB69" w:rsidR="00C13DC5" w:rsidRPr="00C81F5A" w:rsidRDefault="00C13DC5" w:rsidP="009B35F1">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Austria</w:t>
            </w:r>
          </w:p>
        </w:tc>
      </w:tr>
      <w:tr w:rsidR="00C13DC5" w:rsidRPr="00C81F5A" w14:paraId="285AD69E"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7CE1670" w14:textId="0BC83EC6" w:rsidR="00C13DC5" w:rsidRPr="00C81F5A" w:rsidRDefault="00C13DC5" w:rsidP="009B35F1">
            <w:pPr>
              <w:spacing w:line="360" w:lineRule="auto"/>
              <w:rPr>
                <w:sz w:val="18"/>
                <w:szCs w:val="18"/>
              </w:rPr>
            </w:pPr>
            <w:r w:rsidRPr="00C81F5A">
              <w:rPr>
                <w:sz w:val="18"/>
                <w:szCs w:val="18"/>
              </w:rPr>
              <w:t>BE</w:t>
            </w:r>
          </w:p>
        </w:tc>
        <w:tc>
          <w:tcPr>
            <w:tcW w:w="3524" w:type="dxa"/>
            <w:shd w:val="clear" w:color="auto" w:fill="F2F2F2" w:themeFill="background1" w:themeFillShade="F2"/>
            <w:noWrap/>
          </w:tcPr>
          <w:p w14:paraId="283F8840" w14:textId="3E86AF81" w:rsidR="00C13DC5" w:rsidRPr="00C81F5A" w:rsidRDefault="00C13DC5" w:rsidP="009B35F1">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Belgium</w:t>
            </w:r>
          </w:p>
        </w:tc>
      </w:tr>
      <w:tr w:rsidR="00C13DC5" w:rsidRPr="00C81F5A" w14:paraId="0EA2D84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8CA02DC" w14:textId="0C218609" w:rsidR="00C13DC5" w:rsidRPr="00C81F5A" w:rsidRDefault="00C13DC5" w:rsidP="00C13DC5">
            <w:pPr>
              <w:spacing w:line="360" w:lineRule="auto"/>
              <w:rPr>
                <w:sz w:val="18"/>
                <w:szCs w:val="18"/>
              </w:rPr>
            </w:pPr>
            <w:r w:rsidRPr="00C81F5A">
              <w:rPr>
                <w:sz w:val="18"/>
                <w:szCs w:val="18"/>
              </w:rPr>
              <w:t>CH</w:t>
            </w:r>
          </w:p>
        </w:tc>
        <w:tc>
          <w:tcPr>
            <w:tcW w:w="3524" w:type="dxa"/>
            <w:noWrap/>
          </w:tcPr>
          <w:p w14:paraId="08DC8339" w14:textId="69EE251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Switzerland</w:t>
            </w:r>
          </w:p>
        </w:tc>
      </w:tr>
      <w:tr w:rsidR="00C13DC5" w:rsidRPr="00C81F5A" w14:paraId="17DF5A4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C1C4E09" w14:textId="717D27DE" w:rsidR="00C13DC5" w:rsidRPr="00C81F5A" w:rsidRDefault="00C13DC5" w:rsidP="00C13DC5">
            <w:pPr>
              <w:spacing w:line="360" w:lineRule="auto"/>
              <w:rPr>
                <w:sz w:val="18"/>
                <w:szCs w:val="18"/>
              </w:rPr>
            </w:pPr>
            <w:r w:rsidRPr="00C81F5A">
              <w:rPr>
                <w:sz w:val="18"/>
                <w:szCs w:val="18"/>
              </w:rPr>
              <w:t>DE</w:t>
            </w:r>
          </w:p>
        </w:tc>
        <w:tc>
          <w:tcPr>
            <w:tcW w:w="3524" w:type="dxa"/>
            <w:shd w:val="clear" w:color="auto" w:fill="F2F2F2" w:themeFill="background1" w:themeFillShade="F2"/>
            <w:noWrap/>
          </w:tcPr>
          <w:p w14:paraId="64EA9EEA" w14:textId="696F5506"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Germany</w:t>
            </w:r>
          </w:p>
        </w:tc>
      </w:tr>
      <w:tr w:rsidR="00C13DC5" w:rsidRPr="00C81F5A" w14:paraId="6F385BD3"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699378BF" w14:textId="75B393E2" w:rsidR="00C13DC5" w:rsidRPr="00C81F5A" w:rsidRDefault="00C13DC5" w:rsidP="00C13DC5">
            <w:pPr>
              <w:spacing w:line="360" w:lineRule="auto"/>
              <w:rPr>
                <w:sz w:val="18"/>
                <w:szCs w:val="18"/>
              </w:rPr>
            </w:pPr>
            <w:r w:rsidRPr="00C81F5A">
              <w:rPr>
                <w:sz w:val="18"/>
                <w:szCs w:val="18"/>
              </w:rPr>
              <w:t>DK</w:t>
            </w:r>
          </w:p>
        </w:tc>
        <w:tc>
          <w:tcPr>
            <w:tcW w:w="3524" w:type="dxa"/>
            <w:noWrap/>
          </w:tcPr>
          <w:p w14:paraId="598C1CC3" w14:textId="78C8722F"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Denmark</w:t>
            </w:r>
          </w:p>
        </w:tc>
      </w:tr>
      <w:tr w:rsidR="00C13DC5" w:rsidRPr="00C81F5A" w14:paraId="10769B7D"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51A0E40B" w14:textId="34A1C78B" w:rsidR="00C13DC5" w:rsidRPr="00C81F5A" w:rsidRDefault="00C13DC5" w:rsidP="00C13DC5">
            <w:pPr>
              <w:spacing w:line="360" w:lineRule="auto"/>
              <w:rPr>
                <w:sz w:val="18"/>
                <w:szCs w:val="18"/>
              </w:rPr>
            </w:pPr>
            <w:r w:rsidRPr="00C81F5A">
              <w:rPr>
                <w:sz w:val="18"/>
                <w:szCs w:val="18"/>
              </w:rPr>
              <w:t>ES</w:t>
            </w:r>
          </w:p>
        </w:tc>
        <w:tc>
          <w:tcPr>
            <w:tcW w:w="3524" w:type="dxa"/>
            <w:shd w:val="clear" w:color="auto" w:fill="F2F2F2" w:themeFill="background1" w:themeFillShade="F2"/>
            <w:noWrap/>
          </w:tcPr>
          <w:p w14:paraId="245949F2" w14:textId="3D71019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Spain</w:t>
            </w:r>
          </w:p>
        </w:tc>
      </w:tr>
      <w:tr w:rsidR="00C13DC5" w:rsidRPr="00C81F5A" w14:paraId="1F93927B"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4086ABE" w14:textId="33565BB0" w:rsidR="00C13DC5" w:rsidRPr="00C81F5A" w:rsidRDefault="00C13DC5" w:rsidP="00C13DC5">
            <w:pPr>
              <w:spacing w:line="360" w:lineRule="auto"/>
              <w:rPr>
                <w:sz w:val="18"/>
                <w:szCs w:val="18"/>
              </w:rPr>
            </w:pPr>
            <w:r w:rsidRPr="00C81F5A">
              <w:rPr>
                <w:sz w:val="18"/>
                <w:szCs w:val="18"/>
              </w:rPr>
              <w:t>FR</w:t>
            </w:r>
          </w:p>
        </w:tc>
        <w:tc>
          <w:tcPr>
            <w:tcW w:w="3524" w:type="dxa"/>
            <w:noWrap/>
          </w:tcPr>
          <w:p w14:paraId="21F3C32E" w14:textId="39CEF571"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France</w:t>
            </w:r>
          </w:p>
        </w:tc>
      </w:tr>
      <w:tr w:rsidR="00C13DC5" w:rsidRPr="00C81F5A" w14:paraId="76F4D4A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1AE8CCDC" w14:textId="655D0865" w:rsidR="00C13DC5" w:rsidRPr="00C81F5A" w:rsidRDefault="00C13DC5" w:rsidP="00CE0861">
            <w:pPr>
              <w:spacing w:line="360" w:lineRule="auto"/>
              <w:rPr>
                <w:sz w:val="18"/>
                <w:szCs w:val="18"/>
              </w:rPr>
            </w:pPr>
            <w:r w:rsidRPr="00C81F5A">
              <w:rPr>
                <w:sz w:val="18"/>
                <w:szCs w:val="18"/>
              </w:rPr>
              <w:t>GB</w:t>
            </w:r>
          </w:p>
        </w:tc>
        <w:tc>
          <w:tcPr>
            <w:tcW w:w="3524" w:type="dxa"/>
            <w:shd w:val="clear" w:color="auto" w:fill="F2F2F2" w:themeFill="background1" w:themeFillShade="F2"/>
            <w:noWrap/>
          </w:tcPr>
          <w:p w14:paraId="7007D149" w14:textId="380C778D"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Great Britain</w:t>
            </w:r>
            <w:r w:rsidR="00CE0861" w:rsidRPr="00C81F5A">
              <w:rPr>
                <w:sz w:val="18"/>
                <w:szCs w:val="18"/>
              </w:rPr>
              <w:t xml:space="preserve"> (also named UK)</w:t>
            </w:r>
          </w:p>
        </w:tc>
      </w:tr>
      <w:tr w:rsidR="00C13DC5" w:rsidRPr="00C81F5A" w14:paraId="76791CB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EF6E2AF" w14:textId="2072B155" w:rsidR="00C13DC5" w:rsidRPr="00C81F5A" w:rsidRDefault="00C13DC5" w:rsidP="00C13DC5">
            <w:pPr>
              <w:spacing w:line="360" w:lineRule="auto"/>
              <w:rPr>
                <w:sz w:val="18"/>
                <w:szCs w:val="18"/>
              </w:rPr>
            </w:pPr>
            <w:r w:rsidRPr="00C81F5A">
              <w:rPr>
                <w:sz w:val="18"/>
                <w:szCs w:val="18"/>
              </w:rPr>
              <w:t>IE</w:t>
            </w:r>
          </w:p>
        </w:tc>
        <w:tc>
          <w:tcPr>
            <w:tcW w:w="3524" w:type="dxa"/>
            <w:noWrap/>
          </w:tcPr>
          <w:p w14:paraId="0063246D" w14:textId="6B09D2A2"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Ireland</w:t>
            </w:r>
          </w:p>
        </w:tc>
      </w:tr>
      <w:tr w:rsidR="00C13DC5" w:rsidRPr="00C81F5A" w14:paraId="46CF36D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4D1031C5" w14:textId="72E27900" w:rsidR="00C13DC5" w:rsidRPr="00C81F5A" w:rsidRDefault="00C13DC5" w:rsidP="00C13DC5">
            <w:pPr>
              <w:spacing w:line="360" w:lineRule="auto"/>
              <w:rPr>
                <w:sz w:val="18"/>
                <w:szCs w:val="18"/>
              </w:rPr>
            </w:pPr>
            <w:r w:rsidRPr="00C81F5A">
              <w:rPr>
                <w:sz w:val="18"/>
                <w:szCs w:val="18"/>
              </w:rPr>
              <w:t>IT</w:t>
            </w:r>
          </w:p>
        </w:tc>
        <w:tc>
          <w:tcPr>
            <w:tcW w:w="3524" w:type="dxa"/>
            <w:shd w:val="clear" w:color="auto" w:fill="F2F2F2" w:themeFill="background1" w:themeFillShade="F2"/>
            <w:noWrap/>
          </w:tcPr>
          <w:p w14:paraId="0152212C" w14:textId="7548E16B"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Italy</w:t>
            </w:r>
          </w:p>
        </w:tc>
      </w:tr>
      <w:tr w:rsidR="00C13DC5" w:rsidRPr="00C81F5A" w14:paraId="4B5B6716"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FAA1AFA" w14:textId="07FCBFC8" w:rsidR="00C13DC5" w:rsidRPr="00C81F5A" w:rsidRDefault="00C13DC5" w:rsidP="00C13DC5">
            <w:pPr>
              <w:spacing w:line="360" w:lineRule="auto"/>
              <w:rPr>
                <w:sz w:val="18"/>
                <w:szCs w:val="18"/>
              </w:rPr>
            </w:pPr>
            <w:r w:rsidRPr="00C81F5A">
              <w:rPr>
                <w:sz w:val="18"/>
                <w:szCs w:val="18"/>
              </w:rPr>
              <w:t>NL</w:t>
            </w:r>
          </w:p>
        </w:tc>
        <w:tc>
          <w:tcPr>
            <w:tcW w:w="3524" w:type="dxa"/>
            <w:noWrap/>
          </w:tcPr>
          <w:p w14:paraId="5BD9BE03" w14:textId="0656238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Netherlands</w:t>
            </w:r>
          </w:p>
        </w:tc>
      </w:tr>
      <w:tr w:rsidR="00C13DC5" w:rsidRPr="00C81F5A" w14:paraId="1B62DDB5"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8246544" w14:textId="319D39D9" w:rsidR="00C13DC5" w:rsidRPr="00C81F5A" w:rsidRDefault="00C13DC5" w:rsidP="00C13DC5">
            <w:pPr>
              <w:spacing w:line="360" w:lineRule="auto"/>
              <w:rPr>
                <w:sz w:val="18"/>
                <w:szCs w:val="18"/>
              </w:rPr>
            </w:pPr>
            <w:r w:rsidRPr="00C81F5A">
              <w:rPr>
                <w:sz w:val="18"/>
                <w:szCs w:val="18"/>
              </w:rPr>
              <w:t>PT</w:t>
            </w:r>
          </w:p>
        </w:tc>
        <w:tc>
          <w:tcPr>
            <w:tcW w:w="3524" w:type="dxa"/>
            <w:shd w:val="clear" w:color="auto" w:fill="F2F2F2" w:themeFill="background1" w:themeFillShade="F2"/>
            <w:noWrap/>
          </w:tcPr>
          <w:p w14:paraId="174DB69A" w14:textId="77C10AD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Portugal</w:t>
            </w:r>
          </w:p>
        </w:tc>
      </w:tr>
      <w:tr w:rsidR="00C13DC5" w:rsidRPr="00C81F5A" w14:paraId="1BB385C4"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D28C095" w14:textId="43C94E6B" w:rsidR="00C13DC5" w:rsidRPr="00C81F5A" w:rsidRDefault="00C13DC5" w:rsidP="00C13DC5">
            <w:pPr>
              <w:spacing w:line="360" w:lineRule="auto"/>
              <w:rPr>
                <w:sz w:val="18"/>
                <w:szCs w:val="18"/>
              </w:rPr>
            </w:pPr>
            <w:r w:rsidRPr="00C81F5A">
              <w:rPr>
                <w:sz w:val="18"/>
                <w:szCs w:val="18"/>
              </w:rPr>
              <w:t>SE</w:t>
            </w:r>
          </w:p>
        </w:tc>
        <w:tc>
          <w:tcPr>
            <w:tcW w:w="3524" w:type="dxa"/>
            <w:noWrap/>
          </w:tcPr>
          <w:p w14:paraId="2F70F6A9" w14:textId="1CD22BD3"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Sweden</w:t>
            </w:r>
          </w:p>
        </w:tc>
      </w:tr>
    </w:tbl>
    <w:p w14:paraId="56C80B6F" w14:textId="536B7BFD" w:rsidR="00807981" w:rsidRDefault="00807981" w:rsidP="001A3BA0">
      <w:pPr>
        <w:pStyle w:val="COLTbodycopy"/>
        <w:rPr>
          <w:rFonts w:asciiTheme="minorHAnsi" w:eastAsia="Times New Roman" w:hAnsiTheme="minorHAnsi" w:cstheme="minorHAnsi"/>
          <w:bCs w:val="0"/>
          <w:sz w:val="20"/>
          <w:szCs w:val="20"/>
        </w:rPr>
      </w:pPr>
    </w:p>
    <w:tbl>
      <w:tblPr>
        <w:tblStyle w:val="ListTable3-Accent1"/>
        <w:tblpPr w:leftFromText="180" w:rightFromText="180" w:vertAnchor="text" w:horzAnchor="margin" w:tblpY="241"/>
        <w:tblW w:w="5362" w:type="dxa"/>
        <w:tblLook w:val="0020" w:firstRow="1" w:lastRow="0" w:firstColumn="0" w:lastColumn="0" w:noHBand="0" w:noVBand="0"/>
      </w:tblPr>
      <w:tblGrid>
        <w:gridCol w:w="1838"/>
        <w:gridCol w:w="3524"/>
      </w:tblGrid>
      <w:tr w:rsidR="00FC1E9B" w:rsidRPr="00C81F5A" w14:paraId="748199D1"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EB2292C" w14:textId="77777777" w:rsidR="00FC1E9B" w:rsidRPr="00C81F5A" w:rsidRDefault="00FC1E9B" w:rsidP="00FC1E9B">
            <w:pPr>
              <w:pStyle w:val="TableHeading"/>
              <w:jc w:val="center"/>
              <w:rPr>
                <w:b/>
                <w:noProof w:val="0"/>
                <w:sz w:val="18"/>
                <w:szCs w:val="18"/>
              </w:rPr>
            </w:pPr>
            <w:r w:rsidRPr="00C81F5A">
              <w:rPr>
                <w:b/>
                <w:noProof w:val="0"/>
                <w:sz w:val="18"/>
                <w:szCs w:val="18"/>
              </w:rPr>
              <w:t>Country Code</w:t>
            </w:r>
            <w:r>
              <w:rPr>
                <w:b/>
                <w:noProof w:val="0"/>
                <w:sz w:val="18"/>
                <w:szCs w:val="18"/>
              </w:rPr>
              <w:t xml:space="preserve"> (Zone B countries)</w:t>
            </w:r>
          </w:p>
        </w:tc>
        <w:tc>
          <w:tcPr>
            <w:tcW w:w="3524" w:type="dxa"/>
            <w:noWrap/>
          </w:tcPr>
          <w:p w14:paraId="13E287D4" w14:textId="77777777" w:rsidR="00FC1E9B" w:rsidRPr="00C81F5A" w:rsidRDefault="00FC1E9B" w:rsidP="00FC1E9B">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FC1E9B" w:rsidRPr="00C81F5A" w14:paraId="6B1E997C"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2AF6E3E8" w14:textId="4C583760" w:rsidR="00FC1E9B" w:rsidRPr="00C81F5A" w:rsidRDefault="00FC1E9B" w:rsidP="00FC1E9B">
            <w:pPr>
              <w:spacing w:line="360" w:lineRule="auto"/>
              <w:rPr>
                <w:sz w:val="18"/>
                <w:szCs w:val="18"/>
              </w:rPr>
            </w:pPr>
            <w:r>
              <w:rPr>
                <w:sz w:val="18"/>
                <w:szCs w:val="18"/>
              </w:rPr>
              <w:t>CZ</w:t>
            </w:r>
          </w:p>
        </w:tc>
        <w:tc>
          <w:tcPr>
            <w:tcW w:w="3524" w:type="dxa"/>
            <w:noWrap/>
          </w:tcPr>
          <w:p w14:paraId="5C921438" w14:textId="34B48A70"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Czech Republic</w:t>
            </w:r>
          </w:p>
        </w:tc>
      </w:tr>
      <w:tr w:rsidR="00FC1E9B" w:rsidRPr="00C81F5A" w14:paraId="45EFCD73"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0FF30E87" w14:textId="51134616" w:rsidR="00FC1E9B" w:rsidRPr="00C81F5A" w:rsidRDefault="00FC1E9B" w:rsidP="00FC1E9B">
            <w:pPr>
              <w:spacing w:line="360" w:lineRule="auto"/>
              <w:rPr>
                <w:sz w:val="18"/>
                <w:szCs w:val="18"/>
              </w:rPr>
            </w:pPr>
            <w:r>
              <w:rPr>
                <w:sz w:val="18"/>
                <w:szCs w:val="18"/>
              </w:rPr>
              <w:t>FI</w:t>
            </w:r>
          </w:p>
        </w:tc>
        <w:tc>
          <w:tcPr>
            <w:tcW w:w="3524" w:type="dxa"/>
            <w:shd w:val="clear" w:color="auto" w:fill="F2F2F2" w:themeFill="background1" w:themeFillShade="F2"/>
            <w:noWrap/>
          </w:tcPr>
          <w:p w14:paraId="7A811AD8" w14:textId="312CE109"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Finland</w:t>
            </w:r>
          </w:p>
        </w:tc>
      </w:tr>
      <w:tr w:rsidR="00FC1E9B" w:rsidRPr="00C81F5A" w14:paraId="0ED5363E"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BA98DB8" w14:textId="62DCA079" w:rsidR="00FC1E9B" w:rsidRPr="00C81F5A" w:rsidRDefault="00FC1E9B" w:rsidP="00FC1E9B">
            <w:pPr>
              <w:spacing w:line="360" w:lineRule="auto"/>
              <w:rPr>
                <w:sz w:val="18"/>
                <w:szCs w:val="18"/>
              </w:rPr>
            </w:pPr>
            <w:r>
              <w:rPr>
                <w:sz w:val="18"/>
                <w:szCs w:val="18"/>
              </w:rPr>
              <w:t>LX</w:t>
            </w:r>
          </w:p>
        </w:tc>
        <w:tc>
          <w:tcPr>
            <w:tcW w:w="3524" w:type="dxa"/>
            <w:noWrap/>
          </w:tcPr>
          <w:p w14:paraId="52AE969F" w14:textId="1092F4E1"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Luxemborug</w:t>
            </w:r>
            <w:proofErr w:type="spellEnd"/>
          </w:p>
        </w:tc>
      </w:tr>
      <w:tr w:rsidR="00FC1E9B" w:rsidRPr="00C81F5A" w14:paraId="26A9E26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48EB241" w14:textId="2EEB7EC9" w:rsidR="00FC1E9B" w:rsidRPr="00C81F5A" w:rsidRDefault="00FC1E9B" w:rsidP="00FC1E9B">
            <w:pPr>
              <w:spacing w:line="360" w:lineRule="auto"/>
              <w:rPr>
                <w:sz w:val="18"/>
                <w:szCs w:val="18"/>
              </w:rPr>
            </w:pPr>
            <w:r>
              <w:rPr>
                <w:sz w:val="18"/>
                <w:szCs w:val="18"/>
              </w:rPr>
              <w:t>NO</w:t>
            </w:r>
          </w:p>
        </w:tc>
        <w:tc>
          <w:tcPr>
            <w:tcW w:w="3524" w:type="dxa"/>
            <w:shd w:val="clear" w:color="auto" w:fill="F2F2F2" w:themeFill="background1" w:themeFillShade="F2"/>
            <w:noWrap/>
          </w:tcPr>
          <w:p w14:paraId="11593744" w14:textId="06E4866A"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Norway</w:t>
            </w:r>
          </w:p>
        </w:tc>
      </w:tr>
      <w:tr w:rsidR="000D423B" w:rsidRPr="00C81F5A" w14:paraId="57FC778F"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E274A63" w14:textId="529E8A20" w:rsidR="000D423B" w:rsidRDefault="000D423B" w:rsidP="00FC1E9B">
            <w:pPr>
              <w:spacing w:line="360" w:lineRule="auto"/>
              <w:rPr>
                <w:sz w:val="18"/>
                <w:szCs w:val="18"/>
              </w:rPr>
            </w:pPr>
            <w:r>
              <w:rPr>
                <w:sz w:val="18"/>
                <w:szCs w:val="18"/>
              </w:rPr>
              <w:t>RO</w:t>
            </w:r>
          </w:p>
        </w:tc>
        <w:tc>
          <w:tcPr>
            <w:tcW w:w="3524" w:type="dxa"/>
            <w:shd w:val="clear" w:color="auto" w:fill="F2F2F2" w:themeFill="background1" w:themeFillShade="F2"/>
            <w:noWrap/>
          </w:tcPr>
          <w:p w14:paraId="445DA7D5" w14:textId="358EA69C" w:rsidR="000D423B" w:rsidRDefault="000D423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Romania</w:t>
            </w:r>
          </w:p>
        </w:tc>
      </w:tr>
      <w:tr w:rsidR="00FC1E9B" w:rsidRPr="00C81F5A" w14:paraId="7696003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5E5F53D2" w14:textId="4C09056C" w:rsidR="00FC1E9B" w:rsidRPr="00C81F5A" w:rsidRDefault="00FC1E9B" w:rsidP="00FC1E9B">
            <w:pPr>
              <w:spacing w:line="360" w:lineRule="auto"/>
              <w:rPr>
                <w:sz w:val="18"/>
                <w:szCs w:val="18"/>
              </w:rPr>
            </w:pPr>
            <w:r>
              <w:rPr>
                <w:sz w:val="18"/>
                <w:szCs w:val="18"/>
              </w:rPr>
              <w:lastRenderedPageBreak/>
              <w:t>SK</w:t>
            </w:r>
          </w:p>
        </w:tc>
        <w:tc>
          <w:tcPr>
            <w:tcW w:w="3524" w:type="dxa"/>
            <w:noWrap/>
          </w:tcPr>
          <w:p w14:paraId="0A1F874B" w14:textId="25285DC7"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Slovakia</w:t>
            </w:r>
          </w:p>
        </w:tc>
      </w:tr>
    </w:tbl>
    <w:p w14:paraId="4D93B355" w14:textId="77777777" w:rsidR="00FC1E9B" w:rsidRDefault="00A32A2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bCs/>
          <w:sz w:val="20"/>
          <w:szCs w:val="20"/>
        </w:rPr>
        <w:br w:type="page"/>
      </w:r>
    </w:p>
    <w:p w14:paraId="5D806A81" w14:textId="3C6D70F8" w:rsidR="00A32A2C" w:rsidRDefault="00A32A2C">
      <w:pPr>
        <w:autoSpaceDE/>
        <w:autoSpaceDN/>
        <w:adjustRightInd/>
        <w:spacing w:after="200" w:line="276" w:lineRule="auto"/>
        <w:rPr>
          <w:rFonts w:asciiTheme="minorHAnsi" w:hAnsiTheme="minorHAnsi" w:cstheme="minorHAnsi"/>
          <w:sz w:val="20"/>
          <w:szCs w:val="20"/>
        </w:rPr>
      </w:pPr>
    </w:p>
    <w:p w14:paraId="699DD17D" w14:textId="77777777" w:rsidR="00807981" w:rsidRPr="00AF4BF6" w:rsidRDefault="00807981" w:rsidP="001A3BA0">
      <w:pPr>
        <w:pStyle w:val="COLTbodycopy"/>
        <w:rPr>
          <w:rFonts w:asciiTheme="minorHAnsi" w:eastAsia="Times New Roman" w:hAnsiTheme="minorHAnsi" w:cstheme="minorHAnsi"/>
          <w:bCs w:val="0"/>
          <w:sz w:val="20"/>
          <w:szCs w:val="20"/>
        </w:rPr>
      </w:pPr>
    </w:p>
    <w:p w14:paraId="0BBC0B58" w14:textId="77777777" w:rsidR="00A32A2C" w:rsidRPr="00A32A2C" w:rsidRDefault="00A32A2C"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345" w:name="_Toc78618100"/>
      <w:bookmarkStart w:id="346" w:name="_Toc205475876"/>
      <w:r w:rsidRPr="00A32A2C">
        <w:rPr>
          <w:rFonts w:asciiTheme="minorHAnsi" w:hAnsiTheme="minorHAnsi" w:cstheme="minorHAnsi"/>
          <w:color w:val="484A47" w:themeColor="text2"/>
          <w:szCs w:val="20"/>
        </w:rPr>
        <w:t>Spanish Numbering Plan for LACs starting with ‘8’</w:t>
      </w:r>
      <w:bookmarkEnd w:id="345"/>
      <w:bookmarkEnd w:id="346"/>
    </w:p>
    <w:tbl>
      <w:tblPr>
        <w:tblStyle w:val="TableGrid"/>
        <w:tblW w:w="0" w:type="auto"/>
        <w:tblInd w:w="-113" w:type="dxa"/>
        <w:tblLook w:val="04A0" w:firstRow="1" w:lastRow="0" w:firstColumn="1" w:lastColumn="0" w:noHBand="0" w:noVBand="1"/>
      </w:tblPr>
      <w:tblGrid>
        <w:gridCol w:w="288"/>
        <w:gridCol w:w="1800"/>
      </w:tblGrid>
      <w:tr w:rsidR="00A32A2C" w:rsidRPr="00FB0902" w14:paraId="4AD10A8D" w14:textId="77777777" w:rsidTr="006E23E5">
        <w:trPr>
          <w:trHeight w:val="174"/>
        </w:trPr>
        <w:tc>
          <w:tcPr>
            <w:tcW w:w="288" w:type="dxa"/>
            <w:shd w:val="clear" w:color="auto" w:fill="00D7BD" w:themeFill="accent1"/>
          </w:tcPr>
          <w:p w14:paraId="480BDB7A" w14:textId="77777777" w:rsidR="00A32A2C" w:rsidRPr="00FB0902" w:rsidRDefault="00A32A2C" w:rsidP="006E23E5">
            <w:pPr>
              <w:spacing w:line="276" w:lineRule="auto"/>
              <w:rPr>
                <w:sz w:val="16"/>
              </w:rPr>
            </w:pPr>
          </w:p>
        </w:tc>
        <w:tc>
          <w:tcPr>
            <w:tcW w:w="1800" w:type="dxa"/>
            <w:vAlign w:val="center"/>
          </w:tcPr>
          <w:p w14:paraId="09EFAD1E" w14:textId="77777777" w:rsidR="00A32A2C" w:rsidRPr="00572068" w:rsidRDefault="00A32A2C" w:rsidP="006E23E5">
            <w:pPr>
              <w:spacing w:line="276" w:lineRule="auto"/>
              <w:rPr>
                <w:sz w:val="14"/>
                <w:szCs w:val="14"/>
              </w:rPr>
            </w:pPr>
            <w:r w:rsidRPr="00572068">
              <w:rPr>
                <w:sz w:val="14"/>
                <w:szCs w:val="14"/>
              </w:rPr>
              <w:t>Geo Nomadic Numbers</w:t>
            </w:r>
          </w:p>
        </w:tc>
      </w:tr>
      <w:tr w:rsidR="00A32A2C" w:rsidRPr="00FB0902" w14:paraId="58FE023E" w14:textId="77777777" w:rsidTr="006E23E5">
        <w:trPr>
          <w:trHeight w:val="131"/>
        </w:trPr>
        <w:tc>
          <w:tcPr>
            <w:tcW w:w="288" w:type="dxa"/>
            <w:shd w:val="clear" w:color="auto" w:fill="FFC43D" w:themeFill="accent5"/>
          </w:tcPr>
          <w:p w14:paraId="508E94F8" w14:textId="77777777" w:rsidR="00A32A2C" w:rsidRPr="00FB0902" w:rsidRDefault="00A32A2C" w:rsidP="006E23E5">
            <w:pPr>
              <w:spacing w:line="276" w:lineRule="auto"/>
              <w:rPr>
                <w:sz w:val="16"/>
              </w:rPr>
            </w:pPr>
          </w:p>
        </w:tc>
        <w:tc>
          <w:tcPr>
            <w:tcW w:w="1800" w:type="dxa"/>
            <w:vAlign w:val="center"/>
          </w:tcPr>
          <w:p w14:paraId="08F5CE75" w14:textId="77777777" w:rsidR="00A32A2C" w:rsidRPr="00572068" w:rsidRDefault="00A32A2C" w:rsidP="006E23E5">
            <w:pPr>
              <w:spacing w:line="276" w:lineRule="auto"/>
              <w:rPr>
                <w:sz w:val="14"/>
                <w:szCs w:val="14"/>
              </w:rPr>
            </w:pPr>
            <w:r w:rsidRPr="00572068">
              <w:rPr>
                <w:sz w:val="14"/>
                <w:szCs w:val="14"/>
              </w:rPr>
              <w:t>Geo Numbers</w:t>
            </w:r>
          </w:p>
        </w:tc>
      </w:tr>
      <w:tr w:rsidR="00A32A2C" w:rsidRPr="00FB0902" w14:paraId="7276E2EB" w14:textId="77777777" w:rsidTr="006E23E5">
        <w:trPr>
          <w:trHeight w:val="131"/>
        </w:trPr>
        <w:tc>
          <w:tcPr>
            <w:tcW w:w="288" w:type="dxa"/>
            <w:shd w:val="clear" w:color="auto" w:fill="A6A6A6" w:themeFill="background1" w:themeFillShade="A6"/>
          </w:tcPr>
          <w:p w14:paraId="23A8F704" w14:textId="77777777" w:rsidR="00A32A2C" w:rsidRPr="00FB0902" w:rsidRDefault="00A32A2C" w:rsidP="006E23E5">
            <w:pPr>
              <w:spacing w:line="276" w:lineRule="auto"/>
              <w:rPr>
                <w:sz w:val="16"/>
              </w:rPr>
            </w:pPr>
          </w:p>
        </w:tc>
        <w:tc>
          <w:tcPr>
            <w:tcW w:w="1800" w:type="dxa"/>
            <w:vAlign w:val="center"/>
          </w:tcPr>
          <w:p w14:paraId="24191CE9" w14:textId="77777777" w:rsidR="00A32A2C" w:rsidRPr="00572068" w:rsidRDefault="00A32A2C" w:rsidP="006E23E5">
            <w:pPr>
              <w:spacing w:line="276" w:lineRule="auto"/>
              <w:rPr>
                <w:sz w:val="14"/>
                <w:szCs w:val="14"/>
              </w:rPr>
            </w:pPr>
            <w:r>
              <w:rPr>
                <w:sz w:val="14"/>
                <w:szCs w:val="14"/>
              </w:rPr>
              <w:t>NA</w:t>
            </w:r>
          </w:p>
        </w:tc>
      </w:tr>
    </w:tbl>
    <w:p w14:paraId="55EC4E20" w14:textId="77777777" w:rsidR="00A32A2C" w:rsidRDefault="00A32A2C" w:rsidP="00A32A2C">
      <w:pPr>
        <w:spacing w:after="200" w:line="360" w:lineRule="auto"/>
      </w:pPr>
    </w:p>
    <w:tbl>
      <w:tblPr>
        <w:tblW w:w="94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3432"/>
        <w:gridCol w:w="305"/>
        <w:gridCol w:w="305"/>
        <w:gridCol w:w="305"/>
        <w:gridCol w:w="305"/>
        <w:gridCol w:w="305"/>
        <w:gridCol w:w="305"/>
        <w:gridCol w:w="305"/>
        <w:gridCol w:w="305"/>
        <w:gridCol w:w="305"/>
        <w:gridCol w:w="305"/>
      </w:tblGrid>
      <w:tr w:rsidR="00A32A2C" w:rsidRPr="00572068" w14:paraId="2FA2F931" w14:textId="77777777" w:rsidTr="006E23E5">
        <w:trPr>
          <w:trHeight w:val="144"/>
        </w:trPr>
        <w:tc>
          <w:tcPr>
            <w:tcW w:w="9405" w:type="dxa"/>
            <w:gridSpan w:val="12"/>
            <w:shd w:val="clear" w:color="auto" w:fill="00D7BD" w:themeFill="accent1"/>
            <w:noWrap/>
            <w:vAlign w:val="center"/>
            <w:hideMark/>
          </w:tcPr>
          <w:p w14:paraId="657E0C19" w14:textId="77777777" w:rsidR="00A32A2C" w:rsidRPr="00572068" w:rsidRDefault="00A32A2C" w:rsidP="006E23E5">
            <w:pPr>
              <w:spacing w:line="276" w:lineRule="auto"/>
              <w:jc w:val="center"/>
              <w:rPr>
                <w:rFonts w:cs="Arial"/>
                <w:b/>
                <w:bCs/>
                <w:color w:val="FFFFFF"/>
                <w:sz w:val="14"/>
                <w:szCs w:val="14"/>
                <w:lang w:eastAsia="ja-JP"/>
              </w:rPr>
            </w:pPr>
            <w:r w:rsidRPr="007A3941">
              <w:rPr>
                <w:rFonts w:cs="Arial"/>
                <w:b/>
                <w:bCs/>
                <w:color w:val="FFFFFF"/>
                <w:sz w:val="18"/>
                <w:szCs w:val="18"/>
                <w:lang w:eastAsia="ja-JP"/>
              </w:rPr>
              <w:t>Spain Numbering plan with LAC starting with '8'</w:t>
            </w:r>
          </w:p>
        </w:tc>
      </w:tr>
      <w:tr w:rsidR="00A32A2C" w:rsidRPr="00572068" w14:paraId="42392B7A" w14:textId="77777777" w:rsidTr="006E23E5">
        <w:trPr>
          <w:trHeight w:val="144"/>
        </w:trPr>
        <w:tc>
          <w:tcPr>
            <w:tcW w:w="2974" w:type="dxa"/>
            <w:vMerge w:val="restart"/>
            <w:shd w:val="clear" w:color="auto" w:fill="F8B5C5" w:themeFill="accent6" w:themeFillTint="66"/>
            <w:noWrap/>
            <w:vAlign w:val="center"/>
            <w:hideMark/>
          </w:tcPr>
          <w:p w14:paraId="1A3EAC0A"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Zona Provincial</w:t>
            </w:r>
          </w:p>
        </w:tc>
        <w:tc>
          <w:tcPr>
            <w:tcW w:w="3432" w:type="dxa"/>
            <w:vMerge w:val="restart"/>
            <w:shd w:val="clear" w:color="auto" w:fill="F8B5C5" w:themeFill="accent6" w:themeFillTint="66"/>
            <w:vAlign w:val="center"/>
            <w:hideMark/>
          </w:tcPr>
          <w:p w14:paraId="715AA9F0" w14:textId="77777777" w:rsidR="00A32A2C" w:rsidRPr="007A3941" w:rsidRDefault="00A32A2C" w:rsidP="006E23E5">
            <w:pPr>
              <w:spacing w:line="276" w:lineRule="auto"/>
              <w:jc w:val="center"/>
              <w:rPr>
                <w:rFonts w:cs="Arial"/>
                <w:b/>
                <w:bCs/>
                <w:color w:val="000000"/>
                <w:sz w:val="16"/>
                <w:szCs w:val="16"/>
                <w:lang w:eastAsia="ja-JP"/>
              </w:rPr>
            </w:pPr>
            <w:proofErr w:type="spellStart"/>
            <w:r w:rsidRPr="007A3941">
              <w:rPr>
                <w:rFonts w:cs="Arial"/>
                <w:b/>
                <w:bCs/>
                <w:color w:val="000000"/>
                <w:sz w:val="16"/>
                <w:szCs w:val="16"/>
                <w:lang w:eastAsia="ja-JP"/>
              </w:rPr>
              <w:t>Indicativos</w:t>
            </w:r>
            <w:proofErr w:type="spellEnd"/>
            <w:r w:rsidRPr="007A3941">
              <w:rPr>
                <w:rFonts w:cs="Arial"/>
                <w:b/>
                <w:bCs/>
                <w:color w:val="000000"/>
                <w:sz w:val="16"/>
                <w:szCs w:val="16"/>
                <w:lang w:eastAsia="ja-JP"/>
              </w:rPr>
              <w:t>/</w:t>
            </w:r>
            <w:r w:rsidRPr="007A3941">
              <w:rPr>
                <w:rFonts w:cs="Arial"/>
                <w:b/>
                <w:bCs/>
                <w:color w:val="000000"/>
                <w:sz w:val="16"/>
                <w:szCs w:val="16"/>
                <w:lang w:eastAsia="ja-JP"/>
              </w:rPr>
              <w:br/>
              <w:t>Local Area Code (1</w:t>
            </w:r>
            <w:r w:rsidRPr="007A3941">
              <w:rPr>
                <w:rFonts w:cs="Arial"/>
                <w:b/>
                <w:bCs/>
                <w:color w:val="000000"/>
                <w:sz w:val="16"/>
                <w:szCs w:val="16"/>
                <w:vertAlign w:val="superscript"/>
                <w:lang w:eastAsia="ja-JP"/>
              </w:rPr>
              <w:t>st</w:t>
            </w:r>
            <w:r w:rsidRPr="007A3941">
              <w:rPr>
                <w:rFonts w:cs="Arial"/>
                <w:b/>
                <w:bCs/>
                <w:color w:val="000000"/>
                <w:sz w:val="16"/>
                <w:szCs w:val="16"/>
                <w:lang w:eastAsia="ja-JP"/>
              </w:rPr>
              <w:t xml:space="preserve"> 3 digits of number)</w:t>
            </w:r>
          </w:p>
        </w:tc>
        <w:tc>
          <w:tcPr>
            <w:tcW w:w="2999" w:type="dxa"/>
            <w:gridSpan w:val="10"/>
            <w:shd w:val="clear" w:color="auto" w:fill="F8B5C5" w:themeFill="accent6" w:themeFillTint="66"/>
            <w:noWrap/>
            <w:vAlign w:val="center"/>
            <w:hideMark/>
          </w:tcPr>
          <w:p w14:paraId="3E363FC5"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4th digit of number</w:t>
            </w:r>
          </w:p>
        </w:tc>
      </w:tr>
      <w:tr w:rsidR="004B4DA7" w:rsidRPr="00572068" w14:paraId="5E498990" w14:textId="77777777" w:rsidTr="006E23E5">
        <w:trPr>
          <w:trHeight w:val="144"/>
        </w:trPr>
        <w:tc>
          <w:tcPr>
            <w:tcW w:w="2974" w:type="dxa"/>
            <w:vMerge/>
            <w:shd w:val="clear" w:color="auto" w:fill="F8B5C5" w:themeFill="accent6" w:themeFillTint="66"/>
            <w:vAlign w:val="center"/>
            <w:hideMark/>
          </w:tcPr>
          <w:p w14:paraId="2645C907" w14:textId="77777777" w:rsidR="00A32A2C" w:rsidRPr="007A3941" w:rsidRDefault="00A32A2C" w:rsidP="006E23E5">
            <w:pPr>
              <w:spacing w:line="276" w:lineRule="auto"/>
              <w:jc w:val="center"/>
              <w:rPr>
                <w:rFonts w:cs="Arial"/>
                <w:b/>
                <w:bCs/>
                <w:color w:val="000000"/>
                <w:sz w:val="16"/>
                <w:szCs w:val="16"/>
                <w:lang w:eastAsia="ja-JP"/>
              </w:rPr>
            </w:pPr>
          </w:p>
        </w:tc>
        <w:tc>
          <w:tcPr>
            <w:tcW w:w="3432" w:type="dxa"/>
            <w:vMerge/>
            <w:shd w:val="clear" w:color="auto" w:fill="F8B5C5" w:themeFill="accent6" w:themeFillTint="66"/>
            <w:vAlign w:val="center"/>
            <w:hideMark/>
          </w:tcPr>
          <w:p w14:paraId="5E3DE5FC" w14:textId="77777777" w:rsidR="00A32A2C" w:rsidRPr="007A3941" w:rsidRDefault="00A32A2C" w:rsidP="006E23E5">
            <w:pPr>
              <w:spacing w:line="276" w:lineRule="auto"/>
              <w:jc w:val="center"/>
              <w:rPr>
                <w:rFonts w:cs="Arial"/>
                <w:b/>
                <w:bCs/>
                <w:color w:val="000000"/>
                <w:sz w:val="16"/>
                <w:szCs w:val="16"/>
                <w:lang w:eastAsia="ja-JP"/>
              </w:rPr>
            </w:pPr>
          </w:p>
        </w:tc>
        <w:tc>
          <w:tcPr>
            <w:tcW w:w="0" w:type="auto"/>
            <w:shd w:val="clear" w:color="auto" w:fill="F8B5C5" w:themeFill="accent6" w:themeFillTint="66"/>
            <w:noWrap/>
            <w:vAlign w:val="center"/>
            <w:hideMark/>
          </w:tcPr>
          <w:p w14:paraId="07ACE99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0</w:t>
            </w:r>
          </w:p>
        </w:tc>
        <w:tc>
          <w:tcPr>
            <w:tcW w:w="0" w:type="auto"/>
            <w:shd w:val="clear" w:color="auto" w:fill="F8B5C5" w:themeFill="accent6" w:themeFillTint="66"/>
            <w:noWrap/>
            <w:vAlign w:val="center"/>
            <w:hideMark/>
          </w:tcPr>
          <w:p w14:paraId="0F89EEB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1</w:t>
            </w:r>
          </w:p>
        </w:tc>
        <w:tc>
          <w:tcPr>
            <w:tcW w:w="0" w:type="auto"/>
            <w:shd w:val="clear" w:color="auto" w:fill="F8B5C5" w:themeFill="accent6" w:themeFillTint="66"/>
            <w:noWrap/>
            <w:vAlign w:val="center"/>
            <w:hideMark/>
          </w:tcPr>
          <w:p w14:paraId="3996D5E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2</w:t>
            </w:r>
          </w:p>
        </w:tc>
        <w:tc>
          <w:tcPr>
            <w:tcW w:w="0" w:type="auto"/>
            <w:shd w:val="clear" w:color="auto" w:fill="F8B5C5" w:themeFill="accent6" w:themeFillTint="66"/>
            <w:noWrap/>
            <w:vAlign w:val="center"/>
            <w:hideMark/>
          </w:tcPr>
          <w:p w14:paraId="6A99552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3</w:t>
            </w:r>
          </w:p>
        </w:tc>
        <w:tc>
          <w:tcPr>
            <w:tcW w:w="0" w:type="auto"/>
            <w:shd w:val="clear" w:color="auto" w:fill="F8B5C5" w:themeFill="accent6" w:themeFillTint="66"/>
            <w:noWrap/>
            <w:vAlign w:val="center"/>
            <w:hideMark/>
          </w:tcPr>
          <w:p w14:paraId="1764057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4</w:t>
            </w:r>
          </w:p>
        </w:tc>
        <w:tc>
          <w:tcPr>
            <w:tcW w:w="0" w:type="auto"/>
            <w:shd w:val="clear" w:color="auto" w:fill="F8B5C5" w:themeFill="accent6" w:themeFillTint="66"/>
            <w:noWrap/>
            <w:vAlign w:val="center"/>
            <w:hideMark/>
          </w:tcPr>
          <w:p w14:paraId="733299B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5</w:t>
            </w:r>
          </w:p>
        </w:tc>
        <w:tc>
          <w:tcPr>
            <w:tcW w:w="0" w:type="auto"/>
            <w:shd w:val="clear" w:color="auto" w:fill="F8B5C5" w:themeFill="accent6" w:themeFillTint="66"/>
            <w:noWrap/>
            <w:vAlign w:val="center"/>
            <w:hideMark/>
          </w:tcPr>
          <w:p w14:paraId="773F1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6</w:t>
            </w:r>
          </w:p>
        </w:tc>
        <w:tc>
          <w:tcPr>
            <w:tcW w:w="0" w:type="auto"/>
            <w:shd w:val="clear" w:color="auto" w:fill="F8B5C5" w:themeFill="accent6" w:themeFillTint="66"/>
            <w:noWrap/>
            <w:vAlign w:val="center"/>
            <w:hideMark/>
          </w:tcPr>
          <w:p w14:paraId="4A87DB9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7</w:t>
            </w:r>
          </w:p>
        </w:tc>
        <w:tc>
          <w:tcPr>
            <w:tcW w:w="0" w:type="auto"/>
            <w:shd w:val="clear" w:color="auto" w:fill="F8B5C5" w:themeFill="accent6" w:themeFillTint="66"/>
            <w:noWrap/>
            <w:vAlign w:val="center"/>
            <w:hideMark/>
          </w:tcPr>
          <w:p w14:paraId="5900F1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w:t>
            </w:r>
          </w:p>
        </w:tc>
        <w:tc>
          <w:tcPr>
            <w:tcW w:w="236" w:type="dxa"/>
            <w:shd w:val="clear" w:color="auto" w:fill="F8B5C5" w:themeFill="accent6" w:themeFillTint="66"/>
            <w:noWrap/>
            <w:vAlign w:val="center"/>
            <w:hideMark/>
          </w:tcPr>
          <w:p w14:paraId="1438B3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w:t>
            </w:r>
          </w:p>
        </w:tc>
      </w:tr>
      <w:tr w:rsidR="004B4DA7" w:rsidRPr="00572068" w14:paraId="64059DF5" w14:textId="77777777" w:rsidTr="006E23E5">
        <w:trPr>
          <w:trHeight w:val="144"/>
        </w:trPr>
        <w:tc>
          <w:tcPr>
            <w:tcW w:w="2974" w:type="dxa"/>
            <w:noWrap/>
            <w:vAlign w:val="center"/>
            <w:hideMark/>
          </w:tcPr>
          <w:p w14:paraId="462F2F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01 - Araba/</w:t>
            </w:r>
            <w:proofErr w:type="spellStart"/>
            <w:r w:rsidRPr="007A3941">
              <w:rPr>
                <w:rFonts w:asciiTheme="minorHAnsi" w:hAnsiTheme="minorHAnsi" w:cstheme="minorHAnsi"/>
                <w:color w:val="000000"/>
                <w:sz w:val="16"/>
                <w:szCs w:val="16"/>
                <w:lang w:eastAsia="ja-JP"/>
              </w:rPr>
              <w:t>Álava</w:t>
            </w:r>
            <w:proofErr w:type="spellEnd"/>
          </w:p>
        </w:tc>
        <w:tc>
          <w:tcPr>
            <w:tcW w:w="3432" w:type="dxa"/>
            <w:noWrap/>
            <w:vAlign w:val="center"/>
            <w:hideMark/>
          </w:tcPr>
          <w:p w14:paraId="1B2C17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845</w:t>
            </w:r>
          </w:p>
        </w:tc>
        <w:tc>
          <w:tcPr>
            <w:tcW w:w="0" w:type="auto"/>
            <w:shd w:val="clear" w:color="000000" w:fill="00D7BD"/>
            <w:noWrap/>
            <w:vAlign w:val="center"/>
            <w:hideMark/>
          </w:tcPr>
          <w:p w14:paraId="059FC1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CCF78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437D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2894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6E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A41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7C79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3D8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AD2B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96A74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E8A3066" w14:textId="77777777" w:rsidTr="006E23E5">
        <w:trPr>
          <w:trHeight w:val="144"/>
        </w:trPr>
        <w:tc>
          <w:tcPr>
            <w:tcW w:w="2974" w:type="dxa"/>
            <w:noWrap/>
            <w:vAlign w:val="center"/>
            <w:hideMark/>
          </w:tcPr>
          <w:p w14:paraId="4689B95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02 - Albacete</w:t>
            </w:r>
          </w:p>
        </w:tc>
        <w:tc>
          <w:tcPr>
            <w:tcW w:w="3432" w:type="dxa"/>
            <w:noWrap/>
            <w:vAlign w:val="center"/>
            <w:hideMark/>
          </w:tcPr>
          <w:p w14:paraId="2C970E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867</w:t>
            </w:r>
          </w:p>
        </w:tc>
        <w:tc>
          <w:tcPr>
            <w:tcW w:w="0" w:type="auto"/>
            <w:shd w:val="clear" w:color="000000" w:fill="00D7BD"/>
            <w:noWrap/>
            <w:vAlign w:val="center"/>
            <w:hideMark/>
          </w:tcPr>
          <w:p w14:paraId="3A2089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4991F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7227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84FC6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785CF3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36B27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E3C8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8A2A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9973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1DE0C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0696BD4" w14:textId="77777777" w:rsidTr="006E23E5">
        <w:trPr>
          <w:trHeight w:val="144"/>
        </w:trPr>
        <w:tc>
          <w:tcPr>
            <w:tcW w:w="2974" w:type="dxa"/>
            <w:noWrap/>
            <w:vAlign w:val="center"/>
            <w:hideMark/>
          </w:tcPr>
          <w:p w14:paraId="066F97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03 - Alicante/Alacant</w:t>
            </w:r>
          </w:p>
        </w:tc>
        <w:tc>
          <w:tcPr>
            <w:tcW w:w="3432" w:type="dxa"/>
            <w:noWrap/>
            <w:vAlign w:val="center"/>
            <w:hideMark/>
          </w:tcPr>
          <w:p w14:paraId="021E047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865</w:t>
            </w:r>
          </w:p>
        </w:tc>
        <w:tc>
          <w:tcPr>
            <w:tcW w:w="0" w:type="auto"/>
            <w:shd w:val="clear" w:color="000000" w:fill="00D7BD"/>
            <w:noWrap/>
            <w:vAlign w:val="center"/>
            <w:hideMark/>
          </w:tcPr>
          <w:p w14:paraId="549DD6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63D5F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7C24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49694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FC137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26AFB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CFD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D92DB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1BCD27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E26C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93D4958" w14:textId="77777777" w:rsidTr="006E23E5">
        <w:trPr>
          <w:trHeight w:val="144"/>
        </w:trPr>
        <w:tc>
          <w:tcPr>
            <w:tcW w:w="2974" w:type="dxa"/>
            <w:noWrap/>
            <w:vAlign w:val="center"/>
            <w:hideMark/>
          </w:tcPr>
          <w:p w14:paraId="275A6B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04 - Almería</w:t>
            </w:r>
          </w:p>
        </w:tc>
        <w:tc>
          <w:tcPr>
            <w:tcW w:w="3432" w:type="dxa"/>
            <w:noWrap/>
            <w:vAlign w:val="center"/>
            <w:hideMark/>
          </w:tcPr>
          <w:p w14:paraId="52CC6C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850</w:t>
            </w:r>
          </w:p>
        </w:tc>
        <w:tc>
          <w:tcPr>
            <w:tcW w:w="0" w:type="auto"/>
            <w:shd w:val="clear" w:color="000000" w:fill="00D7BD"/>
            <w:noWrap/>
            <w:vAlign w:val="center"/>
            <w:hideMark/>
          </w:tcPr>
          <w:p w14:paraId="076D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3F76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A5D9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8BF6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6E9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6436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8F49B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B0B21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1ADF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2EEAB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4B113B2" w14:textId="77777777" w:rsidTr="006E23E5">
        <w:trPr>
          <w:trHeight w:val="144"/>
        </w:trPr>
        <w:tc>
          <w:tcPr>
            <w:tcW w:w="2974" w:type="dxa"/>
            <w:noWrap/>
            <w:vAlign w:val="center"/>
            <w:hideMark/>
          </w:tcPr>
          <w:p w14:paraId="2F3376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05 - Ávila</w:t>
            </w:r>
          </w:p>
        </w:tc>
        <w:tc>
          <w:tcPr>
            <w:tcW w:w="3432" w:type="dxa"/>
            <w:noWrap/>
            <w:vAlign w:val="center"/>
            <w:hideMark/>
          </w:tcPr>
          <w:p w14:paraId="6459F6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820</w:t>
            </w:r>
          </w:p>
        </w:tc>
        <w:tc>
          <w:tcPr>
            <w:tcW w:w="0" w:type="auto"/>
            <w:shd w:val="clear" w:color="000000" w:fill="00D7BD"/>
            <w:noWrap/>
            <w:vAlign w:val="center"/>
            <w:hideMark/>
          </w:tcPr>
          <w:p w14:paraId="6A57E5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148C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517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2C3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40B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F597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B74B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E7FA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60D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FA8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3A092BB" w14:textId="77777777" w:rsidTr="006E23E5">
        <w:trPr>
          <w:trHeight w:val="144"/>
        </w:trPr>
        <w:tc>
          <w:tcPr>
            <w:tcW w:w="2974" w:type="dxa"/>
            <w:noWrap/>
            <w:vAlign w:val="center"/>
            <w:hideMark/>
          </w:tcPr>
          <w:p w14:paraId="284D6C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06 - Badajoz</w:t>
            </w:r>
          </w:p>
        </w:tc>
        <w:tc>
          <w:tcPr>
            <w:tcW w:w="3432" w:type="dxa"/>
            <w:noWrap/>
            <w:vAlign w:val="center"/>
            <w:hideMark/>
          </w:tcPr>
          <w:p w14:paraId="3D54E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824</w:t>
            </w:r>
          </w:p>
        </w:tc>
        <w:tc>
          <w:tcPr>
            <w:tcW w:w="0" w:type="auto"/>
            <w:shd w:val="clear" w:color="000000" w:fill="00D7BD"/>
            <w:noWrap/>
            <w:vAlign w:val="center"/>
            <w:hideMark/>
          </w:tcPr>
          <w:p w14:paraId="7C3D0B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155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920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8D97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EC327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659F3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3E411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8117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76F5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CB840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E5F4D95" w14:textId="77777777" w:rsidTr="006E23E5">
        <w:trPr>
          <w:trHeight w:val="144"/>
        </w:trPr>
        <w:tc>
          <w:tcPr>
            <w:tcW w:w="2974" w:type="dxa"/>
            <w:noWrap/>
            <w:vAlign w:val="center"/>
            <w:hideMark/>
          </w:tcPr>
          <w:p w14:paraId="6229CB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07 - </w:t>
            </w:r>
            <w:proofErr w:type="spellStart"/>
            <w:r w:rsidRPr="007A3941">
              <w:rPr>
                <w:rFonts w:asciiTheme="minorHAnsi" w:hAnsiTheme="minorHAnsi" w:cstheme="minorHAnsi"/>
                <w:color w:val="000000"/>
                <w:sz w:val="16"/>
                <w:szCs w:val="16"/>
                <w:lang w:eastAsia="ja-JP"/>
              </w:rPr>
              <w:t>Balears</w:t>
            </w:r>
            <w:proofErr w:type="spellEnd"/>
            <w:r w:rsidRPr="007A3941">
              <w:rPr>
                <w:rFonts w:asciiTheme="minorHAnsi" w:hAnsiTheme="minorHAnsi" w:cstheme="minorHAnsi"/>
                <w:color w:val="000000"/>
                <w:sz w:val="16"/>
                <w:szCs w:val="16"/>
                <w:lang w:eastAsia="ja-JP"/>
              </w:rPr>
              <w:t>, Illes</w:t>
            </w:r>
          </w:p>
        </w:tc>
        <w:tc>
          <w:tcPr>
            <w:tcW w:w="3432" w:type="dxa"/>
            <w:noWrap/>
            <w:vAlign w:val="center"/>
            <w:hideMark/>
          </w:tcPr>
          <w:p w14:paraId="786B171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871</w:t>
            </w:r>
          </w:p>
        </w:tc>
        <w:tc>
          <w:tcPr>
            <w:tcW w:w="0" w:type="auto"/>
            <w:shd w:val="clear" w:color="000000" w:fill="FFC43D"/>
            <w:noWrap/>
            <w:vAlign w:val="center"/>
            <w:hideMark/>
          </w:tcPr>
          <w:p w14:paraId="3F6257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CC4A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482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8317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1D4E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B490D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C8DAA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1E38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FF163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A7B11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16369E8" w14:textId="77777777" w:rsidTr="006E23E5">
        <w:trPr>
          <w:trHeight w:val="144"/>
        </w:trPr>
        <w:tc>
          <w:tcPr>
            <w:tcW w:w="2974" w:type="dxa"/>
            <w:noWrap/>
            <w:vAlign w:val="center"/>
            <w:hideMark/>
          </w:tcPr>
          <w:p w14:paraId="59304B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08 - Barcelona</w:t>
            </w:r>
          </w:p>
        </w:tc>
        <w:tc>
          <w:tcPr>
            <w:tcW w:w="3432" w:type="dxa"/>
            <w:noWrap/>
            <w:vAlign w:val="center"/>
            <w:hideMark/>
          </w:tcPr>
          <w:p w14:paraId="2CBA6B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830</w:t>
            </w:r>
          </w:p>
        </w:tc>
        <w:tc>
          <w:tcPr>
            <w:tcW w:w="0" w:type="auto"/>
            <w:shd w:val="clear" w:color="000000" w:fill="00D7BD"/>
            <w:noWrap/>
            <w:vAlign w:val="center"/>
            <w:hideMark/>
          </w:tcPr>
          <w:p w14:paraId="06BD3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35A6F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F868FA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841DE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20560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5DCF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0F84B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67CC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91AEA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58A372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5D95FCB" w14:textId="77777777" w:rsidTr="006E23E5">
        <w:trPr>
          <w:trHeight w:val="144"/>
        </w:trPr>
        <w:tc>
          <w:tcPr>
            <w:tcW w:w="2974" w:type="dxa"/>
            <w:noWrap/>
            <w:vAlign w:val="center"/>
            <w:hideMark/>
          </w:tcPr>
          <w:p w14:paraId="2DE29C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09 - Burgos</w:t>
            </w:r>
          </w:p>
        </w:tc>
        <w:tc>
          <w:tcPr>
            <w:tcW w:w="3432" w:type="dxa"/>
            <w:noWrap/>
            <w:vAlign w:val="center"/>
            <w:hideMark/>
          </w:tcPr>
          <w:p w14:paraId="699BF0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847</w:t>
            </w:r>
          </w:p>
        </w:tc>
        <w:tc>
          <w:tcPr>
            <w:tcW w:w="0" w:type="auto"/>
            <w:shd w:val="clear" w:color="000000" w:fill="00D7BD"/>
            <w:noWrap/>
            <w:vAlign w:val="center"/>
            <w:hideMark/>
          </w:tcPr>
          <w:p w14:paraId="1E679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12EA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C5D0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EEC3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DDB6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DB7E0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2E59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1AA9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F7B1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5D0D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61E8B5D" w14:textId="77777777" w:rsidTr="006E23E5">
        <w:trPr>
          <w:trHeight w:val="144"/>
        </w:trPr>
        <w:tc>
          <w:tcPr>
            <w:tcW w:w="2974" w:type="dxa"/>
            <w:noWrap/>
            <w:vAlign w:val="center"/>
            <w:hideMark/>
          </w:tcPr>
          <w:p w14:paraId="2F3CF458"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10 - Cáceres</w:t>
            </w:r>
          </w:p>
        </w:tc>
        <w:tc>
          <w:tcPr>
            <w:tcW w:w="3432" w:type="dxa"/>
            <w:noWrap/>
            <w:vAlign w:val="center"/>
            <w:hideMark/>
          </w:tcPr>
          <w:p w14:paraId="5076A8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827</w:t>
            </w:r>
          </w:p>
        </w:tc>
        <w:tc>
          <w:tcPr>
            <w:tcW w:w="0" w:type="auto"/>
            <w:shd w:val="clear" w:color="000000" w:fill="00D7BD"/>
            <w:noWrap/>
            <w:vAlign w:val="center"/>
            <w:hideMark/>
          </w:tcPr>
          <w:p w14:paraId="733338A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F11B6D7"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5A00AE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7D0287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67AD85E4"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6F6772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84638FC"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7904F442"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E1B8A93"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11A01A53" w14:textId="77777777" w:rsidR="00A32A2C" w:rsidRPr="00A341FB" w:rsidRDefault="00A32A2C" w:rsidP="006E23E5">
            <w:pPr>
              <w:spacing w:line="276" w:lineRule="auto"/>
              <w:jc w:val="center"/>
              <w:rPr>
                <w:rFonts w:cstheme="minorHAnsi"/>
                <w:color w:val="000000"/>
                <w:sz w:val="16"/>
                <w:szCs w:val="16"/>
                <w:lang w:eastAsia="ja-JP"/>
              </w:rPr>
            </w:pPr>
          </w:p>
        </w:tc>
      </w:tr>
      <w:tr w:rsidR="004B4DA7" w:rsidRPr="00572068" w14:paraId="278E9593" w14:textId="77777777" w:rsidTr="006E23E5">
        <w:trPr>
          <w:trHeight w:val="144"/>
        </w:trPr>
        <w:tc>
          <w:tcPr>
            <w:tcW w:w="2974" w:type="dxa"/>
            <w:noWrap/>
            <w:vAlign w:val="center"/>
            <w:hideMark/>
          </w:tcPr>
          <w:p w14:paraId="1CD544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11 - Cádiz &amp; 51-Ceuta</w:t>
            </w:r>
          </w:p>
        </w:tc>
        <w:tc>
          <w:tcPr>
            <w:tcW w:w="3432" w:type="dxa"/>
            <w:noWrap/>
            <w:vAlign w:val="center"/>
            <w:hideMark/>
          </w:tcPr>
          <w:p w14:paraId="3CC03A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856</w:t>
            </w:r>
          </w:p>
        </w:tc>
        <w:tc>
          <w:tcPr>
            <w:tcW w:w="0" w:type="auto"/>
            <w:shd w:val="clear" w:color="000000" w:fill="FFC43D"/>
            <w:noWrap/>
            <w:vAlign w:val="center"/>
            <w:hideMark/>
          </w:tcPr>
          <w:p w14:paraId="358803F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0CFC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342E8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8EC9F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78BB98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C8B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F8F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1B599A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9365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BA71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6CD5E98" w14:textId="77777777" w:rsidTr="006E23E5">
        <w:trPr>
          <w:trHeight w:val="144"/>
        </w:trPr>
        <w:tc>
          <w:tcPr>
            <w:tcW w:w="2974" w:type="dxa"/>
            <w:noWrap/>
            <w:vAlign w:val="center"/>
            <w:hideMark/>
          </w:tcPr>
          <w:p w14:paraId="240CEA31"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12 - Castellón/</w:t>
            </w:r>
            <w:proofErr w:type="spellStart"/>
            <w:r w:rsidRPr="00A341FB">
              <w:rPr>
                <w:rFonts w:cstheme="minorHAnsi"/>
                <w:color w:val="000000"/>
                <w:sz w:val="16"/>
                <w:szCs w:val="16"/>
                <w:lang w:eastAsia="ja-JP"/>
              </w:rPr>
              <w:t>Castelló</w:t>
            </w:r>
            <w:proofErr w:type="spellEnd"/>
          </w:p>
        </w:tc>
        <w:tc>
          <w:tcPr>
            <w:tcW w:w="3432" w:type="dxa"/>
            <w:noWrap/>
            <w:vAlign w:val="center"/>
            <w:hideMark/>
          </w:tcPr>
          <w:p w14:paraId="1E811F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864</w:t>
            </w:r>
          </w:p>
        </w:tc>
        <w:tc>
          <w:tcPr>
            <w:tcW w:w="0" w:type="auto"/>
            <w:shd w:val="clear" w:color="000000" w:fill="00D7BD"/>
            <w:noWrap/>
            <w:vAlign w:val="center"/>
            <w:hideMark/>
          </w:tcPr>
          <w:p w14:paraId="5AAA4EA6"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29825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1EC07D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6F6AB6F"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01BAE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10AAA2D"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12F5850"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205BE6BB"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00AF5C78"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627B1479" w14:textId="77777777" w:rsidR="00A32A2C" w:rsidRPr="00A341FB" w:rsidRDefault="00A32A2C" w:rsidP="006E23E5">
            <w:pPr>
              <w:spacing w:line="276" w:lineRule="auto"/>
              <w:jc w:val="center"/>
              <w:rPr>
                <w:rFonts w:cstheme="minorHAnsi"/>
                <w:color w:val="000000"/>
                <w:sz w:val="16"/>
                <w:szCs w:val="16"/>
                <w:lang w:eastAsia="ja-JP"/>
              </w:rPr>
            </w:pPr>
          </w:p>
        </w:tc>
      </w:tr>
      <w:tr w:rsidR="004B4DA7" w:rsidRPr="00572068" w14:paraId="1D5229D6" w14:textId="77777777" w:rsidTr="006E23E5">
        <w:trPr>
          <w:trHeight w:val="144"/>
        </w:trPr>
        <w:tc>
          <w:tcPr>
            <w:tcW w:w="2974" w:type="dxa"/>
            <w:noWrap/>
            <w:vAlign w:val="center"/>
            <w:hideMark/>
          </w:tcPr>
          <w:p w14:paraId="2FB2BD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13 - Ciudad Real</w:t>
            </w:r>
          </w:p>
        </w:tc>
        <w:tc>
          <w:tcPr>
            <w:tcW w:w="3432" w:type="dxa"/>
            <w:noWrap/>
            <w:vAlign w:val="center"/>
            <w:hideMark/>
          </w:tcPr>
          <w:p w14:paraId="770D0D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826</w:t>
            </w:r>
          </w:p>
        </w:tc>
        <w:tc>
          <w:tcPr>
            <w:tcW w:w="0" w:type="auto"/>
            <w:shd w:val="clear" w:color="000000" w:fill="00D7BD"/>
            <w:noWrap/>
            <w:vAlign w:val="center"/>
            <w:hideMark/>
          </w:tcPr>
          <w:p w14:paraId="4AC4E7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E62B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2FF6D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1E7F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0D93E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F01F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FADA2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8FF9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63ED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492C31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1DEEC3F" w14:textId="77777777" w:rsidTr="006E23E5">
        <w:trPr>
          <w:trHeight w:val="144"/>
        </w:trPr>
        <w:tc>
          <w:tcPr>
            <w:tcW w:w="2974" w:type="dxa"/>
            <w:noWrap/>
            <w:vAlign w:val="center"/>
            <w:hideMark/>
          </w:tcPr>
          <w:p w14:paraId="741BB5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14 - Córdoba</w:t>
            </w:r>
          </w:p>
        </w:tc>
        <w:tc>
          <w:tcPr>
            <w:tcW w:w="3432" w:type="dxa"/>
            <w:noWrap/>
            <w:vAlign w:val="center"/>
            <w:hideMark/>
          </w:tcPr>
          <w:p w14:paraId="660485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857</w:t>
            </w:r>
          </w:p>
        </w:tc>
        <w:tc>
          <w:tcPr>
            <w:tcW w:w="0" w:type="auto"/>
            <w:shd w:val="clear" w:color="000000" w:fill="00D7BD"/>
            <w:noWrap/>
            <w:vAlign w:val="center"/>
            <w:hideMark/>
          </w:tcPr>
          <w:p w14:paraId="566F58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B03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08E3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0E66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775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28BA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58199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7F869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E9F43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D4BD9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4DD2574" w14:textId="77777777" w:rsidTr="006E23E5">
        <w:trPr>
          <w:trHeight w:val="144"/>
        </w:trPr>
        <w:tc>
          <w:tcPr>
            <w:tcW w:w="2974" w:type="dxa"/>
            <w:noWrap/>
            <w:vAlign w:val="center"/>
            <w:hideMark/>
          </w:tcPr>
          <w:p w14:paraId="101A2BD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15 - Coruña, A</w:t>
            </w:r>
          </w:p>
        </w:tc>
        <w:tc>
          <w:tcPr>
            <w:tcW w:w="3432" w:type="dxa"/>
            <w:noWrap/>
            <w:vAlign w:val="center"/>
            <w:hideMark/>
          </w:tcPr>
          <w:p w14:paraId="570FBF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881</w:t>
            </w:r>
          </w:p>
        </w:tc>
        <w:tc>
          <w:tcPr>
            <w:tcW w:w="0" w:type="auto"/>
            <w:shd w:val="clear" w:color="000000" w:fill="FFC43D"/>
            <w:noWrap/>
            <w:vAlign w:val="center"/>
            <w:hideMark/>
          </w:tcPr>
          <w:p w14:paraId="122DA6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5A95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21B2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9CDD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62E2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49EFD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27F9F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50A38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234E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978A8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448DA44" w14:textId="77777777" w:rsidTr="006E23E5">
        <w:trPr>
          <w:trHeight w:val="144"/>
        </w:trPr>
        <w:tc>
          <w:tcPr>
            <w:tcW w:w="2974" w:type="dxa"/>
            <w:noWrap/>
            <w:vAlign w:val="center"/>
            <w:hideMark/>
          </w:tcPr>
          <w:p w14:paraId="22F2B5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16 - Cuenca</w:t>
            </w:r>
          </w:p>
        </w:tc>
        <w:tc>
          <w:tcPr>
            <w:tcW w:w="3432" w:type="dxa"/>
            <w:noWrap/>
            <w:vAlign w:val="center"/>
            <w:hideMark/>
          </w:tcPr>
          <w:p w14:paraId="54305B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869</w:t>
            </w:r>
          </w:p>
        </w:tc>
        <w:tc>
          <w:tcPr>
            <w:tcW w:w="0" w:type="auto"/>
            <w:shd w:val="clear" w:color="000000" w:fill="00D7BD"/>
            <w:noWrap/>
            <w:vAlign w:val="center"/>
            <w:hideMark/>
          </w:tcPr>
          <w:p w14:paraId="5E40A8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840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CE1B6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AFEBE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E2CE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1D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8B3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E0A1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B1ED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4FBA0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4EB5FC9" w14:textId="77777777" w:rsidTr="006E23E5">
        <w:trPr>
          <w:trHeight w:val="144"/>
        </w:trPr>
        <w:tc>
          <w:tcPr>
            <w:tcW w:w="2974" w:type="dxa"/>
            <w:noWrap/>
            <w:vAlign w:val="center"/>
            <w:hideMark/>
          </w:tcPr>
          <w:p w14:paraId="39EA2A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17 - Girona</w:t>
            </w:r>
          </w:p>
        </w:tc>
        <w:tc>
          <w:tcPr>
            <w:tcW w:w="3432" w:type="dxa"/>
            <w:noWrap/>
            <w:vAlign w:val="center"/>
            <w:hideMark/>
          </w:tcPr>
          <w:p w14:paraId="675B72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872</w:t>
            </w:r>
          </w:p>
        </w:tc>
        <w:tc>
          <w:tcPr>
            <w:tcW w:w="0" w:type="auto"/>
            <w:shd w:val="clear" w:color="000000" w:fill="FFC43D"/>
            <w:noWrap/>
            <w:vAlign w:val="center"/>
            <w:hideMark/>
          </w:tcPr>
          <w:p w14:paraId="3A358A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2FCA0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9BDD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7B87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157B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3631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D2167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9723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2B305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E9FF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615F741" w14:textId="77777777" w:rsidTr="006E23E5">
        <w:trPr>
          <w:trHeight w:val="144"/>
        </w:trPr>
        <w:tc>
          <w:tcPr>
            <w:tcW w:w="2974" w:type="dxa"/>
            <w:noWrap/>
            <w:vAlign w:val="center"/>
            <w:hideMark/>
          </w:tcPr>
          <w:p w14:paraId="24C65A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18 - Granada</w:t>
            </w:r>
          </w:p>
        </w:tc>
        <w:tc>
          <w:tcPr>
            <w:tcW w:w="3432" w:type="dxa"/>
            <w:noWrap/>
            <w:vAlign w:val="center"/>
            <w:hideMark/>
          </w:tcPr>
          <w:p w14:paraId="6888724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858</w:t>
            </w:r>
          </w:p>
        </w:tc>
        <w:tc>
          <w:tcPr>
            <w:tcW w:w="0" w:type="auto"/>
            <w:shd w:val="clear" w:color="000000" w:fill="00D7BD"/>
            <w:noWrap/>
            <w:vAlign w:val="center"/>
            <w:hideMark/>
          </w:tcPr>
          <w:p w14:paraId="5594BD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31CC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7DBA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19F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FD1B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21F6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903EF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71933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C8F2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4059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94C8DBA" w14:textId="77777777" w:rsidTr="006E23E5">
        <w:trPr>
          <w:trHeight w:val="144"/>
        </w:trPr>
        <w:tc>
          <w:tcPr>
            <w:tcW w:w="2974" w:type="dxa"/>
            <w:noWrap/>
            <w:vAlign w:val="center"/>
            <w:hideMark/>
          </w:tcPr>
          <w:p w14:paraId="13BB3B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19 - Guadalajara</w:t>
            </w:r>
          </w:p>
        </w:tc>
        <w:tc>
          <w:tcPr>
            <w:tcW w:w="3432" w:type="dxa"/>
            <w:noWrap/>
            <w:vAlign w:val="center"/>
            <w:hideMark/>
          </w:tcPr>
          <w:p w14:paraId="10D626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849</w:t>
            </w:r>
          </w:p>
        </w:tc>
        <w:tc>
          <w:tcPr>
            <w:tcW w:w="0" w:type="auto"/>
            <w:shd w:val="clear" w:color="000000" w:fill="00D7BD"/>
            <w:noWrap/>
            <w:vAlign w:val="center"/>
            <w:hideMark/>
          </w:tcPr>
          <w:p w14:paraId="0282E0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DAB8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E8D0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8B06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889D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18D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54E6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1A43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97225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30D88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CC9ED65" w14:textId="77777777" w:rsidTr="006E23E5">
        <w:trPr>
          <w:trHeight w:val="144"/>
        </w:trPr>
        <w:tc>
          <w:tcPr>
            <w:tcW w:w="2974" w:type="dxa"/>
            <w:noWrap/>
            <w:vAlign w:val="center"/>
            <w:hideMark/>
          </w:tcPr>
          <w:p w14:paraId="18E5E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20 - Gipuzkoa</w:t>
            </w:r>
          </w:p>
        </w:tc>
        <w:tc>
          <w:tcPr>
            <w:tcW w:w="3432" w:type="dxa"/>
            <w:noWrap/>
            <w:vAlign w:val="center"/>
            <w:hideMark/>
          </w:tcPr>
          <w:p w14:paraId="46E24B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843</w:t>
            </w:r>
          </w:p>
        </w:tc>
        <w:tc>
          <w:tcPr>
            <w:tcW w:w="0" w:type="auto"/>
            <w:shd w:val="clear" w:color="000000" w:fill="00D7BD"/>
            <w:noWrap/>
            <w:vAlign w:val="center"/>
            <w:hideMark/>
          </w:tcPr>
          <w:p w14:paraId="726C5A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E101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F944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BB07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2E41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8A84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11AD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260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0BD4A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8EF3B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197E23D" w14:textId="77777777" w:rsidTr="006E23E5">
        <w:trPr>
          <w:trHeight w:val="144"/>
        </w:trPr>
        <w:tc>
          <w:tcPr>
            <w:tcW w:w="2974" w:type="dxa"/>
            <w:noWrap/>
            <w:vAlign w:val="center"/>
            <w:hideMark/>
          </w:tcPr>
          <w:p w14:paraId="19A5245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21 - Huelva</w:t>
            </w:r>
          </w:p>
        </w:tc>
        <w:tc>
          <w:tcPr>
            <w:tcW w:w="3432" w:type="dxa"/>
            <w:noWrap/>
            <w:vAlign w:val="center"/>
            <w:hideMark/>
          </w:tcPr>
          <w:p w14:paraId="6F70FA8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859</w:t>
            </w:r>
          </w:p>
        </w:tc>
        <w:tc>
          <w:tcPr>
            <w:tcW w:w="0" w:type="auto"/>
            <w:shd w:val="clear" w:color="000000" w:fill="00D7BD"/>
            <w:noWrap/>
            <w:vAlign w:val="center"/>
            <w:hideMark/>
          </w:tcPr>
          <w:p w14:paraId="5C48A2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D5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777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7295A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8B84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546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3977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7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219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48F9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72174E5" w14:textId="77777777" w:rsidTr="006E23E5">
        <w:trPr>
          <w:trHeight w:val="144"/>
        </w:trPr>
        <w:tc>
          <w:tcPr>
            <w:tcW w:w="2974" w:type="dxa"/>
            <w:noWrap/>
            <w:vAlign w:val="center"/>
            <w:hideMark/>
          </w:tcPr>
          <w:p w14:paraId="7ACF0FF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22 - Huesca</w:t>
            </w:r>
          </w:p>
        </w:tc>
        <w:tc>
          <w:tcPr>
            <w:tcW w:w="3432" w:type="dxa"/>
            <w:noWrap/>
            <w:vAlign w:val="center"/>
            <w:hideMark/>
          </w:tcPr>
          <w:p w14:paraId="74A4F7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874</w:t>
            </w:r>
          </w:p>
        </w:tc>
        <w:tc>
          <w:tcPr>
            <w:tcW w:w="0" w:type="auto"/>
            <w:shd w:val="clear" w:color="000000" w:fill="00D7BD"/>
            <w:noWrap/>
            <w:vAlign w:val="center"/>
            <w:hideMark/>
          </w:tcPr>
          <w:p w14:paraId="77B822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160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1E2C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8CD0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168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61B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1CFA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CCFD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13EE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1BEF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7552CA1" w14:textId="77777777" w:rsidTr="006E23E5">
        <w:trPr>
          <w:trHeight w:val="144"/>
        </w:trPr>
        <w:tc>
          <w:tcPr>
            <w:tcW w:w="2974" w:type="dxa"/>
            <w:noWrap/>
            <w:vAlign w:val="center"/>
            <w:hideMark/>
          </w:tcPr>
          <w:p w14:paraId="098E6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23 - Jaén</w:t>
            </w:r>
          </w:p>
        </w:tc>
        <w:tc>
          <w:tcPr>
            <w:tcW w:w="3432" w:type="dxa"/>
            <w:noWrap/>
            <w:vAlign w:val="center"/>
            <w:hideMark/>
          </w:tcPr>
          <w:p w14:paraId="381262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853</w:t>
            </w:r>
          </w:p>
        </w:tc>
        <w:tc>
          <w:tcPr>
            <w:tcW w:w="0" w:type="auto"/>
            <w:shd w:val="clear" w:color="000000" w:fill="00D7BD"/>
            <w:noWrap/>
            <w:vAlign w:val="center"/>
            <w:hideMark/>
          </w:tcPr>
          <w:p w14:paraId="3460AF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3729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4722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2F5E4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3E3F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50E467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FB2C5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855AA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97058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5ECC5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A615FEF" w14:textId="77777777" w:rsidTr="006E23E5">
        <w:trPr>
          <w:trHeight w:val="144"/>
        </w:trPr>
        <w:tc>
          <w:tcPr>
            <w:tcW w:w="2974" w:type="dxa"/>
            <w:noWrap/>
            <w:vAlign w:val="center"/>
            <w:hideMark/>
          </w:tcPr>
          <w:p w14:paraId="199E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24 - León</w:t>
            </w:r>
          </w:p>
        </w:tc>
        <w:tc>
          <w:tcPr>
            <w:tcW w:w="3432" w:type="dxa"/>
            <w:noWrap/>
            <w:vAlign w:val="center"/>
            <w:hideMark/>
          </w:tcPr>
          <w:p w14:paraId="62915A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887</w:t>
            </w:r>
          </w:p>
        </w:tc>
        <w:tc>
          <w:tcPr>
            <w:tcW w:w="0" w:type="auto"/>
            <w:shd w:val="clear" w:color="000000" w:fill="00D7BD"/>
            <w:noWrap/>
            <w:vAlign w:val="center"/>
            <w:hideMark/>
          </w:tcPr>
          <w:p w14:paraId="7D4AF2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3F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2725C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74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B9DA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07C6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5786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CA0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C8A34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FB29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785CB8F" w14:textId="77777777" w:rsidTr="006E23E5">
        <w:trPr>
          <w:trHeight w:val="144"/>
        </w:trPr>
        <w:tc>
          <w:tcPr>
            <w:tcW w:w="2974" w:type="dxa"/>
            <w:noWrap/>
            <w:vAlign w:val="center"/>
            <w:hideMark/>
          </w:tcPr>
          <w:p w14:paraId="64AA39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25 - Lleida</w:t>
            </w:r>
          </w:p>
        </w:tc>
        <w:tc>
          <w:tcPr>
            <w:tcW w:w="3432" w:type="dxa"/>
            <w:noWrap/>
            <w:vAlign w:val="center"/>
            <w:hideMark/>
          </w:tcPr>
          <w:p w14:paraId="71756F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873</w:t>
            </w:r>
          </w:p>
        </w:tc>
        <w:tc>
          <w:tcPr>
            <w:tcW w:w="0" w:type="auto"/>
            <w:shd w:val="clear" w:color="000000" w:fill="00D7BD"/>
            <w:noWrap/>
            <w:vAlign w:val="center"/>
            <w:hideMark/>
          </w:tcPr>
          <w:p w14:paraId="414781B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496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102E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D9FB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88D6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A85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1CB01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14A8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79014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D725D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6A0E816" w14:textId="77777777" w:rsidTr="006E23E5">
        <w:trPr>
          <w:trHeight w:val="144"/>
        </w:trPr>
        <w:tc>
          <w:tcPr>
            <w:tcW w:w="2974" w:type="dxa"/>
            <w:noWrap/>
            <w:vAlign w:val="center"/>
            <w:hideMark/>
          </w:tcPr>
          <w:p w14:paraId="32DEDC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26 - Rioja, La</w:t>
            </w:r>
          </w:p>
        </w:tc>
        <w:tc>
          <w:tcPr>
            <w:tcW w:w="3432" w:type="dxa"/>
            <w:noWrap/>
            <w:vAlign w:val="center"/>
            <w:hideMark/>
          </w:tcPr>
          <w:p w14:paraId="2AAAEE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841</w:t>
            </w:r>
          </w:p>
        </w:tc>
        <w:tc>
          <w:tcPr>
            <w:tcW w:w="0" w:type="auto"/>
            <w:shd w:val="clear" w:color="000000" w:fill="00D7BD"/>
            <w:noWrap/>
            <w:vAlign w:val="center"/>
            <w:hideMark/>
          </w:tcPr>
          <w:p w14:paraId="7A9BD3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1D4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A3BF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093A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0EA3A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FA9AF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AEC2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FC4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0C0B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41BB9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08D20E7" w14:textId="77777777" w:rsidTr="006E23E5">
        <w:trPr>
          <w:trHeight w:val="144"/>
        </w:trPr>
        <w:tc>
          <w:tcPr>
            <w:tcW w:w="2974" w:type="dxa"/>
            <w:noWrap/>
            <w:vAlign w:val="center"/>
            <w:hideMark/>
          </w:tcPr>
          <w:p w14:paraId="25F46C6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27 - Lugo</w:t>
            </w:r>
          </w:p>
        </w:tc>
        <w:tc>
          <w:tcPr>
            <w:tcW w:w="3432" w:type="dxa"/>
            <w:noWrap/>
            <w:vAlign w:val="center"/>
            <w:hideMark/>
          </w:tcPr>
          <w:p w14:paraId="2CEFB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882</w:t>
            </w:r>
          </w:p>
        </w:tc>
        <w:tc>
          <w:tcPr>
            <w:tcW w:w="0" w:type="auto"/>
            <w:shd w:val="clear" w:color="000000" w:fill="00D7BD"/>
            <w:noWrap/>
            <w:vAlign w:val="center"/>
            <w:hideMark/>
          </w:tcPr>
          <w:p w14:paraId="03862E3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6D4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42B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7D17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0D8F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3815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9781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4540A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2CDEB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C069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D6C1620" w14:textId="77777777" w:rsidTr="006E23E5">
        <w:trPr>
          <w:trHeight w:val="144"/>
        </w:trPr>
        <w:tc>
          <w:tcPr>
            <w:tcW w:w="2974" w:type="dxa"/>
            <w:noWrap/>
            <w:vAlign w:val="center"/>
            <w:hideMark/>
          </w:tcPr>
          <w:p w14:paraId="2134249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28 - Madrid</w:t>
            </w:r>
          </w:p>
        </w:tc>
        <w:tc>
          <w:tcPr>
            <w:tcW w:w="3432" w:type="dxa"/>
            <w:noWrap/>
            <w:vAlign w:val="center"/>
            <w:hideMark/>
          </w:tcPr>
          <w:p w14:paraId="686BC9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810</w:t>
            </w:r>
          </w:p>
        </w:tc>
        <w:tc>
          <w:tcPr>
            <w:tcW w:w="0" w:type="auto"/>
            <w:shd w:val="clear" w:color="000000" w:fill="00D7BD"/>
            <w:noWrap/>
            <w:vAlign w:val="center"/>
            <w:hideMark/>
          </w:tcPr>
          <w:p w14:paraId="0A0C29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FA0D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1A9E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0331C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3DD54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D0380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A58E4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F50B3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60AA3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412D99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E1DF0C7" w14:textId="77777777" w:rsidTr="006E23E5">
        <w:trPr>
          <w:trHeight w:val="144"/>
        </w:trPr>
        <w:tc>
          <w:tcPr>
            <w:tcW w:w="2974" w:type="dxa"/>
            <w:noWrap/>
            <w:vAlign w:val="center"/>
            <w:hideMark/>
          </w:tcPr>
          <w:p w14:paraId="069992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29 - Málaga &amp; 52-Melilla</w:t>
            </w:r>
          </w:p>
        </w:tc>
        <w:tc>
          <w:tcPr>
            <w:tcW w:w="3432" w:type="dxa"/>
            <w:noWrap/>
            <w:vAlign w:val="center"/>
            <w:hideMark/>
          </w:tcPr>
          <w:p w14:paraId="4C973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851</w:t>
            </w:r>
          </w:p>
        </w:tc>
        <w:tc>
          <w:tcPr>
            <w:tcW w:w="0" w:type="auto"/>
            <w:shd w:val="clear" w:color="000000" w:fill="00D7BD"/>
            <w:noWrap/>
            <w:vAlign w:val="center"/>
            <w:hideMark/>
          </w:tcPr>
          <w:p w14:paraId="60C445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498971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9827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3E9D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260B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A5A6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F31B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844A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24B8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7BD8E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8C2E51B" w14:textId="77777777" w:rsidTr="006E23E5">
        <w:trPr>
          <w:trHeight w:val="144"/>
        </w:trPr>
        <w:tc>
          <w:tcPr>
            <w:tcW w:w="2974" w:type="dxa"/>
            <w:noWrap/>
            <w:vAlign w:val="center"/>
            <w:hideMark/>
          </w:tcPr>
          <w:p w14:paraId="7DAAC2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30 - Murcia</w:t>
            </w:r>
          </w:p>
        </w:tc>
        <w:tc>
          <w:tcPr>
            <w:tcW w:w="3432" w:type="dxa"/>
            <w:noWrap/>
            <w:vAlign w:val="center"/>
            <w:hideMark/>
          </w:tcPr>
          <w:p w14:paraId="1B0321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868</w:t>
            </w:r>
          </w:p>
        </w:tc>
        <w:tc>
          <w:tcPr>
            <w:tcW w:w="0" w:type="auto"/>
            <w:shd w:val="clear" w:color="000000" w:fill="FFC43D"/>
            <w:noWrap/>
            <w:vAlign w:val="center"/>
            <w:hideMark/>
          </w:tcPr>
          <w:p w14:paraId="622D1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1163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12E9A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3FCF5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5AEA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EFA3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6ADE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DAA98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A7AF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D0F8D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AC04A67" w14:textId="77777777" w:rsidTr="006E23E5">
        <w:trPr>
          <w:trHeight w:val="144"/>
        </w:trPr>
        <w:tc>
          <w:tcPr>
            <w:tcW w:w="2974" w:type="dxa"/>
            <w:noWrap/>
            <w:vAlign w:val="center"/>
            <w:hideMark/>
          </w:tcPr>
          <w:p w14:paraId="37DBF3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31 - Navarra</w:t>
            </w:r>
          </w:p>
        </w:tc>
        <w:tc>
          <w:tcPr>
            <w:tcW w:w="3432" w:type="dxa"/>
            <w:noWrap/>
            <w:vAlign w:val="center"/>
            <w:hideMark/>
          </w:tcPr>
          <w:p w14:paraId="0C222C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848</w:t>
            </w:r>
          </w:p>
        </w:tc>
        <w:tc>
          <w:tcPr>
            <w:tcW w:w="0" w:type="auto"/>
            <w:shd w:val="clear" w:color="000000" w:fill="00D7BD"/>
            <w:noWrap/>
            <w:vAlign w:val="center"/>
            <w:hideMark/>
          </w:tcPr>
          <w:p w14:paraId="1608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135E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178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6D0A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33056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727C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32FA4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D907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12DC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894AD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5B7EB3F" w14:textId="77777777" w:rsidTr="006E23E5">
        <w:trPr>
          <w:trHeight w:val="144"/>
        </w:trPr>
        <w:tc>
          <w:tcPr>
            <w:tcW w:w="2974" w:type="dxa"/>
            <w:noWrap/>
            <w:vAlign w:val="center"/>
            <w:hideMark/>
          </w:tcPr>
          <w:p w14:paraId="4DF33A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32 - Ourense</w:t>
            </w:r>
          </w:p>
        </w:tc>
        <w:tc>
          <w:tcPr>
            <w:tcW w:w="3432" w:type="dxa"/>
            <w:noWrap/>
            <w:vAlign w:val="center"/>
            <w:hideMark/>
          </w:tcPr>
          <w:p w14:paraId="0716DA6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888</w:t>
            </w:r>
          </w:p>
        </w:tc>
        <w:tc>
          <w:tcPr>
            <w:tcW w:w="0" w:type="auto"/>
            <w:shd w:val="clear" w:color="000000" w:fill="00D7BD"/>
            <w:noWrap/>
            <w:vAlign w:val="center"/>
            <w:hideMark/>
          </w:tcPr>
          <w:p w14:paraId="12C535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A23D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0CF5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287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764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AA37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14E1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E2AC8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74E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275A1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47CA8A8" w14:textId="77777777" w:rsidTr="006E23E5">
        <w:trPr>
          <w:trHeight w:val="144"/>
        </w:trPr>
        <w:tc>
          <w:tcPr>
            <w:tcW w:w="2974" w:type="dxa"/>
            <w:noWrap/>
            <w:vAlign w:val="center"/>
            <w:hideMark/>
          </w:tcPr>
          <w:p w14:paraId="4BC87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33 - Asturias</w:t>
            </w:r>
          </w:p>
        </w:tc>
        <w:tc>
          <w:tcPr>
            <w:tcW w:w="3432" w:type="dxa"/>
            <w:noWrap/>
            <w:vAlign w:val="center"/>
            <w:hideMark/>
          </w:tcPr>
          <w:p w14:paraId="65BAC0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884</w:t>
            </w:r>
          </w:p>
        </w:tc>
        <w:tc>
          <w:tcPr>
            <w:tcW w:w="0" w:type="auto"/>
            <w:shd w:val="clear" w:color="000000" w:fill="00D7BD"/>
            <w:noWrap/>
            <w:vAlign w:val="center"/>
            <w:hideMark/>
          </w:tcPr>
          <w:p w14:paraId="4867F2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6C8F8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6F055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D1A72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AC234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8D2AC8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12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22B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02881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CECD3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3FD5221" w14:textId="77777777" w:rsidTr="006E23E5">
        <w:trPr>
          <w:trHeight w:val="144"/>
        </w:trPr>
        <w:tc>
          <w:tcPr>
            <w:tcW w:w="2974" w:type="dxa"/>
            <w:noWrap/>
            <w:vAlign w:val="center"/>
            <w:hideMark/>
          </w:tcPr>
          <w:p w14:paraId="7D5F0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34 - Palencia</w:t>
            </w:r>
          </w:p>
        </w:tc>
        <w:tc>
          <w:tcPr>
            <w:tcW w:w="3432" w:type="dxa"/>
            <w:noWrap/>
            <w:vAlign w:val="center"/>
            <w:hideMark/>
          </w:tcPr>
          <w:p w14:paraId="417A01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879</w:t>
            </w:r>
          </w:p>
        </w:tc>
        <w:tc>
          <w:tcPr>
            <w:tcW w:w="0" w:type="auto"/>
            <w:shd w:val="clear" w:color="000000" w:fill="00D7BD"/>
            <w:noWrap/>
            <w:vAlign w:val="center"/>
            <w:hideMark/>
          </w:tcPr>
          <w:p w14:paraId="00A4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95F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0F27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46A4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E87D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24BA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921EF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EDF0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2951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2F5C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3A4C916" w14:textId="77777777" w:rsidTr="006E23E5">
        <w:trPr>
          <w:trHeight w:val="144"/>
        </w:trPr>
        <w:tc>
          <w:tcPr>
            <w:tcW w:w="2974" w:type="dxa"/>
            <w:noWrap/>
            <w:vAlign w:val="center"/>
            <w:hideMark/>
          </w:tcPr>
          <w:p w14:paraId="484480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35 - Palmas, Las</w:t>
            </w:r>
          </w:p>
        </w:tc>
        <w:tc>
          <w:tcPr>
            <w:tcW w:w="3432" w:type="dxa"/>
            <w:noWrap/>
            <w:vAlign w:val="center"/>
            <w:hideMark/>
          </w:tcPr>
          <w:p w14:paraId="07017C8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828</w:t>
            </w:r>
          </w:p>
        </w:tc>
        <w:tc>
          <w:tcPr>
            <w:tcW w:w="0" w:type="auto"/>
            <w:shd w:val="clear" w:color="000000" w:fill="FFC43D"/>
            <w:noWrap/>
            <w:vAlign w:val="center"/>
            <w:hideMark/>
          </w:tcPr>
          <w:p w14:paraId="5F13D1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6587E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0B2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21DD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4BFD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960B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00A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7FAB9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8B2E4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1E32F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06D80C4" w14:textId="77777777" w:rsidTr="006E23E5">
        <w:trPr>
          <w:trHeight w:val="144"/>
        </w:trPr>
        <w:tc>
          <w:tcPr>
            <w:tcW w:w="2974" w:type="dxa"/>
            <w:noWrap/>
            <w:vAlign w:val="center"/>
            <w:hideMark/>
          </w:tcPr>
          <w:p w14:paraId="63C30AB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36 - Pontevedra</w:t>
            </w:r>
          </w:p>
        </w:tc>
        <w:tc>
          <w:tcPr>
            <w:tcW w:w="3432" w:type="dxa"/>
            <w:noWrap/>
            <w:vAlign w:val="center"/>
            <w:hideMark/>
          </w:tcPr>
          <w:p w14:paraId="4C7DE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886</w:t>
            </w:r>
          </w:p>
        </w:tc>
        <w:tc>
          <w:tcPr>
            <w:tcW w:w="0" w:type="auto"/>
            <w:shd w:val="clear" w:color="000000" w:fill="FFC43D"/>
            <w:noWrap/>
            <w:vAlign w:val="center"/>
            <w:hideMark/>
          </w:tcPr>
          <w:p w14:paraId="160E18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C72E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3D4CC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BB876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AB67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BF22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8EF6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AA025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BBC9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B38E3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D748DC0" w14:textId="77777777" w:rsidTr="006E23E5">
        <w:trPr>
          <w:trHeight w:val="144"/>
        </w:trPr>
        <w:tc>
          <w:tcPr>
            <w:tcW w:w="2974" w:type="dxa"/>
            <w:noWrap/>
            <w:vAlign w:val="center"/>
            <w:hideMark/>
          </w:tcPr>
          <w:p w14:paraId="53F19F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37 - Salamanca</w:t>
            </w:r>
          </w:p>
        </w:tc>
        <w:tc>
          <w:tcPr>
            <w:tcW w:w="3432" w:type="dxa"/>
            <w:noWrap/>
            <w:vAlign w:val="center"/>
            <w:hideMark/>
          </w:tcPr>
          <w:p w14:paraId="77863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823</w:t>
            </w:r>
          </w:p>
        </w:tc>
        <w:tc>
          <w:tcPr>
            <w:tcW w:w="0" w:type="auto"/>
            <w:shd w:val="clear" w:color="000000" w:fill="00D7BD"/>
            <w:noWrap/>
            <w:vAlign w:val="center"/>
            <w:hideMark/>
          </w:tcPr>
          <w:p w14:paraId="7332BC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793C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085B6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A772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E580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712C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B9C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DE0C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121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7FB27D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E7CAFEB" w14:textId="77777777" w:rsidTr="006E23E5">
        <w:trPr>
          <w:trHeight w:val="144"/>
        </w:trPr>
        <w:tc>
          <w:tcPr>
            <w:tcW w:w="2974" w:type="dxa"/>
            <w:noWrap/>
            <w:vAlign w:val="center"/>
            <w:hideMark/>
          </w:tcPr>
          <w:p w14:paraId="7B6EEE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38 - Santa Cruz de Tenerife</w:t>
            </w:r>
          </w:p>
        </w:tc>
        <w:tc>
          <w:tcPr>
            <w:tcW w:w="3432" w:type="dxa"/>
            <w:noWrap/>
            <w:vAlign w:val="center"/>
            <w:hideMark/>
          </w:tcPr>
          <w:p w14:paraId="69CAC4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822</w:t>
            </w:r>
          </w:p>
        </w:tc>
        <w:tc>
          <w:tcPr>
            <w:tcW w:w="0" w:type="auto"/>
            <w:shd w:val="clear" w:color="000000" w:fill="FFC43D"/>
            <w:noWrap/>
            <w:vAlign w:val="center"/>
            <w:hideMark/>
          </w:tcPr>
          <w:p w14:paraId="22DA66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F8874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E3A2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D5E0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1926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F97F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8D8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25BD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F11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1471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FFF8923" w14:textId="77777777" w:rsidTr="006E23E5">
        <w:trPr>
          <w:trHeight w:val="144"/>
        </w:trPr>
        <w:tc>
          <w:tcPr>
            <w:tcW w:w="2974" w:type="dxa"/>
            <w:noWrap/>
            <w:vAlign w:val="center"/>
            <w:hideMark/>
          </w:tcPr>
          <w:p w14:paraId="4075C76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lastRenderedPageBreak/>
              <w:t>39 - Cantabria</w:t>
            </w:r>
          </w:p>
        </w:tc>
        <w:tc>
          <w:tcPr>
            <w:tcW w:w="3432" w:type="dxa"/>
            <w:noWrap/>
            <w:vAlign w:val="center"/>
            <w:hideMark/>
          </w:tcPr>
          <w:p w14:paraId="01708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842</w:t>
            </w:r>
          </w:p>
        </w:tc>
        <w:tc>
          <w:tcPr>
            <w:tcW w:w="0" w:type="auto"/>
            <w:shd w:val="clear" w:color="000000" w:fill="00D7BD"/>
            <w:noWrap/>
            <w:vAlign w:val="center"/>
            <w:hideMark/>
          </w:tcPr>
          <w:p w14:paraId="5401A1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749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C8DB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A81C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5E46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C13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5B78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E7D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9F82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4619E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C1605AA" w14:textId="77777777" w:rsidTr="006E23E5">
        <w:trPr>
          <w:trHeight w:val="144"/>
        </w:trPr>
        <w:tc>
          <w:tcPr>
            <w:tcW w:w="2974" w:type="dxa"/>
            <w:noWrap/>
            <w:vAlign w:val="center"/>
            <w:hideMark/>
          </w:tcPr>
          <w:p w14:paraId="593CBF6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40 - Segovia</w:t>
            </w:r>
          </w:p>
        </w:tc>
        <w:tc>
          <w:tcPr>
            <w:tcW w:w="3432" w:type="dxa"/>
            <w:noWrap/>
            <w:vAlign w:val="center"/>
            <w:hideMark/>
          </w:tcPr>
          <w:p w14:paraId="0A88D6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821</w:t>
            </w:r>
          </w:p>
        </w:tc>
        <w:tc>
          <w:tcPr>
            <w:tcW w:w="0" w:type="auto"/>
            <w:shd w:val="clear" w:color="000000" w:fill="00D7BD"/>
            <w:noWrap/>
            <w:vAlign w:val="center"/>
            <w:hideMark/>
          </w:tcPr>
          <w:p w14:paraId="3E900F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A88D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571F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15849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F84D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AFA0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F10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2D5BB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962F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68AD51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419A865" w14:textId="77777777" w:rsidTr="006E23E5">
        <w:trPr>
          <w:trHeight w:val="144"/>
        </w:trPr>
        <w:tc>
          <w:tcPr>
            <w:tcW w:w="2974" w:type="dxa"/>
            <w:noWrap/>
            <w:vAlign w:val="center"/>
            <w:hideMark/>
          </w:tcPr>
          <w:p w14:paraId="53E438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41 - Sevilla</w:t>
            </w:r>
          </w:p>
        </w:tc>
        <w:tc>
          <w:tcPr>
            <w:tcW w:w="3432" w:type="dxa"/>
            <w:noWrap/>
            <w:vAlign w:val="center"/>
            <w:hideMark/>
          </w:tcPr>
          <w:p w14:paraId="754B11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854</w:t>
            </w:r>
          </w:p>
        </w:tc>
        <w:tc>
          <w:tcPr>
            <w:tcW w:w="0" w:type="auto"/>
            <w:shd w:val="clear" w:color="000000" w:fill="00D7BD"/>
            <w:noWrap/>
            <w:vAlign w:val="center"/>
            <w:hideMark/>
          </w:tcPr>
          <w:p w14:paraId="5BEB33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9223F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F111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3F3D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1473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4AF60A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1AAFB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D303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B44A1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2E2DBD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3DE74A8" w14:textId="77777777" w:rsidTr="006E23E5">
        <w:trPr>
          <w:trHeight w:val="144"/>
        </w:trPr>
        <w:tc>
          <w:tcPr>
            <w:tcW w:w="2974" w:type="dxa"/>
            <w:noWrap/>
            <w:vAlign w:val="center"/>
            <w:hideMark/>
          </w:tcPr>
          <w:p w14:paraId="075DEE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42 - Soria</w:t>
            </w:r>
          </w:p>
        </w:tc>
        <w:tc>
          <w:tcPr>
            <w:tcW w:w="3432" w:type="dxa"/>
            <w:noWrap/>
            <w:vAlign w:val="center"/>
            <w:hideMark/>
          </w:tcPr>
          <w:p w14:paraId="39A1EC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875</w:t>
            </w:r>
          </w:p>
        </w:tc>
        <w:tc>
          <w:tcPr>
            <w:tcW w:w="0" w:type="auto"/>
            <w:shd w:val="clear" w:color="000000" w:fill="00D7BD"/>
            <w:noWrap/>
            <w:vAlign w:val="center"/>
            <w:hideMark/>
          </w:tcPr>
          <w:p w14:paraId="13F8F9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7F07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15598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B87E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EB0CE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5A4D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66F2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6D75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C3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A90E6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D661ECB" w14:textId="77777777" w:rsidTr="006E23E5">
        <w:trPr>
          <w:trHeight w:val="144"/>
        </w:trPr>
        <w:tc>
          <w:tcPr>
            <w:tcW w:w="2974" w:type="dxa"/>
            <w:noWrap/>
            <w:vAlign w:val="center"/>
            <w:hideMark/>
          </w:tcPr>
          <w:p w14:paraId="582DFC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43 - Tarragona</w:t>
            </w:r>
          </w:p>
        </w:tc>
        <w:tc>
          <w:tcPr>
            <w:tcW w:w="3432" w:type="dxa"/>
            <w:noWrap/>
            <w:vAlign w:val="center"/>
            <w:hideMark/>
          </w:tcPr>
          <w:p w14:paraId="772DCF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877</w:t>
            </w:r>
          </w:p>
        </w:tc>
        <w:tc>
          <w:tcPr>
            <w:tcW w:w="0" w:type="auto"/>
            <w:shd w:val="clear" w:color="000000" w:fill="FFC43D"/>
            <w:noWrap/>
            <w:vAlign w:val="center"/>
            <w:hideMark/>
          </w:tcPr>
          <w:p w14:paraId="3379BD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05BCB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9AF1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F2ABD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5BD57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DFDA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5BD03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45030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9346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E0052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6321B33" w14:textId="77777777" w:rsidTr="006E23E5">
        <w:trPr>
          <w:trHeight w:val="144"/>
        </w:trPr>
        <w:tc>
          <w:tcPr>
            <w:tcW w:w="2974" w:type="dxa"/>
            <w:noWrap/>
            <w:vAlign w:val="center"/>
            <w:hideMark/>
          </w:tcPr>
          <w:p w14:paraId="31B848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44 - Teruel</w:t>
            </w:r>
          </w:p>
        </w:tc>
        <w:tc>
          <w:tcPr>
            <w:tcW w:w="3432" w:type="dxa"/>
            <w:noWrap/>
            <w:vAlign w:val="center"/>
            <w:hideMark/>
          </w:tcPr>
          <w:p w14:paraId="05CB18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878</w:t>
            </w:r>
          </w:p>
        </w:tc>
        <w:tc>
          <w:tcPr>
            <w:tcW w:w="0" w:type="auto"/>
            <w:shd w:val="clear" w:color="000000" w:fill="00D7BD"/>
            <w:noWrap/>
            <w:vAlign w:val="center"/>
            <w:hideMark/>
          </w:tcPr>
          <w:p w14:paraId="5B856B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6B24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1608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3621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F25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50CD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F3ED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DC61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A2CC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9892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F569D36" w14:textId="77777777" w:rsidTr="006E23E5">
        <w:trPr>
          <w:trHeight w:val="144"/>
        </w:trPr>
        <w:tc>
          <w:tcPr>
            <w:tcW w:w="2974" w:type="dxa"/>
            <w:noWrap/>
            <w:vAlign w:val="center"/>
            <w:hideMark/>
          </w:tcPr>
          <w:p w14:paraId="6B4A2A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45 - Toledo</w:t>
            </w:r>
          </w:p>
        </w:tc>
        <w:tc>
          <w:tcPr>
            <w:tcW w:w="3432" w:type="dxa"/>
            <w:noWrap/>
            <w:vAlign w:val="center"/>
            <w:hideMark/>
          </w:tcPr>
          <w:p w14:paraId="175F7C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825</w:t>
            </w:r>
          </w:p>
        </w:tc>
        <w:tc>
          <w:tcPr>
            <w:tcW w:w="0" w:type="auto"/>
            <w:shd w:val="clear" w:color="000000" w:fill="00D7BD"/>
            <w:noWrap/>
            <w:vAlign w:val="center"/>
            <w:hideMark/>
          </w:tcPr>
          <w:p w14:paraId="452BD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BB41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3C28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CF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3346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3BF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F77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6DDBA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33664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8ACF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45B0AD8" w14:textId="77777777" w:rsidTr="006E23E5">
        <w:trPr>
          <w:trHeight w:val="144"/>
        </w:trPr>
        <w:tc>
          <w:tcPr>
            <w:tcW w:w="2974" w:type="dxa"/>
            <w:noWrap/>
            <w:vAlign w:val="center"/>
            <w:hideMark/>
          </w:tcPr>
          <w:p w14:paraId="28D9F8A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46 - Valencia/</w:t>
            </w:r>
            <w:proofErr w:type="spellStart"/>
            <w:r w:rsidRPr="007A3941">
              <w:rPr>
                <w:rFonts w:asciiTheme="minorHAnsi" w:hAnsiTheme="minorHAnsi" w:cstheme="minorHAnsi"/>
                <w:color w:val="000000"/>
                <w:sz w:val="16"/>
                <w:szCs w:val="16"/>
                <w:lang w:eastAsia="ja-JP"/>
              </w:rPr>
              <w:t>Valéncia</w:t>
            </w:r>
            <w:proofErr w:type="spellEnd"/>
          </w:p>
        </w:tc>
        <w:tc>
          <w:tcPr>
            <w:tcW w:w="3432" w:type="dxa"/>
            <w:noWrap/>
            <w:vAlign w:val="center"/>
            <w:hideMark/>
          </w:tcPr>
          <w:p w14:paraId="4D252F4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860</w:t>
            </w:r>
          </w:p>
        </w:tc>
        <w:tc>
          <w:tcPr>
            <w:tcW w:w="0" w:type="auto"/>
            <w:shd w:val="clear" w:color="000000" w:fill="00D7BD"/>
            <w:noWrap/>
            <w:vAlign w:val="center"/>
            <w:hideMark/>
          </w:tcPr>
          <w:p w14:paraId="2693A6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96203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01AAA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A0679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289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239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F6B74D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6EEC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6FBB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38585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DBA834B" w14:textId="77777777" w:rsidTr="006E23E5">
        <w:trPr>
          <w:trHeight w:val="144"/>
        </w:trPr>
        <w:tc>
          <w:tcPr>
            <w:tcW w:w="2974" w:type="dxa"/>
            <w:noWrap/>
            <w:vAlign w:val="center"/>
            <w:hideMark/>
          </w:tcPr>
          <w:p w14:paraId="23BBDF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47 - Valladolid</w:t>
            </w:r>
          </w:p>
        </w:tc>
        <w:tc>
          <w:tcPr>
            <w:tcW w:w="3432" w:type="dxa"/>
            <w:noWrap/>
            <w:vAlign w:val="center"/>
            <w:hideMark/>
          </w:tcPr>
          <w:p w14:paraId="796DB1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883</w:t>
            </w:r>
          </w:p>
        </w:tc>
        <w:tc>
          <w:tcPr>
            <w:tcW w:w="0" w:type="auto"/>
            <w:shd w:val="clear" w:color="000000" w:fill="00D7BD"/>
            <w:noWrap/>
            <w:vAlign w:val="center"/>
            <w:hideMark/>
          </w:tcPr>
          <w:p w14:paraId="00512A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4E394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3C0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F3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9BDB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4378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77BDC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8A7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1F25D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9F66C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72FB53A" w14:textId="77777777" w:rsidTr="006E23E5">
        <w:trPr>
          <w:trHeight w:val="144"/>
        </w:trPr>
        <w:tc>
          <w:tcPr>
            <w:tcW w:w="2974" w:type="dxa"/>
            <w:noWrap/>
            <w:vAlign w:val="center"/>
            <w:hideMark/>
          </w:tcPr>
          <w:p w14:paraId="374BB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48 - Bizkaia</w:t>
            </w:r>
          </w:p>
        </w:tc>
        <w:tc>
          <w:tcPr>
            <w:tcW w:w="3432" w:type="dxa"/>
            <w:noWrap/>
            <w:vAlign w:val="center"/>
            <w:hideMark/>
          </w:tcPr>
          <w:p w14:paraId="6E0BEC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846</w:t>
            </w:r>
          </w:p>
        </w:tc>
        <w:tc>
          <w:tcPr>
            <w:tcW w:w="0" w:type="auto"/>
            <w:shd w:val="clear" w:color="000000" w:fill="00D7BD"/>
            <w:noWrap/>
            <w:vAlign w:val="center"/>
            <w:hideMark/>
          </w:tcPr>
          <w:p w14:paraId="5A6AE1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1614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CF9EB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C9B2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DF31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7B19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94C6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28985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0D217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6D1BC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C2A61AA" w14:textId="77777777" w:rsidTr="006E23E5">
        <w:trPr>
          <w:trHeight w:val="144"/>
        </w:trPr>
        <w:tc>
          <w:tcPr>
            <w:tcW w:w="2974" w:type="dxa"/>
            <w:noWrap/>
            <w:vAlign w:val="center"/>
            <w:hideMark/>
          </w:tcPr>
          <w:p w14:paraId="4C4826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49 - Zamora</w:t>
            </w:r>
          </w:p>
        </w:tc>
        <w:tc>
          <w:tcPr>
            <w:tcW w:w="3432" w:type="dxa"/>
            <w:noWrap/>
            <w:vAlign w:val="center"/>
            <w:hideMark/>
          </w:tcPr>
          <w:p w14:paraId="06EACC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880</w:t>
            </w:r>
          </w:p>
        </w:tc>
        <w:tc>
          <w:tcPr>
            <w:tcW w:w="0" w:type="auto"/>
            <w:shd w:val="clear" w:color="000000" w:fill="00D7BD"/>
            <w:noWrap/>
            <w:vAlign w:val="center"/>
            <w:hideMark/>
          </w:tcPr>
          <w:p w14:paraId="78B67D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C0A4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6964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3D35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52E12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38043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B9B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461F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2224F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BF1F4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D2099CF" w14:textId="77777777" w:rsidTr="006E23E5">
        <w:trPr>
          <w:trHeight w:val="144"/>
        </w:trPr>
        <w:tc>
          <w:tcPr>
            <w:tcW w:w="2974" w:type="dxa"/>
            <w:noWrap/>
            <w:vAlign w:val="center"/>
            <w:hideMark/>
          </w:tcPr>
          <w:p w14:paraId="00F1A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50 - Zaragoza</w:t>
            </w:r>
          </w:p>
        </w:tc>
        <w:tc>
          <w:tcPr>
            <w:tcW w:w="3432" w:type="dxa"/>
            <w:noWrap/>
            <w:vAlign w:val="center"/>
            <w:hideMark/>
          </w:tcPr>
          <w:p w14:paraId="51168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876</w:t>
            </w:r>
          </w:p>
        </w:tc>
        <w:tc>
          <w:tcPr>
            <w:tcW w:w="0" w:type="auto"/>
            <w:shd w:val="clear" w:color="000000" w:fill="FFC43D"/>
            <w:noWrap/>
            <w:vAlign w:val="center"/>
            <w:hideMark/>
          </w:tcPr>
          <w:p w14:paraId="69769C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65718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65C80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5C7C0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2452C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8904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7B72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E1E5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93F0B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2A208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bl>
    <w:p w14:paraId="66B996E1" w14:textId="77777777" w:rsidR="00A32A2C" w:rsidRDefault="00A32A2C" w:rsidP="00A32A2C">
      <w:pPr>
        <w:spacing w:line="276" w:lineRule="auto"/>
      </w:pPr>
    </w:p>
    <w:p w14:paraId="78DE192A" w14:textId="77777777" w:rsidR="00A32A2C" w:rsidRDefault="00A32A2C" w:rsidP="00A32A2C">
      <w:pPr>
        <w:spacing w:line="276" w:lineRule="auto"/>
      </w:pPr>
      <w:r>
        <w:t>Here if LAC is 877 and 4</w:t>
      </w:r>
      <w:r w:rsidRPr="00BA73C5">
        <w:rPr>
          <w:vertAlign w:val="superscript"/>
        </w:rPr>
        <w:t>th</w:t>
      </w:r>
      <w:r>
        <w:t xml:space="preserve"> Digit is </w:t>
      </w:r>
    </w:p>
    <w:p w14:paraId="7B7861E1" w14:textId="77777777" w:rsidR="00A32A2C" w:rsidRDefault="00A32A2C" w:rsidP="00A32A2C">
      <w:pPr>
        <w:spacing w:line="276" w:lineRule="auto"/>
      </w:pPr>
      <w:r>
        <w:t>0 then Number is considered as Geo Number.</w:t>
      </w:r>
    </w:p>
    <w:p w14:paraId="544FFE3B" w14:textId="77777777" w:rsidR="00A32A2C" w:rsidRDefault="00A32A2C" w:rsidP="00A32A2C">
      <w:pPr>
        <w:spacing w:line="276" w:lineRule="auto"/>
      </w:pPr>
      <w:r>
        <w:t>1 then Number is considered as Geo Nomadic Number.</w:t>
      </w:r>
    </w:p>
    <w:p w14:paraId="1BD90344" w14:textId="77777777" w:rsidR="00A32A2C" w:rsidRDefault="00A32A2C" w:rsidP="00A32A2C">
      <w:pPr>
        <w:spacing w:line="276" w:lineRule="auto"/>
      </w:pPr>
      <w:r>
        <w:t>2 then Number is considered as Geo Number.</w:t>
      </w:r>
    </w:p>
    <w:p w14:paraId="6F5EF568" w14:textId="77777777" w:rsidR="00A32A2C" w:rsidRDefault="00A32A2C" w:rsidP="00A32A2C">
      <w:pPr>
        <w:spacing w:line="276" w:lineRule="auto"/>
      </w:pPr>
      <w:r>
        <w:t>3</w:t>
      </w:r>
      <w:r w:rsidRPr="00BA73C5">
        <w:t xml:space="preserve"> </w:t>
      </w:r>
      <w:r>
        <w:t>then Number is Invalid</w:t>
      </w:r>
    </w:p>
    <w:p w14:paraId="28F98F58" w14:textId="77777777" w:rsidR="00A32A2C" w:rsidRDefault="00A32A2C" w:rsidP="00A32A2C">
      <w:pPr>
        <w:spacing w:line="276" w:lineRule="auto"/>
      </w:pPr>
      <w:r>
        <w:t>4 then Number is considered as Geo Number.</w:t>
      </w:r>
    </w:p>
    <w:p w14:paraId="08FCE07D" w14:textId="77777777" w:rsidR="00A32A2C" w:rsidRDefault="00A32A2C" w:rsidP="00A32A2C">
      <w:pPr>
        <w:spacing w:line="276" w:lineRule="auto"/>
      </w:pPr>
      <w:r>
        <w:t>5 then Number is Invalid</w:t>
      </w:r>
    </w:p>
    <w:p w14:paraId="683CD3C1" w14:textId="77777777" w:rsidR="00A32A2C" w:rsidRDefault="00A32A2C" w:rsidP="00A32A2C">
      <w:pPr>
        <w:spacing w:line="276" w:lineRule="auto"/>
      </w:pPr>
      <w:r>
        <w:t>6 then Number is considered as Geo Number.</w:t>
      </w:r>
    </w:p>
    <w:p w14:paraId="009483BC" w14:textId="77777777" w:rsidR="00A32A2C" w:rsidRDefault="00A32A2C" w:rsidP="00A32A2C">
      <w:pPr>
        <w:spacing w:line="276" w:lineRule="auto"/>
      </w:pPr>
      <w:r>
        <w:t xml:space="preserve">7 </w:t>
      </w:r>
      <w:proofErr w:type="gramStart"/>
      <w:r>
        <w:t>then</w:t>
      </w:r>
      <w:proofErr w:type="gramEnd"/>
      <w:r>
        <w:t xml:space="preserve"> Number is Invalid</w:t>
      </w:r>
    </w:p>
    <w:p w14:paraId="5C8E76FF" w14:textId="77777777" w:rsidR="00A32A2C" w:rsidRDefault="00A32A2C" w:rsidP="00A32A2C">
      <w:pPr>
        <w:spacing w:line="276" w:lineRule="auto"/>
      </w:pPr>
      <w:r>
        <w:t>8 then Number is Invalid</w:t>
      </w:r>
    </w:p>
    <w:p w14:paraId="6077FB37" w14:textId="77777777" w:rsidR="00A32A2C" w:rsidRDefault="00A32A2C" w:rsidP="00A32A2C">
      <w:pPr>
        <w:spacing w:line="276" w:lineRule="auto"/>
      </w:pPr>
      <w:r>
        <w:t>9 then Number is considered as Geo Number.</w:t>
      </w:r>
    </w:p>
    <w:p w14:paraId="75ED4578" w14:textId="77777777" w:rsidR="00A32A2C" w:rsidRDefault="00A32A2C" w:rsidP="00A32A2C">
      <w:pPr>
        <w:pStyle w:val="Heading2"/>
        <w:spacing w:before="120" w:after="120" w:line="360" w:lineRule="auto"/>
        <w:ind w:left="720" w:hanging="720"/>
      </w:pPr>
      <w:bookmarkStart w:id="347" w:name="_Ref69820500"/>
      <w:bookmarkStart w:id="348" w:name="_Toc78618101"/>
      <w:bookmarkStart w:id="349" w:name="_Toc205475877"/>
      <w:r>
        <w:t>Appendix B(ii): List of Spanish Provinces</w:t>
      </w:r>
      <w:bookmarkEnd w:id="347"/>
      <w:r>
        <w:t xml:space="preserve"> with LAC</w:t>
      </w:r>
      <w:bookmarkEnd w:id="348"/>
      <w:bookmarkEnd w:id="349"/>
    </w:p>
    <w:p w14:paraId="2A8EFA4A" w14:textId="77777777" w:rsidR="00A32A2C" w:rsidRPr="00FB0902" w:rsidRDefault="00A32A2C" w:rsidP="00A32A2C">
      <w:pPr>
        <w:spacing w:line="276" w:lineRule="auto"/>
        <w:contextualSpacing/>
      </w:pPr>
    </w:p>
    <w:tbl>
      <w:tblPr>
        <w:tblStyle w:val="Colttop"/>
        <w:tblW w:w="9355" w:type="dxa"/>
        <w:tblLook w:val="04A0" w:firstRow="1" w:lastRow="0" w:firstColumn="1" w:lastColumn="0" w:noHBand="0" w:noVBand="1"/>
      </w:tblPr>
      <w:tblGrid>
        <w:gridCol w:w="4527"/>
        <w:gridCol w:w="2414"/>
        <w:gridCol w:w="2414"/>
      </w:tblGrid>
      <w:tr w:rsidR="00A32A2C" w:rsidRPr="00A341FB" w14:paraId="7EDC0A0C" w14:textId="77777777" w:rsidTr="006E23E5">
        <w:trPr>
          <w:cnfStyle w:val="100000000000" w:firstRow="1" w:lastRow="0" w:firstColumn="0" w:lastColumn="0" w:oddVBand="0" w:evenVBand="0" w:oddHBand="0" w:evenHBand="0" w:firstRowFirstColumn="0" w:firstRowLastColumn="0" w:lastRowFirstColumn="0" w:lastRowLastColumn="0"/>
          <w:trHeight w:val="20"/>
        </w:trPr>
        <w:tc>
          <w:tcPr>
            <w:tcW w:w="0" w:type="dxa"/>
            <w:gridSpan w:val="3"/>
            <w:noWrap/>
            <w:hideMark/>
          </w:tcPr>
          <w:p w14:paraId="4A24BFB9" w14:textId="77777777" w:rsidR="00A32A2C" w:rsidRPr="007A3941" w:rsidRDefault="00A32A2C" w:rsidP="006E23E5">
            <w:pPr>
              <w:spacing w:line="276" w:lineRule="auto"/>
              <w:jc w:val="center"/>
              <w:rPr>
                <w:rFonts w:cs="Arial"/>
                <w:bCs/>
                <w:sz w:val="18"/>
                <w:szCs w:val="18"/>
                <w:lang w:eastAsia="ja-JP"/>
              </w:rPr>
            </w:pPr>
            <w:r w:rsidRPr="007A3941">
              <w:rPr>
                <w:rFonts w:cs="Arial"/>
                <w:sz w:val="18"/>
                <w:szCs w:val="18"/>
                <w:lang w:eastAsia="ja-JP"/>
              </w:rPr>
              <w:t>List of Spanish provinces with LAC</w:t>
            </w:r>
          </w:p>
        </w:tc>
      </w:tr>
      <w:tr w:rsidR="00A32A2C" w:rsidRPr="00A341FB" w14:paraId="25CBA66A" w14:textId="77777777" w:rsidTr="006E23E5">
        <w:trPr>
          <w:trHeight w:val="20"/>
        </w:trPr>
        <w:tc>
          <w:tcPr>
            <w:tcW w:w="0" w:type="dxa"/>
            <w:vMerge w:val="restart"/>
            <w:shd w:val="clear" w:color="auto" w:fill="F8B5C5" w:themeFill="accent6" w:themeFillTint="66"/>
            <w:noWrap/>
            <w:vAlign w:val="center"/>
            <w:hideMark/>
          </w:tcPr>
          <w:p w14:paraId="5A7A7980" w14:textId="77777777" w:rsidR="00A32A2C" w:rsidRPr="007A3941" w:rsidRDefault="00A32A2C" w:rsidP="006E23E5">
            <w:pPr>
              <w:spacing w:line="276" w:lineRule="auto"/>
              <w:jc w:val="center"/>
              <w:rPr>
                <w:rFonts w:cs="Arial"/>
                <w:bCs/>
                <w:color w:val="000000" w:themeColor="text1"/>
                <w:sz w:val="16"/>
                <w:szCs w:val="16"/>
                <w:lang w:eastAsia="ja-JP"/>
              </w:rPr>
            </w:pPr>
            <w:r w:rsidRPr="007A3941">
              <w:rPr>
                <w:rFonts w:cs="Arial"/>
                <w:color w:val="000000" w:themeColor="text1"/>
                <w:sz w:val="16"/>
                <w:szCs w:val="16"/>
                <w:lang w:eastAsia="ja-JP"/>
              </w:rPr>
              <w:t>Zona Provincial</w:t>
            </w:r>
          </w:p>
        </w:tc>
        <w:tc>
          <w:tcPr>
            <w:tcW w:w="0" w:type="dxa"/>
            <w:gridSpan w:val="2"/>
            <w:shd w:val="clear" w:color="auto" w:fill="F8B5C5" w:themeFill="accent6" w:themeFillTint="66"/>
            <w:vAlign w:val="center"/>
            <w:hideMark/>
          </w:tcPr>
          <w:p w14:paraId="2794092E" w14:textId="77777777" w:rsidR="00A32A2C" w:rsidRPr="007A3941" w:rsidRDefault="00A32A2C" w:rsidP="006E23E5">
            <w:pPr>
              <w:spacing w:line="276" w:lineRule="auto"/>
              <w:jc w:val="center"/>
              <w:rPr>
                <w:rFonts w:cs="Arial"/>
                <w:b/>
                <w:bCs/>
                <w:color w:val="000000" w:themeColor="text1"/>
                <w:sz w:val="16"/>
                <w:szCs w:val="16"/>
                <w:lang w:eastAsia="ja-JP"/>
              </w:rPr>
            </w:pPr>
            <w:proofErr w:type="spellStart"/>
            <w:r w:rsidRPr="007A3941">
              <w:rPr>
                <w:rFonts w:cs="Arial"/>
                <w:b/>
                <w:bCs/>
                <w:color w:val="000000" w:themeColor="text1"/>
                <w:sz w:val="16"/>
                <w:szCs w:val="16"/>
                <w:lang w:eastAsia="ja-JP"/>
              </w:rPr>
              <w:t>Indicativos</w:t>
            </w:r>
            <w:proofErr w:type="spellEnd"/>
            <w:r w:rsidRPr="007A3941">
              <w:rPr>
                <w:rFonts w:cs="Arial"/>
                <w:b/>
                <w:bCs/>
                <w:color w:val="000000" w:themeColor="text1"/>
                <w:sz w:val="16"/>
                <w:szCs w:val="16"/>
                <w:lang w:eastAsia="ja-JP"/>
              </w:rPr>
              <w:t>/Local Area Code (1st 3 digits of number)</w:t>
            </w:r>
          </w:p>
          <w:p w14:paraId="7530EFD7"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a= 5,6</w:t>
            </w:r>
            <w:r w:rsidRPr="007A3941">
              <w:rPr>
                <w:rFonts w:cs="Arial"/>
                <w:bCs/>
                <w:color w:val="000000" w:themeColor="text1"/>
                <w:sz w:val="16"/>
                <w:szCs w:val="16"/>
                <w:lang w:eastAsia="ja-JP"/>
              </w:rPr>
              <w:tab/>
              <w:t>b= 4,5</w:t>
            </w:r>
            <w:r w:rsidRPr="007A3941">
              <w:rPr>
                <w:rFonts w:cs="Arial"/>
                <w:bCs/>
                <w:color w:val="000000" w:themeColor="text1"/>
                <w:sz w:val="16"/>
                <w:szCs w:val="16"/>
                <w:lang w:eastAsia="ja-JP"/>
              </w:rPr>
              <w:tab/>
              <w:t>c= 1,2</w:t>
            </w:r>
            <w:r w:rsidRPr="007A3941">
              <w:rPr>
                <w:rFonts w:cs="Arial"/>
                <w:bCs/>
                <w:color w:val="000000" w:themeColor="text1"/>
                <w:sz w:val="16"/>
                <w:szCs w:val="16"/>
                <w:lang w:eastAsia="ja-JP"/>
              </w:rPr>
              <w:tab/>
              <w:t>d=4,5</w:t>
            </w:r>
            <w:r w:rsidRPr="007A3941">
              <w:rPr>
                <w:rFonts w:cs="Arial"/>
                <w:bCs/>
                <w:color w:val="000000" w:themeColor="text1"/>
                <w:sz w:val="16"/>
                <w:szCs w:val="16"/>
                <w:lang w:eastAsia="ja-JP"/>
              </w:rPr>
              <w:tab/>
              <w:t>e= 0,1,2,3     f= 4,6</w:t>
            </w:r>
          </w:p>
          <w:p w14:paraId="716E0BE8"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g= 0,1,2,3,4,5,6,7,8     h= 0,1,2,3,4,5,6,7,8,9</w:t>
            </w:r>
          </w:p>
        </w:tc>
      </w:tr>
      <w:tr w:rsidR="00A32A2C" w:rsidRPr="00A341FB" w14:paraId="3C5BAFF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vMerge/>
            <w:shd w:val="clear" w:color="auto" w:fill="F8B5C5" w:themeFill="accent6" w:themeFillTint="66"/>
            <w:vAlign w:val="center"/>
            <w:hideMark/>
          </w:tcPr>
          <w:p w14:paraId="10BBEFFA" w14:textId="77777777" w:rsidR="00A32A2C" w:rsidRPr="007A3941" w:rsidRDefault="00A32A2C" w:rsidP="006E23E5">
            <w:pPr>
              <w:spacing w:line="276" w:lineRule="auto"/>
              <w:jc w:val="center"/>
              <w:rPr>
                <w:rFonts w:cs="Arial"/>
                <w:b/>
                <w:bCs/>
                <w:color w:val="000000" w:themeColor="text1"/>
                <w:sz w:val="16"/>
                <w:szCs w:val="16"/>
                <w:lang w:eastAsia="ja-JP"/>
              </w:rPr>
            </w:pPr>
          </w:p>
        </w:tc>
        <w:tc>
          <w:tcPr>
            <w:tcW w:w="0" w:type="dxa"/>
            <w:shd w:val="clear" w:color="auto" w:fill="F8B5C5" w:themeFill="accent6" w:themeFillTint="66"/>
            <w:vAlign w:val="center"/>
            <w:hideMark/>
          </w:tcPr>
          <w:p w14:paraId="14F1F788"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8</w:t>
            </w:r>
          </w:p>
        </w:tc>
        <w:tc>
          <w:tcPr>
            <w:tcW w:w="0" w:type="dxa"/>
            <w:shd w:val="clear" w:color="auto" w:fill="F8B5C5" w:themeFill="accent6" w:themeFillTint="66"/>
            <w:vAlign w:val="center"/>
            <w:hideMark/>
          </w:tcPr>
          <w:p w14:paraId="21B1C83E"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9</w:t>
            </w:r>
          </w:p>
        </w:tc>
      </w:tr>
      <w:tr w:rsidR="00A32A2C" w:rsidRPr="00A341FB" w14:paraId="7880B8C5" w14:textId="77777777" w:rsidTr="006E23E5">
        <w:trPr>
          <w:trHeight w:val="20"/>
        </w:trPr>
        <w:tc>
          <w:tcPr>
            <w:tcW w:w="0" w:type="dxa"/>
            <w:noWrap/>
            <w:hideMark/>
          </w:tcPr>
          <w:p w14:paraId="247A6E7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01 - Araba/</w:t>
            </w:r>
            <w:proofErr w:type="spellStart"/>
            <w:r w:rsidRPr="007A3941">
              <w:rPr>
                <w:rFonts w:cs="Arial"/>
                <w:color w:val="000000"/>
                <w:sz w:val="16"/>
                <w:szCs w:val="16"/>
                <w:lang w:eastAsia="ja-JP"/>
              </w:rPr>
              <w:t>Álava</w:t>
            </w:r>
            <w:proofErr w:type="spellEnd"/>
          </w:p>
        </w:tc>
        <w:tc>
          <w:tcPr>
            <w:tcW w:w="0" w:type="dxa"/>
            <w:noWrap/>
            <w:hideMark/>
          </w:tcPr>
          <w:p w14:paraId="07ECE6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845</w:t>
            </w:r>
          </w:p>
        </w:tc>
        <w:tc>
          <w:tcPr>
            <w:tcW w:w="0" w:type="dxa"/>
            <w:noWrap/>
            <w:hideMark/>
          </w:tcPr>
          <w:p w14:paraId="264D249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945</w:t>
            </w:r>
          </w:p>
        </w:tc>
      </w:tr>
      <w:tr w:rsidR="00A32A2C" w:rsidRPr="00A341FB" w14:paraId="044AD74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D3D658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02 - Albacete</w:t>
            </w:r>
          </w:p>
        </w:tc>
        <w:tc>
          <w:tcPr>
            <w:tcW w:w="0" w:type="dxa"/>
            <w:noWrap/>
            <w:hideMark/>
          </w:tcPr>
          <w:p w14:paraId="376E12D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867</w:t>
            </w:r>
          </w:p>
        </w:tc>
        <w:tc>
          <w:tcPr>
            <w:tcW w:w="0" w:type="dxa"/>
            <w:noWrap/>
            <w:hideMark/>
          </w:tcPr>
          <w:p w14:paraId="14D6822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967</w:t>
            </w:r>
          </w:p>
        </w:tc>
      </w:tr>
      <w:tr w:rsidR="00A32A2C" w:rsidRPr="00A341FB" w14:paraId="4141ECA1" w14:textId="77777777" w:rsidTr="006E23E5">
        <w:trPr>
          <w:trHeight w:val="20"/>
        </w:trPr>
        <w:tc>
          <w:tcPr>
            <w:tcW w:w="0" w:type="dxa"/>
            <w:noWrap/>
            <w:hideMark/>
          </w:tcPr>
          <w:p w14:paraId="4632580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03 - Alicante/Alacant</w:t>
            </w:r>
          </w:p>
        </w:tc>
        <w:tc>
          <w:tcPr>
            <w:tcW w:w="0" w:type="dxa"/>
            <w:noWrap/>
            <w:hideMark/>
          </w:tcPr>
          <w:p w14:paraId="1466C63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a</w:t>
            </w:r>
          </w:p>
        </w:tc>
        <w:tc>
          <w:tcPr>
            <w:tcW w:w="0" w:type="dxa"/>
            <w:noWrap/>
            <w:hideMark/>
          </w:tcPr>
          <w:p w14:paraId="45CF6A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a</w:t>
            </w:r>
          </w:p>
        </w:tc>
      </w:tr>
      <w:tr w:rsidR="00A32A2C" w:rsidRPr="00A341FB" w14:paraId="077EDE6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91FBD6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04 - Almería</w:t>
            </w:r>
          </w:p>
        </w:tc>
        <w:tc>
          <w:tcPr>
            <w:tcW w:w="0" w:type="dxa"/>
            <w:noWrap/>
            <w:hideMark/>
          </w:tcPr>
          <w:p w14:paraId="71B0BA0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850</w:t>
            </w:r>
          </w:p>
        </w:tc>
        <w:tc>
          <w:tcPr>
            <w:tcW w:w="0" w:type="dxa"/>
            <w:noWrap/>
            <w:hideMark/>
          </w:tcPr>
          <w:p w14:paraId="23DD9A8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950</w:t>
            </w:r>
          </w:p>
        </w:tc>
      </w:tr>
      <w:tr w:rsidR="00A32A2C" w:rsidRPr="00A341FB" w14:paraId="6730646F" w14:textId="77777777" w:rsidTr="006E23E5">
        <w:trPr>
          <w:trHeight w:val="20"/>
        </w:trPr>
        <w:tc>
          <w:tcPr>
            <w:tcW w:w="0" w:type="dxa"/>
            <w:noWrap/>
            <w:hideMark/>
          </w:tcPr>
          <w:p w14:paraId="2925E9D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05 - Ávila</w:t>
            </w:r>
          </w:p>
        </w:tc>
        <w:tc>
          <w:tcPr>
            <w:tcW w:w="0" w:type="dxa"/>
            <w:noWrap/>
            <w:hideMark/>
          </w:tcPr>
          <w:p w14:paraId="2E886BD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820</w:t>
            </w:r>
          </w:p>
        </w:tc>
        <w:tc>
          <w:tcPr>
            <w:tcW w:w="0" w:type="dxa"/>
            <w:noWrap/>
            <w:hideMark/>
          </w:tcPr>
          <w:p w14:paraId="429EF5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920</w:t>
            </w:r>
          </w:p>
        </w:tc>
      </w:tr>
      <w:tr w:rsidR="00A32A2C" w:rsidRPr="00A341FB" w14:paraId="70536B1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689F32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06 - Badajoz</w:t>
            </w:r>
          </w:p>
        </w:tc>
        <w:tc>
          <w:tcPr>
            <w:tcW w:w="0" w:type="dxa"/>
            <w:noWrap/>
            <w:hideMark/>
          </w:tcPr>
          <w:p w14:paraId="3542108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824</w:t>
            </w:r>
          </w:p>
        </w:tc>
        <w:tc>
          <w:tcPr>
            <w:tcW w:w="0" w:type="dxa"/>
            <w:noWrap/>
            <w:hideMark/>
          </w:tcPr>
          <w:p w14:paraId="42812A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924</w:t>
            </w:r>
          </w:p>
        </w:tc>
      </w:tr>
      <w:tr w:rsidR="00A32A2C" w:rsidRPr="00A341FB" w14:paraId="43A07DB9" w14:textId="77777777" w:rsidTr="006E23E5">
        <w:trPr>
          <w:trHeight w:val="20"/>
        </w:trPr>
        <w:tc>
          <w:tcPr>
            <w:tcW w:w="0" w:type="dxa"/>
            <w:noWrap/>
            <w:hideMark/>
          </w:tcPr>
          <w:p w14:paraId="4B41084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07 - </w:t>
            </w:r>
            <w:proofErr w:type="spellStart"/>
            <w:r w:rsidRPr="007A3941">
              <w:rPr>
                <w:rFonts w:cs="Arial"/>
                <w:color w:val="000000"/>
                <w:sz w:val="16"/>
                <w:szCs w:val="16"/>
                <w:lang w:eastAsia="ja-JP"/>
              </w:rPr>
              <w:t>Balears</w:t>
            </w:r>
            <w:proofErr w:type="spellEnd"/>
            <w:r w:rsidRPr="007A3941">
              <w:rPr>
                <w:rFonts w:cs="Arial"/>
                <w:color w:val="000000"/>
                <w:sz w:val="16"/>
                <w:szCs w:val="16"/>
                <w:lang w:eastAsia="ja-JP"/>
              </w:rPr>
              <w:t>, Illes</w:t>
            </w:r>
          </w:p>
        </w:tc>
        <w:tc>
          <w:tcPr>
            <w:tcW w:w="0" w:type="dxa"/>
            <w:noWrap/>
            <w:hideMark/>
          </w:tcPr>
          <w:p w14:paraId="18E8915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871</w:t>
            </w:r>
          </w:p>
        </w:tc>
        <w:tc>
          <w:tcPr>
            <w:tcW w:w="0" w:type="dxa"/>
            <w:noWrap/>
            <w:hideMark/>
          </w:tcPr>
          <w:p w14:paraId="2D1CC43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971</w:t>
            </w:r>
          </w:p>
        </w:tc>
      </w:tr>
      <w:tr w:rsidR="00A32A2C" w:rsidRPr="00A341FB" w14:paraId="2666DEC4"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03F2D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08 - Barcelona</w:t>
            </w:r>
          </w:p>
        </w:tc>
        <w:tc>
          <w:tcPr>
            <w:tcW w:w="0" w:type="dxa"/>
            <w:noWrap/>
            <w:hideMark/>
          </w:tcPr>
          <w:p w14:paraId="558799F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830</w:t>
            </w:r>
          </w:p>
        </w:tc>
        <w:tc>
          <w:tcPr>
            <w:tcW w:w="0" w:type="dxa"/>
            <w:noWrap/>
            <w:hideMark/>
          </w:tcPr>
          <w:p w14:paraId="4E296D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93</w:t>
            </w:r>
            <w:r w:rsidRPr="007A3941">
              <w:rPr>
                <w:rFonts w:cs="Arial"/>
                <w:color w:val="D61243"/>
                <w:sz w:val="16"/>
                <w:szCs w:val="16"/>
                <w:lang w:eastAsia="ja-JP"/>
              </w:rPr>
              <w:t>g</w:t>
            </w:r>
          </w:p>
        </w:tc>
      </w:tr>
      <w:tr w:rsidR="00A32A2C" w:rsidRPr="00A341FB" w14:paraId="29E9BBD5" w14:textId="77777777" w:rsidTr="006E23E5">
        <w:trPr>
          <w:trHeight w:val="20"/>
        </w:trPr>
        <w:tc>
          <w:tcPr>
            <w:tcW w:w="0" w:type="dxa"/>
            <w:noWrap/>
            <w:hideMark/>
          </w:tcPr>
          <w:p w14:paraId="537CD7F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09 - Burgos</w:t>
            </w:r>
          </w:p>
        </w:tc>
        <w:tc>
          <w:tcPr>
            <w:tcW w:w="0" w:type="dxa"/>
            <w:noWrap/>
            <w:hideMark/>
          </w:tcPr>
          <w:p w14:paraId="777746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847</w:t>
            </w:r>
          </w:p>
        </w:tc>
        <w:tc>
          <w:tcPr>
            <w:tcW w:w="0" w:type="dxa"/>
            <w:noWrap/>
            <w:hideMark/>
          </w:tcPr>
          <w:p w14:paraId="35E4E9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947</w:t>
            </w:r>
          </w:p>
        </w:tc>
      </w:tr>
      <w:tr w:rsidR="00A32A2C" w:rsidRPr="00A341FB" w14:paraId="7B6236E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6D79ED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10 - Cáceres</w:t>
            </w:r>
          </w:p>
        </w:tc>
        <w:tc>
          <w:tcPr>
            <w:tcW w:w="0" w:type="dxa"/>
            <w:noWrap/>
            <w:hideMark/>
          </w:tcPr>
          <w:p w14:paraId="18F65EE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827</w:t>
            </w:r>
          </w:p>
        </w:tc>
        <w:tc>
          <w:tcPr>
            <w:tcW w:w="0" w:type="dxa"/>
            <w:noWrap/>
            <w:hideMark/>
          </w:tcPr>
          <w:p w14:paraId="3EA282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927</w:t>
            </w:r>
          </w:p>
        </w:tc>
      </w:tr>
      <w:tr w:rsidR="00A32A2C" w:rsidRPr="00A341FB" w14:paraId="5A58A5B3" w14:textId="77777777" w:rsidTr="006E23E5">
        <w:trPr>
          <w:trHeight w:val="20"/>
        </w:trPr>
        <w:tc>
          <w:tcPr>
            <w:tcW w:w="0" w:type="dxa"/>
            <w:noWrap/>
            <w:hideMark/>
          </w:tcPr>
          <w:p w14:paraId="01E1344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11 - Cádiz</w:t>
            </w:r>
          </w:p>
        </w:tc>
        <w:tc>
          <w:tcPr>
            <w:tcW w:w="0" w:type="dxa"/>
            <w:noWrap/>
            <w:hideMark/>
          </w:tcPr>
          <w:p w14:paraId="379E70A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5454F57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956</w:t>
            </w:r>
          </w:p>
        </w:tc>
      </w:tr>
      <w:tr w:rsidR="00A32A2C" w:rsidRPr="00A341FB" w14:paraId="291586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5D99FF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12 - Castellón/</w:t>
            </w:r>
            <w:proofErr w:type="spellStart"/>
            <w:r w:rsidRPr="007A3941">
              <w:rPr>
                <w:rFonts w:cs="Arial"/>
                <w:color w:val="000000"/>
                <w:sz w:val="16"/>
                <w:szCs w:val="16"/>
                <w:lang w:eastAsia="ja-JP"/>
              </w:rPr>
              <w:t>Castelló</w:t>
            </w:r>
            <w:proofErr w:type="spellEnd"/>
          </w:p>
        </w:tc>
        <w:tc>
          <w:tcPr>
            <w:tcW w:w="0" w:type="dxa"/>
            <w:noWrap/>
            <w:hideMark/>
          </w:tcPr>
          <w:p w14:paraId="58DA9BB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864</w:t>
            </w:r>
          </w:p>
        </w:tc>
        <w:tc>
          <w:tcPr>
            <w:tcW w:w="0" w:type="dxa"/>
            <w:noWrap/>
            <w:hideMark/>
          </w:tcPr>
          <w:p w14:paraId="5593FB1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964</w:t>
            </w:r>
          </w:p>
        </w:tc>
      </w:tr>
      <w:tr w:rsidR="00A32A2C" w:rsidRPr="00A341FB" w14:paraId="7F388C89" w14:textId="77777777" w:rsidTr="006E23E5">
        <w:trPr>
          <w:trHeight w:val="20"/>
        </w:trPr>
        <w:tc>
          <w:tcPr>
            <w:tcW w:w="0" w:type="dxa"/>
            <w:noWrap/>
            <w:hideMark/>
          </w:tcPr>
          <w:p w14:paraId="39DA114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13 - Ciudad Real</w:t>
            </w:r>
          </w:p>
        </w:tc>
        <w:tc>
          <w:tcPr>
            <w:tcW w:w="0" w:type="dxa"/>
            <w:noWrap/>
            <w:hideMark/>
          </w:tcPr>
          <w:p w14:paraId="7DD574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826</w:t>
            </w:r>
          </w:p>
        </w:tc>
        <w:tc>
          <w:tcPr>
            <w:tcW w:w="0" w:type="dxa"/>
            <w:noWrap/>
            <w:hideMark/>
          </w:tcPr>
          <w:p w14:paraId="00F2D7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926</w:t>
            </w:r>
          </w:p>
        </w:tc>
      </w:tr>
      <w:tr w:rsidR="00A32A2C" w:rsidRPr="00A341FB" w14:paraId="725CADD9"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745F4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14 - Córdoba</w:t>
            </w:r>
          </w:p>
        </w:tc>
        <w:tc>
          <w:tcPr>
            <w:tcW w:w="0" w:type="dxa"/>
            <w:noWrap/>
            <w:hideMark/>
          </w:tcPr>
          <w:p w14:paraId="06770C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857</w:t>
            </w:r>
          </w:p>
        </w:tc>
        <w:tc>
          <w:tcPr>
            <w:tcW w:w="0" w:type="dxa"/>
            <w:noWrap/>
            <w:hideMark/>
          </w:tcPr>
          <w:p w14:paraId="20337D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957</w:t>
            </w:r>
          </w:p>
        </w:tc>
      </w:tr>
      <w:tr w:rsidR="00A32A2C" w:rsidRPr="00A341FB" w14:paraId="1D03153F" w14:textId="77777777" w:rsidTr="006E23E5">
        <w:trPr>
          <w:trHeight w:val="20"/>
        </w:trPr>
        <w:tc>
          <w:tcPr>
            <w:tcW w:w="0" w:type="dxa"/>
            <w:noWrap/>
            <w:hideMark/>
          </w:tcPr>
          <w:p w14:paraId="68865AF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lastRenderedPageBreak/>
              <w:t>15 - Coruña, A</w:t>
            </w:r>
          </w:p>
        </w:tc>
        <w:tc>
          <w:tcPr>
            <w:tcW w:w="0" w:type="dxa"/>
            <w:noWrap/>
            <w:hideMark/>
          </w:tcPr>
          <w:p w14:paraId="055C766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881</w:t>
            </w:r>
          </w:p>
        </w:tc>
        <w:tc>
          <w:tcPr>
            <w:tcW w:w="0" w:type="dxa"/>
            <w:noWrap/>
            <w:hideMark/>
          </w:tcPr>
          <w:p w14:paraId="4736D12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981</w:t>
            </w:r>
          </w:p>
        </w:tc>
      </w:tr>
      <w:tr w:rsidR="00A32A2C" w:rsidRPr="00A341FB" w14:paraId="4A2179C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A52D55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16 - Cuenca</w:t>
            </w:r>
          </w:p>
        </w:tc>
        <w:tc>
          <w:tcPr>
            <w:tcW w:w="0" w:type="dxa"/>
            <w:noWrap/>
            <w:hideMark/>
          </w:tcPr>
          <w:p w14:paraId="76CE96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869</w:t>
            </w:r>
          </w:p>
        </w:tc>
        <w:tc>
          <w:tcPr>
            <w:tcW w:w="0" w:type="dxa"/>
            <w:noWrap/>
            <w:hideMark/>
          </w:tcPr>
          <w:p w14:paraId="6E80469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969</w:t>
            </w:r>
          </w:p>
        </w:tc>
      </w:tr>
      <w:tr w:rsidR="00A32A2C" w:rsidRPr="00A341FB" w14:paraId="25BAFC10" w14:textId="77777777" w:rsidTr="006E23E5">
        <w:trPr>
          <w:trHeight w:val="20"/>
        </w:trPr>
        <w:tc>
          <w:tcPr>
            <w:tcW w:w="0" w:type="dxa"/>
            <w:noWrap/>
            <w:hideMark/>
          </w:tcPr>
          <w:p w14:paraId="0148CC0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17 - Girona</w:t>
            </w:r>
          </w:p>
        </w:tc>
        <w:tc>
          <w:tcPr>
            <w:tcW w:w="0" w:type="dxa"/>
            <w:noWrap/>
            <w:hideMark/>
          </w:tcPr>
          <w:p w14:paraId="60C856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872</w:t>
            </w:r>
          </w:p>
        </w:tc>
        <w:tc>
          <w:tcPr>
            <w:tcW w:w="0" w:type="dxa"/>
            <w:noWrap/>
            <w:hideMark/>
          </w:tcPr>
          <w:p w14:paraId="00B7C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972</w:t>
            </w:r>
          </w:p>
        </w:tc>
      </w:tr>
      <w:tr w:rsidR="00A32A2C" w:rsidRPr="00A341FB" w14:paraId="63E8078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164B84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18 - Granada</w:t>
            </w:r>
          </w:p>
        </w:tc>
        <w:tc>
          <w:tcPr>
            <w:tcW w:w="0" w:type="dxa"/>
            <w:noWrap/>
            <w:hideMark/>
          </w:tcPr>
          <w:p w14:paraId="5FFD24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858</w:t>
            </w:r>
          </w:p>
        </w:tc>
        <w:tc>
          <w:tcPr>
            <w:tcW w:w="0" w:type="dxa"/>
            <w:noWrap/>
            <w:hideMark/>
          </w:tcPr>
          <w:p w14:paraId="0D67D8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958</w:t>
            </w:r>
          </w:p>
        </w:tc>
      </w:tr>
      <w:tr w:rsidR="00A32A2C" w:rsidRPr="00A341FB" w14:paraId="4D52440C" w14:textId="77777777" w:rsidTr="006E23E5">
        <w:trPr>
          <w:trHeight w:val="20"/>
        </w:trPr>
        <w:tc>
          <w:tcPr>
            <w:tcW w:w="0" w:type="dxa"/>
            <w:noWrap/>
            <w:hideMark/>
          </w:tcPr>
          <w:p w14:paraId="577585A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19 - Guadalajara</w:t>
            </w:r>
          </w:p>
        </w:tc>
        <w:tc>
          <w:tcPr>
            <w:tcW w:w="0" w:type="dxa"/>
            <w:noWrap/>
            <w:hideMark/>
          </w:tcPr>
          <w:p w14:paraId="5295600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849</w:t>
            </w:r>
          </w:p>
        </w:tc>
        <w:tc>
          <w:tcPr>
            <w:tcW w:w="0" w:type="dxa"/>
            <w:noWrap/>
            <w:hideMark/>
          </w:tcPr>
          <w:p w14:paraId="4792299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949</w:t>
            </w:r>
          </w:p>
        </w:tc>
      </w:tr>
      <w:tr w:rsidR="00A32A2C" w:rsidRPr="00A341FB" w14:paraId="567E9DD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809510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20 - Gipuzkoa</w:t>
            </w:r>
          </w:p>
        </w:tc>
        <w:tc>
          <w:tcPr>
            <w:tcW w:w="0" w:type="dxa"/>
            <w:noWrap/>
            <w:hideMark/>
          </w:tcPr>
          <w:p w14:paraId="48777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843</w:t>
            </w:r>
          </w:p>
        </w:tc>
        <w:tc>
          <w:tcPr>
            <w:tcW w:w="0" w:type="dxa"/>
            <w:noWrap/>
            <w:hideMark/>
          </w:tcPr>
          <w:p w14:paraId="2A428F4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943</w:t>
            </w:r>
          </w:p>
        </w:tc>
      </w:tr>
      <w:tr w:rsidR="00A32A2C" w:rsidRPr="00A341FB" w14:paraId="4491E7F9" w14:textId="77777777" w:rsidTr="006E23E5">
        <w:trPr>
          <w:trHeight w:val="20"/>
        </w:trPr>
        <w:tc>
          <w:tcPr>
            <w:tcW w:w="0" w:type="dxa"/>
            <w:noWrap/>
            <w:hideMark/>
          </w:tcPr>
          <w:p w14:paraId="527AD45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21 - Huelva</w:t>
            </w:r>
          </w:p>
        </w:tc>
        <w:tc>
          <w:tcPr>
            <w:tcW w:w="0" w:type="dxa"/>
            <w:noWrap/>
            <w:hideMark/>
          </w:tcPr>
          <w:p w14:paraId="4D3007A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859</w:t>
            </w:r>
          </w:p>
        </w:tc>
        <w:tc>
          <w:tcPr>
            <w:tcW w:w="0" w:type="dxa"/>
            <w:noWrap/>
            <w:hideMark/>
          </w:tcPr>
          <w:p w14:paraId="46A1B4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959</w:t>
            </w:r>
          </w:p>
        </w:tc>
      </w:tr>
      <w:tr w:rsidR="00A32A2C" w:rsidRPr="00A341FB" w14:paraId="6CC2350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C7D032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22 - Huesca</w:t>
            </w:r>
          </w:p>
        </w:tc>
        <w:tc>
          <w:tcPr>
            <w:tcW w:w="0" w:type="dxa"/>
            <w:noWrap/>
            <w:hideMark/>
          </w:tcPr>
          <w:p w14:paraId="52EF35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874</w:t>
            </w:r>
          </w:p>
        </w:tc>
        <w:tc>
          <w:tcPr>
            <w:tcW w:w="0" w:type="dxa"/>
            <w:noWrap/>
            <w:hideMark/>
          </w:tcPr>
          <w:p w14:paraId="3DE748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974</w:t>
            </w:r>
          </w:p>
        </w:tc>
      </w:tr>
      <w:tr w:rsidR="00A32A2C" w:rsidRPr="00A341FB" w14:paraId="653D3302" w14:textId="77777777" w:rsidTr="006E23E5">
        <w:trPr>
          <w:trHeight w:val="20"/>
        </w:trPr>
        <w:tc>
          <w:tcPr>
            <w:tcW w:w="0" w:type="dxa"/>
            <w:noWrap/>
            <w:hideMark/>
          </w:tcPr>
          <w:p w14:paraId="7178AE7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23 - Jaén</w:t>
            </w:r>
          </w:p>
        </w:tc>
        <w:tc>
          <w:tcPr>
            <w:tcW w:w="0" w:type="dxa"/>
            <w:noWrap/>
            <w:hideMark/>
          </w:tcPr>
          <w:p w14:paraId="3DC93D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853</w:t>
            </w:r>
          </w:p>
        </w:tc>
        <w:tc>
          <w:tcPr>
            <w:tcW w:w="0" w:type="dxa"/>
            <w:noWrap/>
            <w:hideMark/>
          </w:tcPr>
          <w:p w14:paraId="6C39173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953</w:t>
            </w:r>
          </w:p>
        </w:tc>
      </w:tr>
      <w:tr w:rsidR="00A32A2C" w:rsidRPr="00A341FB" w14:paraId="75B42F5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7DAC83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24 - León</w:t>
            </w:r>
          </w:p>
        </w:tc>
        <w:tc>
          <w:tcPr>
            <w:tcW w:w="0" w:type="dxa"/>
            <w:noWrap/>
            <w:hideMark/>
          </w:tcPr>
          <w:p w14:paraId="1F40B74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887</w:t>
            </w:r>
          </w:p>
        </w:tc>
        <w:tc>
          <w:tcPr>
            <w:tcW w:w="0" w:type="dxa"/>
            <w:noWrap/>
            <w:hideMark/>
          </w:tcPr>
          <w:p w14:paraId="10C521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987</w:t>
            </w:r>
          </w:p>
        </w:tc>
      </w:tr>
      <w:tr w:rsidR="00A32A2C" w:rsidRPr="00A341FB" w14:paraId="0CCF91A2" w14:textId="77777777" w:rsidTr="006E23E5">
        <w:trPr>
          <w:trHeight w:val="20"/>
        </w:trPr>
        <w:tc>
          <w:tcPr>
            <w:tcW w:w="0" w:type="dxa"/>
            <w:noWrap/>
            <w:hideMark/>
          </w:tcPr>
          <w:p w14:paraId="1C89AC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25 - Lleida</w:t>
            </w:r>
          </w:p>
        </w:tc>
        <w:tc>
          <w:tcPr>
            <w:tcW w:w="0" w:type="dxa"/>
            <w:noWrap/>
            <w:hideMark/>
          </w:tcPr>
          <w:p w14:paraId="68A0CB6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873</w:t>
            </w:r>
          </w:p>
        </w:tc>
        <w:tc>
          <w:tcPr>
            <w:tcW w:w="0" w:type="dxa"/>
            <w:noWrap/>
            <w:hideMark/>
          </w:tcPr>
          <w:p w14:paraId="7BA890F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973</w:t>
            </w:r>
          </w:p>
        </w:tc>
      </w:tr>
      <w:tr w:rsidR="00A32A2C" w:rsidRPr="00A341FB" w14:paraId="41275AA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212A53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26 - Rioja, La</w:t>
            </w:r>
          </w:p>
        </w:tc>
        <w:tc>
          <w:tcPr>
            <w:tcW w:w="0" w:type="dxa"/>
            <w:noWrap/>
            <w:hideMark/>
          </w:tcPr>
          <w:p w14:paraId="705996C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841</w:t>
            </w:r>
          </w:p>
        </w:tc>
        <w:tc>
          <w:tcPr>
            <w:tcW w:w="0" w:type="dxa"/>
            <w:noWrap/>
            <w:hideMark/>
          </w:tcPr>
          <w:p w14:paraId="37FB5CE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941</w:t>
            </w:r>
          </w:p>
        </w:tc>
      </w:tr>
      <w:tr w:rsidR="00A32A2C" w:rsidRPr="00A341FB" w14:paraId="0604C0D3" w14:textId="77777777" w:rsidTr="006E23E5">
        <w:trPr>
          <w:trHeight w:val="20"/>
        </w:trPr>
        <w:tc>
          <w:tcPr>
            <w:tcW w:w="0" w:type="dxa"/>
            <w:noWrap/>
            <w:hideMark/>
          </w:tcPr>
          <w:p w14:paraId="1DCD07D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27 - Lugo</w:t>
            </w:r>
          </w:p>
        </w:tc>
        <w:tc>
          <w:tcPr>
            <w:tcW w:w="0" w:type="dxa"/>
            <w:noWrap/>
            <w:hideMark/>
          </w:tcPr>
          <w:p w14:paraId="5DB1A6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882</w:t>
            </w:r>
          </w:p>
        </w:tc>
        <w:tc>
          <w:tcPr>
            <w:tcW w:w="0" w:type="dxa"/>
            <w:noWrap/>
            <w:hideMark/>
          </w:tcPr>
          <w:p w14:paraId="0344EB5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982</w:t>
            </w:r>
          </w:p>
        </w:tc>
      </w:tr>
      <w:tr w:rsidR="00A32A2C" w:rsidRPr="00A341FB" w14:paraId="4558DA6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6600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28 - Madrid</w:t>
            </w:r>
          </w:p>
        </w:tc>
        <w:tc>
          <w:tcPr>
            <w:tcW w:w="0" w:type="dxa"/>
            <w:noWrap/>
            <w:hideMark/>
          </w:tcPr>
          <w:p w14:paraId="073A6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810</w:t>
            </w:r>
          </w:p>
        </w:tc>
        <w:tc>
          <w:tcPr>
            <w:tcW w:w="0" w:type="dxa"/>
            <w:noWrap/>
            <w:hideMark/>
          </w:tcPr>
          <w:p w14:paraId="65E2B57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91</w:t>
            </w:r>
            <w:r w:rsidRPr="007A3941">
              <w:rPr>
                <w:rFonts w:cs="Arial"/>
                <w:color w:val="D61243"/>
                <w:sz w:val="16"/>
                <w:szCs w:val="16"/>
                <w:lang w:eastAsia="ja-JP"/>
              </w:rPr>
              <w:t>h</w:t>
            </w:r>
          </w:p>
        </w:tc>
      </w:tr>
      <w:tr w:rsidR="00A32A2C" w:rsidRPr="00A341FB" w14:paraId="4B68D3FF" w14:textId="77777777" w:rsidTr="006E23E5">
        <w:trPr>
          <w:trHeight w:val="20"/>
        </w:trPr>
        <w:tc>
          <w:tcPr>
            <w:tcW w:w="0" w:type="dxa"/>
            <w:noWrap/>
            <w:hideMark/>
          </w:tcPr>
          <w:p w14:paraId="7CBF1CB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29 - Málaga</w:t>
            </w:r>
          </w:p>
        </w:tc>
        <w:tc>
          <w:tcPr>
            <w:tcW w:w="0" w:type="dxa"/>
            <w:noWrap/>
            <w:hideMark/>
          </w:tcPr>
          <w:p w14:paraId="4ABCC7D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c</w:t>
            </w:r>
          </w:p>
        </w:tc>
        <w:tc>
          <w:tcPr>
            <w:tcW w:w="0" w:type="dxa"/>
            <w:noWrap/>
            <w:hideMark/>
          </w:tcPr>
          <w:p w14:paraId="474C0BA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c</w:t>
            </w:r>
          </w:p>
        </w:tc>
      </w:tr>
      <w:tr w:rsidR="00A32A2C" w:rsidRPr="00A341FB" w14:paraId="586832D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F99C9E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30 - Murcia</w:t>
            </w:r>
          </w:p>
        </w:tc>
        <w:tc>
          <w:tcPr>
            <w:tcW w:w="0" w:type="dxa"/>
            <w:noWrap/>
            <w:hideMark/>
          </w:tcPr>
          <w:p w14:paraId="19E3B5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868</w:t>
            </w:r>
          </w:p>
        </w:tc>
        <w:tc>
          <w:tcPr>
            <w:tcW w:w="0" w:type="dxa"/>
            <w:noWrap/>
            <w:hideMark/>
          </w:tcPr>
          <w:p w14:paraId="4FAA6E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968</w:t>
            </w:r>
          </w:p>
        </w:tc>
      </w:tr>
      <w:tr w:rsidR="00A32A2C" w:rsidRPr="00A341FB" w14:paraId="793B0B92" w14:textId="77777777" w:rsidTr="006E23E5">
        <w:trPr>
          <w:trHeight w:val="20"/>
        </w:trPr>
        <w:tc>
          <w:tcPr>
            <w:tcW w:w="0" w:type="dxa"/>
            <w:noWrap/>
            <w:hideMark/>
          </w:tcPr>
          <w:p w14:paraId="3074241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31 - Navarra</w:t>
            </w:r>
          </w:p>
        </w:tc>
        <w:tc>
          <w:tcPr>
            <w:tcW w:w="0" w:type="dxa"/>
            <w:noWrap/>
            <w:hideMark/>
          </w:tcPr>
          <w:p w14:paraId="7298B3E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848</w:t>
            </w:r>
          </w:p>
        </w:tc>
        <w:tc>
          <w:tcPr>
            <w:tcW w:w="0" w:type="dxa"/>
            <w:noWrap/>
            <w:hideMark/>
          </w:tcPr>
          <w:p w14:paraId="673BB92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948</w:t>
            </w:r>
          </w:p>
        </w:tc>
      </w:tr>
      <w:tr w:rsidR="00A32A2C" w:rsidRPr="00A341FB" w14:paraId="5CC4152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937CA4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32 - Ourense</w:t>
            </w:r>
          </w:p>
        </w:tc>
        <w:tc>
          <w:tcPr>
            <w:tcW w:w="0" w:type="dxa"/>
            <w:noWrap/>
            <w:hideMark/>
          </w:tcPr>
          <w:p w14:paraId="1C58423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888</w:t>
            </w:r>
          </w:p>
        </w:tc>
        <w:tc>
          <w:tcPr>
            <w:tcW w:w="0" w:type="dxa"/>
            <w:noWrap/>
            <w:hideMark/>
          </w:tcPr>
          <w:p w14:paraId="00F1F1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988</w:t>
            </w:r>
          </w:p>
        </w:tc>
      </w:tr>
      <w:tr w:rsidR="00A32A2C" w:rsidRPr="00A341FB" w14:paraId="3C06939A" w14:textId="77777777" w:rsidTr="006E23E5">
        <w:trPr>
          <w:trHeight w:val="20"/>
        </w:trPr>
        <w:tc>
          <w:tcPr>
            <w:tcW w:w="0" w:type="dxa"/>
            <w:noWrap/>
            <w:hideMark/>
          </w:tcPr>
          <w:p w14:paraId="696D749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33 - Asturias</w:t>
            </w:r>
          </w:p>
        </w:tc>
        <w:tc>
          <w:tcPr>
            <w:tcW w:w="0" w:type="dxa"/>
            <w:noWrap/>
            <w:hideMark/>
          </w:tcPr>
          <w:p w14:paraId="271F3D0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w:t>
            </w:r>
            <w:r w:rsidRPr="007A3941">
              <w:rPr>
                <w:rFonts w:cs="Arial"/>
                <w:color w:val="D61243"/>
                <w:sz w:val="16"/>
                <w:szCs w:val="16"/>
                <w:lang w:eastAsia="ja-JP"/>
              </w:rPr>
              <w:t>b</w:t>
            </w:r>
          </w:p>
        </w:tc>
        <w:tc>
          <w:tcPr>
            <w:tcW w:w="0" w:type="dxa"/>
            <w:noWrap/>
            <w:hideMark/>
          </w:tcPr>
          <w:p w14:paraId="7474B3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w:t>
            </w:r>
            <w:r w:rsidRPr="007A3941">
              <w:rPr>
                <w:rFonts w:cs="Arial"/>
                <w:color w:val="D61243"/>
                <w:sz w:val="16"/>
                <w:szCs w:val="16"/>
                <w:lang w:eastAsia="ja-JP"/>
              </w:rPr>
              <w:t>b</w:t>
            </w:r>
          </w:p>
        </w:tc>
      </w:tr>
      <w:tr w:rsidR="00A32A2C" w:rsidRPr="00A341FB" w14:paraId="1619CE7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35961A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34 - Palencia</w:t>
            </w:r>
          </w:p>
        </w:tc>
        <w:tc>
          <w:tcPr>
            <w:tcW w:w="0" w:type="dxa"/>
            <w:noWrap/>
            <w:hideMark/>
          </w:tcPr>
          <w:p w14:paraId="7704DE7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879</w:t>
            </w:r>
          </w:p>
        </w:tc>
        <w:tc>
          <w:tcPr>
            <w:tcW w:w="0" w:type="dxa"/>
            <w:noWrap/>
            <w:hideMark/>
          </w:tcPr>
          <w:p w14:paraId="10D6A8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979</w:t>
            </w:r>
          </w:p>
        </w:tc>
      </w:tr>
      <w:tr w:rsidR="00A32A2C" w:rsidRPr="00A341FB" w14:paraId="1C1A0EE9" w14:textId="77777777" w:rsidTr="006E23E5">
        <w:trPr>
          <w:trHeight w:val="20"/>
        </w:trPr>
        <w:tc>
          <w:tcPr>
            <w:tcW w:w="0" w:type="dxa"/>
            <w:noWrap/>
            <w:hideMark/>
          </w:tcPr>
          <w:p w14:paraId="7712F92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35 - Palmas, Las</w:t>
            </w:r>
          </w:p>
        </w:tc>
        <w:tc>
          <w:tcPr>
            <w:tcW w:w="0" w:type="dxa"/>
            <w:noWrap/>
            <w:hideMark/>
          </w:tcPr>
          <w:p w14:paraId="2DEC6C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828</w:t>
            </w:r>
          </w:p>
        </w:tc>
        <w:tc>
          <w:tcPr>
            <w:tcW w:w="0" w:type="dxa"/>
            <w:noWrap/>
            <w:hideMark/>
          </w:tcPr>
          <w:p w14:paraId="621A0AB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928</w:t>
            </w:r>
          </w:p>
        </w:tc>
      </w:tr>
      <w:tr w:rsidR="00A32A2C" w:rsidRPr="00A341FB" w14:paraId="36C53AA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EBAC0D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36 - Pontevedra</w:t>
            </w:r>
          </w:p>
        </w:tc>
        <w:tc>
          <w:tcPr>
            <w:tcW w:w="0" w:type="dxa"/>
            <w:noWrap/>
            <w:hideMark/>
          </w:tcPr>
          <w:p w14:paraId="4D8584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886</w:t>
            </w:r>
          </w:p>
        </w:tc>
        <w:tc>
          <w:tcPr>
            <w:tcW w:w="0" w:type="dxa"/>
            <w:noWrap/>
            <w:hideMark/>
          </w:tcPr>
          <w:p w14:paraId="164A2DA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986</w:t>
            </w:r>
          </w:p>
        </w:tc>
      </w:tr>
      <w:tr w:rsidR="00A32A2C" w:rsidRPr="00A341FB" w14:paraId="2BBF59E1" w14:textId="77777777" w:rsidTr="006E23E5">
        <w:trPr>
          <w:trHeight w:val="20"/>
        </w:trPr>
        <w:tc>
          <w:tcPr>
            <w:tcW w:w="0" w:type="dxa"/>
            <w:noWrap/>
            <w:hideMark/>
          </w:tcPr>
          <w:p w14:paraId="4768D9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37 - Salamanca</w:t>
            </w:r>
          </w:p>
        </w:tc>
        <w:tc>
          <w:tcPr>
            <w:tcW w:w="0" w:type="dxa"/>
            <w:noWrap/>
            <w:hideMark/>
          </w:tcPr>
          <w:p w14:paraId="1C75E7C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823</w:t>
            </w:r>
          </w:p>
        </w:tc>
        <w:tc>
          <w:tcPr>
            <w:tcW w:w="0" w:type="dxa"/>
            <w:noWrap/>
            <w:hideMark/>
          </w:tcPr>
          <w:p w14:paraId="724A6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923</w:t>
            </w:r>
          </w:p>
        </w:tc>
      </w:tr>
      <w:tr w:rsidR="00A32A2C" w:rsidRPr="00A341FB" w14:paraId="39DC592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6E7CDB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38 - Santa Cruz de Tenerife</w:t>
            </w:r>
          </w:p>
        </w:tc>
        <w:tc>
          <w:tcPr>
            <w:tcW w:w="0" w:type="dxa"/>
            <w:noWrap/>
            <w:hideMark/>
          </w:tcPr>
          <w:p w14:paraId="65CB38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822</w:t>
            </w:r>
          </w:p>
        </w:tc>
        <w:tc>
          <w:tcPr>
            <w:tcW w:w="0" w:type="dxa"/>
            <w:noWrap/>
            <w:hideMark/>
          </w:tcPr>
          <w:p w14:paraId="403E876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922</w:t>
            </w:r>
          </w:p>
        </w:tc>
      </w:tr>
      <w:tr w:rsidR="00A32A2C" w:rsidRPr="00A341FB" w14:paraId="00C98115" w14:textId="77777777" w:rsidTr="006E23E5">
        <w:trPr>
          <w:trHeight w:val="20"/>
        </w:trPr>
        <w:tc>
          <w:tcPr>
            <w:tcW w:w="0" w:type="dxa"/>
            <w:noWrap/>
            <w:hideMark/>
          </w:tcPr>
          <w:p w14:paraId="5555CB0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39 - Cantabria</w:t>
            </w:r>
          </w:p>
        </w:tc>
        <w:tc>
          <w:tcPr>
            <w:tcW w:w="0" w:type="dxa"/>
            <w:noWrap/>
            <w:hideMark/>
          </w:tcPr>
          <w:p w14:paraId="575A57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842</w:t>
            </w:r>
          </w:p>
        </w:tc>
        <w:tc>
          <w:tcPr>
            <w:tcW w:w="0" w:type="dxa"/>
            <w:noWrap/>
            <w:hideMark/>
          </w:tcPr>
          <w:p w14:paraId="3FCB996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942</w:t>
            </w:r>
          </w:p>
        </w:tc>
      </w:tr>
      <w:tr w:rsidR="00A32A2C" w:rsidRPr="00A341FB" w14:paraId="73FA39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D69A29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40 - Segovia</w:t>
            </w:r>
          </w:p>
        </w:tc>
        <w:tc>
          <w:tcPr>
            <w:tcW w:w="0" w:type="dxa"/>
            <w:noWrap/>
            <w:hideMark/>
          </w:tcPr>
          <w:p w14:paraId="68909D1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821</w:t>
            </w:r>
          </w:p>
        </w:tc>
        <w:tc>
          <w:tcPr>
            <w:tcW w:w="0" w:type="dxa"/>
            <w:noWrap/>
            <w:hideMark/>
          </w:tcPr>
          <w:p w14:paraId="0EE7F6F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921</w:t>
            </w:r>
          </w:p>
        </w:tc>
      </w:tr>
      <w:tr w:rsidR="00A32A2C" w:rsidRPr="00A341FB" w14:paraId="3C80CF4D" w14:textId="77777777" w:rsidTr="006E23E5">
        <w:trPr>
          <w:trHeight w:val="20"/>
        </w:trPr>
        <w:tc>
          <w:tcPr>
            <w:tcW w:w="0" w:type="dxa"/>
            <w:noWrap/>
            <w:hideMark/>
          </w:tcPr>
          <w:p w14:paraId="6181651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41 - Sevilla</w:t>
            </w:r>
          </w:p>
        </w:tc>
        <w:tc>
          <w:tcPr>
            <w:tcW w:w="0" w:type="dxa"/>
            <w:noWrap/>
            <w:hideMark/>
          </w:tcPr>
          <w:p w14:paraId="3C0F5B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d</w:t>
            </w:r>
          </w:p>
        </w:tc>
        <w:tc>
          <w:tcPr>
            <w:tcW w:w="0" w:type="dxa"/>
            <w:noWrap/>
            <w:hideMark/>
          </w:tcPr>
          <w:p w14:paraId="343050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d</w:t>
            </w:r>
          </w:p>
        </w:tc>
      </w:tr>
      <w:tr w:rsidR="00A32A2C" w:rsidRPr="00A341FB" w14:paraId="6B001480"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49D87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42 - Soria</w:t>
            </w:r>
          </w:p>
        </w:tc>
        <w:tc>
          <w:tcPr>
            <w:tcW w:w="0" w:type="dxa"/>
            <w:noWrap/>
            <w:hideMark/>
          </w:tcPr>
          <w:p w14:paraId="1A67F57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875</w:t>
            </w:r>
          </w:p>
        </w:tc>
        <w:tc>
          <w:tcPr>
            <w:tcW w:w="0" w:type="dxa"/>
            <w:noWrap/>
            <w:hideMark/>
          </w:tcPr>
          <w:p w14:paraId="21418E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975</w:t>
            </w:r>
          </w:p>
        </w:tc>
      </w:tr>
      <w:tr w:rsidR="00A32A2C" w:rsidRPr="00A341FB" w14:paraId="7EFC7CF2" w14:textId="77777777" w:rsidTr="006E23E5">
        <w:trPr>
          <w:trHeight w:val="20"/>
        </w:trPr>
        <w:tc>
          <w:tcPr>
            <w:tcW w:w="0" w:type="dxa"/>
            <w:noWrap/>
            <w:hideMark/>
          </w:tcPr>
          <w:p w14:paraId="7D1F56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43 - Tarragona</w:t>
            </w:r>
          </w:p>
        </w:tc>
        <w:tc>
          <w:tcPr>
            <w:tcW w:w="0" w:type="dxa"/>
            <w:noWrap/>
            <w:hideMark/>
          </w:tcPr>
          <w:p w14:paraId="364A459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877</w:t>
            </w:r>
          </w:p>
        </w:tc>
        <w:tc>
          <w:tcPr>
            <w:tcW w:w="0" w:type="dxa"/>
            <w:noWrap/>
            <w:hideMark/>
          </w:tcPr>
          <w:p w14:paraId="5A5B63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977</w:t>
            </w:r>
          </w:p>
        </w:tc>
      </w:tr>
      <w:tr w:rsidR="00A32A2C" w:rsidRPr="00A341FB" w14:paraId="42A080C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524E2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44 - Teruel</w:t>
            </w:r>
          </w:p>
        </w:tc>
        <w:tc>
          <w:tcPr>
            <w:tcW w:w="0" w:type="dxa"/>
            <w:noWrap/>
            <w:hideMark/>
          </w:tcPr>
          <w:p w14:paraId="6B8DA4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878</w:t>
            </w:r>
          </w:p>
        </w:tc>
        <w:tc>
          <w:tcPr>
            <w:tcW w:w="0" w:type="dxa"/>
            <w:noWrap/>
            <w:hideMark/>
          </w:tcPr>
          <w:p w14:paraId="33D9B92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978</w:t>
            </w:r>
          </w:p>
        </w:tc>
      </w:tr>
      <w:tr w:rsidR="00A32A2C" w:rsidRPr="00A341FB" w14:paraId="02E73206" w14:textId="77777777" w:rsidTr="006E23E5">
        <w:trPr>
          <w:trHeight w:val="20"/>
        </w:trPr>
        <w:tc>
          <w:tcPr>
            <w:tcW w:w="0" w:type="dxa"/>
            <w:noWrap/>
            <w:hideMark/>
          </w:tcPr>
          <w:p w14:paraId="227A39C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45 - Toledo</w:t>
            </w:r>
          </w:p>
        </w:tc>
        <w:tc>
          <w:tcPr>
            <w:tcW w:w="0" w:type="dxa"/>
            <w:noWrap/>
            <w:hideMark/>
          </w:tcPr>
          <w:p w14:paraId="460834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825</w:t>
            </w:r>
          </w:p>
        </w:tc>
        <w:tc>
          <w:tcPr>
            <w:tcW w:w="0" w:type="dxa"/>
            <w:noWrap/>
            <w:hideMark/>
          </w:tcPr>
          <w:p w14:paraId="43D5FA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925</w:t>
            </w:r>
          </w:p>
        </w:tc>
      </w:tr>
      <w:tr w:rsidR="00A32A2C" w:rsidRPr="00A341FB" w14:paraId="5A51D0B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A76CD7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46 - Valencia/</w:t>
            </w:r>
            <w:proofErr w:type="spellStart"/>
            <w:r w:rsidRPr="007A3941">
              <w:rPr>
                <w:rFonts w:cs="Arial"/>
                <w:color w:val="000000"/>
                <w:sz w:val="16"/>
                <w:szCs w:val="16"/>
                <w:lang w:eastAsia="ja-JP"/>
              </w:rPr>
              <w:t>Valéncia</w:t>
            </w:r>
            <w:proofErr w:type="spellEnd"/>
          </w:p>
        </w:tc>
        <w:tc>
          <w:tcPr>
            <w:tcW w:w="0" w:type="dxa"/>
            <w:noWrap/>
            <w:hideMark/>
          </w:tcPr>
          <w:p w14:paraId="3AB564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e</w:t>
            </w:r>
          </w:p>
        </w:tc>
        <w:tc>
          <w:tcPr>
            <w:tcW w:w="0" w:type="dxa"/>
            <w:noWrap/>
            <w:hideMark/>
          </w:tcPr>
          <w:p w14:paraId="5BE77A7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e</w:t>
            </w:r>
          </w:p>
        </w:tc>
      </w:tr>
      <w:tr w:rsidR="00A32A2C" w:rsidRPr="00A341FB" w14:paraId="03B6CB65" w14:textId="77777777" w:rsidTr="006E23E5">
        <w:trPr>
          <w:trHeight w:val="20"/>
        </w:trPr>
        <w:tc>
          <w:tcPr>
            <w:tcW w:w="0" w:type="dxa"/>
            <w:noWrap/>
            <w:hideMark/>
          </w:tcPr>
          <w:p w14:paraId="0FC1D4A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47 - Valladolid</w:t>
            </w:r>
          </w:p>
        </w:tc>
        <w:tc>
          <w:tcPr>
            <w:tcW w:w="0" w:type="dxa"/>
            <w:noWrap/>
            <w:hideMark/>
          </w:tcPr>
          <w:p w14:paraId="1A06E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883</w:t>
            </w:r>
          </w:p>
        </w:tc>
        <w:tc>
          <w:tcPr>
            <w:tcW w:w="0" w:type="dxa"/>
            <w:noWrap/>
            <w:hideMark/>
          </w:tcPr>
          <w:p w14:paraId="152D3E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983</w:t>
            </w:r>
          </w:p>
        </w:tc>
      </w:tr>
      <w:tr w:rsidR="00A32A2C" w:rsidRPr="00A341FB" w14:paraId="17B7A52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6A5980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48 - Bizkaia</w:t>
            </w:r>
          </w:p>
        </w:tc>
        <w:tc>
          <w:tcPr>
            <w:tcW w:w="0" w:type="dxa"/>
            <w:noWrap/>
            <w:hideMark/>
          </w:tcPr>
          <w:p w14:paraId="69C59F6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w:t>
            </w:r>
            <w:r w:rsidRPr="007A3941">
              <w:rPr>
                <w:rFonts w:cs="Arial"/>
                <w:color w:val="D61243"/>
                <w:sz w:val="16"/>
                <w:szCs w:val="16"/>
                <w:lang w:eastAsia="ja-JP"/>
              </w:rPr>
              <w:t>f</w:t>
            </w:r>
          </w:p>
        </w:tc>
        <w:tc>
          <w:tcPr>
            <w:tcW w:w="0" w:type="dxa"/>
            <w:noWrap/>
            <w:hideMark/>
          </w:tcPr>
          <w:p w14:paraId="5D80227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w:t>
            </w:r>
            <w:r w:rsidRPr="007A3941">
              <w:rPr>
                <w:rFonts w:cs="Arial"/>
                <w:color w:val="D61243"/>
                <w:sz w:val="16"/>
                <w:szCs w:val="16"/>
                <w:lang w:eastAsia="ja-JP"/>
              </w:rPr>
              <w:t>f</w:t>
            </w:r>
          </w:p>
        </w:tc>
      </w:tr>
      <w:tr w:rsidR="00A32A2C" w:rsidRPr="00A341FB" w14:paraId="6B615A15" w14:textId="77777777" w:rsidTr="006E23E5">
        <w:trPr>
          <w:trHeight w:val="20"/>
        </w:trPr>
        <w:tc>
          <w:tcPr>
            <w:tcW w:w="0" w:type="dxa"/>
            <w:noWrap/>
            <w:hideMark/>
          </w:tcPr>
          <w:p w14:paraId="7B475B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49 - Zamora</w:t>
            </w:r>
          </w:p>
        </w:tc>
        <w:tc>
          <w:tcPr>
            <w:tcW w:w="0" w:type="dxa"/>
            <w:noWrap/>
            <w:hideMark/>
          </w:tcPr>
          <w:p w14:paraId="7B9A90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880</w:t>
            </w:r>
          </w:p>
        </w:tc>
        <w:tc>
          <w:tcPr>
            <w:tcW w:w="0" w:type="dxa"/>
            <w:noWrap/>
            <w:hideMark/>
          </w:tcPr>
          <w:p w14:paraId="739D0F5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980</w:t>
            </w:r>
          </w:p>
        </w:tc>
      </w:tr>
      <w:tr w:rsidR="00A32A2C" w:rsidRPr="00A341FB" w14:paraId="5126071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0C9D8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50 - Zaragoza</w:t>
            </w:r>
          </w:p>
        </w:tc>
        <w:tc>
          <w:tcPr>
            <w:tcW w:w="0" w:type="dxa"/>
            <w:noWrap/>
            <w:hideMark/>
          </w:tcPr>
          <w:p w14:paraId="2A8C569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876</w:t>
            </w:r>
          </w:p>
        </w:tc>
        <w:tc>
          <w:tcPr>
            <w:tcW w:w="0" w:type="dxa"/>
            <w:noWrap/>
            <w:hideMark/>
          </w:tcPr>
          <w:p w14:paraId="64E21AA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976</w:t>
            </w:r>
          </w:p>
        </w:tc>
      </w:tr>
      <w:tr w:rsidR="00A32A2C" w:rsidRPr="00A341FB" w14:paraId="0B6A781D" w14:textId="77777777" w:rsidTr="006E23E5">
        <w:trPr>
          <w:trHeight w:val="20"/>
        </w:trPr>
        <w:tc>
          <w:tcPr>
            <w:tcW w:w="0" w:type="dxa"/>
            <w:noWrap/>
            <w:hideMark/>
          </w:tcPr>
          <w:p w14:paraId="3AEA9F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51-Ceuta</w:t>
            </w:r>
          </w:p>
        </w:tc>
        <w:tc>
          <w:tcPr>
            <w:tcW w:w="0" w:type="dxa"/>
            <w:noWrap/>
            <w:hideMark/>
          </w:tcPr>
          <w:p w14:paraId="55EB2B7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39EE70CF" w14:textId="77777777" w:rsidR="00A32A2C" w:rsidRPr="007A3941" w:rsidRDefault="00A32A2C" w:rsidP="006E23E5">
            <w:pPr>
              <w:spacing w:line="276" w:lineRule="auto"/>
              <w:jc w:val="center"/>
              <w:rPr>
                <w:rFonts w:cs="Arial"/>
                <w:color w:val="000000"/>
                <w:sz w:val="16"/>
                <w:szCs w:val="16"/>
                <w:lang w:eastAsia="ja-JP"/>
              </w:rPr>
            </w:pPr>
          </w:p>
        </w:tc>
      </w:tr>
      <w:tr w:rsidR="00A32A2C" w:rsidRPr="00A341FB" w14:paraId="3BDEACF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E8EABE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52-Melilla</w:t>
            </w:r>
          </w:p>
        </w:tc>
        <w:tc>
          <w:tcPr>
            <w:tcW w:w="0" w:type="dxa"/>
            <w:noWrap/>
            <w:hideMark/>
          </w:tcPr>
          <w:p w14:paraId="1264AB3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851</w:t>
            </w:r>
          </w:p>
        </w:tc>
        <w:tc>
          <w:tcPr>
            <w:tcW w:w="0" w:type="dxa"/>
            <w:noWrap/>
            <w:hideMark/>
          </w:tcPr>
          <w:p w14:paraId="3B07F8C0" w14:textId="77777777" w:rsidR="00A32A2C" w:rsidRPr="007A3941" w:rsidRDefault="00A32A2C" w:rsidP="006E23E5">
            <w:pPr>
              <w:spacing w:line="276" w:lineRule="auto"/>
              <w:jc w:val="center"/>
              <w:rPr>
                <w:rFonts w:cs="Arial"/>
                <w:color w:val="000000"/>
                <w:sz w:val="16"/>
                <w:szCs w:val="16"/>
                <w:lang w:eastAsia="ja-JP"/>
              </w:rPr>
            </w:pPr>
          </w:p>
        </w:tc>
      </w:tr>
    </w:tbl>
    <w:p w14:paraId="689DBFE4" w14:textId="77777777" w:rsidR="00A32A2C" w:rsidRDefault="00A32A2C" w:rsidP="00A32A2C"/>
    <w:p w14:paraId="407D9DD8" w14:textId="76F74E0D" w:rsidR="00B57EBB" w:rsidRPr="00B57EBB" w:rsidRDefault="00A32A2C" w:rsidP="00A32A2C">
      <w:pPr>
        <w:spacing w:after="200" w:line="360" w:lineRule="auto"/>
      </w:pPr>
      <w:r>
        <w:t>Here if LAC is ‘86</w:t>
      </w:r>
      <w:r w:rsidRPr="00BA73C5">
        <w:rPr>
          <w:color w:val="D51240" w:themeColor="accent6" w:themeShade="BF"/>
        </w:rPr>
        <w:t>a</w:t>
      </w:r>
      <w:proofErr w:type="gramStart"/>
      <w:r w:rsidRPr="004B3D81">
        <w:t>’</w:t>
      </w:r>
      <w:r>
        <w:t xml:space="preserve"> ,</w:t>
      </w:r>
      <w:proofErr w:type="gramEnd"/>
      <w:r>
        <w:t>’96</w:t>
      </w:r>
      <w:r w:rsidRPr="00BA73C5">
        <w:rPr>
          <w:b/>
          <w:color w:val="D51240" w:themeColor="accent6" w:themeShade="BF"/>
        </w:rPr>
        <w:t>a</w:t>
      </w:r>
      <w:proofErr w:type="gramStart"/>
      <w:r w:rsidRPr="004B3D81">
        <w:rPr>
          <w:b/>
        </w:rPr>
        <w:t>’</w:t>
      </w:r>
      <w:r>
        <w:t xml:space="preserve">  and</w:t>
      </w:r>
      <w:proofErr w:type="gramEnd"/>
      <w:r>
        <w:t xml:space="preserve">  </w:t>
      </w:r>
      <w:r w:rsidRPr="00BA73C5">
        <w:rPr>
          <w:b/>
          <w:color w:val="D51240" w:themeColor="accent6" w:themeShade="BF"/>
        </w:rPr>
        <w:t>a</w:t>
      </w:r>
      <w:r>
        <w:t>=5,6 then applicable LACs are ‘86</w:t>
      </w:r>
      <w:r w:rsidRPr="00BA73C5">
        <w:rPr>
          <w:color w:val="D51240" w:themeColor="accent6" w:themeShade="BF"/>
        </w:rPr>
        <w:t>5</w:t>
      </w:r>
      <w:proofErr w:type="gramStart"/>
      <w:r w:rsidRPr="004B3D81">
        <w:t xml:space="preserve">’, </w:t>
      </w:r>
      <w:r>
        <w:t>‘</w:t>
      </w:r>
      <w:proofErr w:type="gramEnd"/>
      <w:r>
        <w:t>86</w:t>
      </w:r>
      <w:r w:rsidRPr="00BA73C5">
        <w:rPr>
          <w:color w:val="D51240" w:themeColor="accent6" w:themeShade="BF"/>
        </w:rPr>
        <w:t>6</w:t>
      </w:r>
      <w:proofErr w:type="gramStart"/>
      <w:r w:rsidRPr="004B3D81">
        <w:t xml:space="preserve">’, </w:t>
      </w:r>
      <w:r>
        <w:t>‘</w:t>
      </w:r>
      <w:proofErr w:type="gramEnd"/>
      <w:r>
        <w:t>96</w:t>
      </w:r>
      <w:r w:rsidRPr="00BA73C5">
        <w:rPr>
          <w:color w:val="D51240" w:themeColor="accent6" w:themeShade="BF"/>
        </w:rPr>
        <w:t>5</w:t>
      </w:r>
      <w:r w:rsidRPr="004B3D81">
        <w:t>’</w:t>
      </w:r>
      <w:r>
        <w:t xml:space="preserve"> and ‘96</w:t>
      </w:r>
      <w:r w:rsidRPr="00BA73C5">
        <w:rPr>
          <w:color w:val="D51240" w:themeColor="accent6" w:themeShade="BF"/>
        </w:rPr>
        <w:t>6</w:t>
      </w:r>
      <w:r w:rsidRPr="004B3D81">
        <w:t>’.</w:t>
      </w:r>
    </w:p>
    <w:sectPr w:rsidR="00B57EBB" w:rsidRPr="00B57EBB" w:rsidSect="001F4361">
      <w:headerReference w:type="default" r:id="rId235"/>
      <w:footerReference w:type="default" r:id="rId236"/>
      <w:headerReference w:type="first" r:id="rId237"/>
      <w:footerReference w:type="first" r:id="rId238"/>
      <w:pgSz w:w="11906" w:h="16838" w:code="9"/>
      <w:pgMar w:top="1008" w:right="1440" w:bottom="1440" w:left="1440" w:header="288"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1677C" w14:textId="77777777" w:rsidR="00E64DD2" w:rsidRDefault="00E64DD2" w:rsidP="00CA3E45">
      <w:r>
        <w:separator/>
      </w:r>
    </w:p>
  </w:endnote>
  <w:endnote w:type="continuationSeparator" w:id="0">
    <w:p w14:paraId="3F000595" w14:textId="77777777" w:rsidR="00E64DD2" w:rsidRDefault="00E64DD2" w:rsidP="00CA3E45">
      <w:r>
        <w:continuationSeparator/>
      </w:r>
    </w:p>
  </w:endnote>
  <w:endnote w:type="continuationNotice" w:id="1">
    <w:p w14:paraId="6234861B" w14:textId="77777777" w:rsidR="00E64DD2" w:rsidRDefault="00E64D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E" w14:textId="10A26072" w:rsidR="00E64DD2" w:rsidRPr="00045DDC" w:rsidRDefault="00E64DD2">
    <w:pPr>
      <w:pStyle w:val="Footer"/>
      <w:rPr>
        <w:sz w:val="20"/>
        <w:szCs w:val="20"/>
      </w:rPr>
    </w:pPr>
    <w:r>
      <w:rPr>
        <w:sz w:val="20"/>
        <w:szCs w:val="20"/>
      </w:rPr>
      <w:t xml:space="preserve">Colt </w:t>
    </w:r>
    <w:r w:rsidR="00342667">
      <w:rPr>
        <w:sz w:val="20"/>
        <w:szCs w:val="20"/>
      </w:rPr>
      <w:t>Wholesale SIP</w:t>
    </w:r>
    <w:r>
      <w:rPr>
        <w:sz w:val="20"/>
        <w:szCs w:val="20"/>
      </w:rPr>
      <w:t xml:space="preserve"> – Numbers on Demand User Guide </w:t>
    </w:r>
    <w:r w:rsidRPr="00045DDC">
      <w:rPr>
        <w:sz w:val="20"/>
        <w:szCs w:val="20"/>
      </w:rPr>
      <w:t>v</w:t>
    </w:r>
    <w:r w:rsidR="008212D5">
      <w:rPr>
        <w:sz w:val="20"/>
        <w:szCs w:val="20"/>
      </w:rPr>
      <w:t>3.</w:t>
    </w:r>
    <w:r w:rsidR="00706B6C">
      <w:rPr>
        <w:sz w:val="20"/>
        <w:szCs w:val="20"/>
      </w:rPr>
      <w:t>3</w:t>
    </w:r>
    <w:r w:rsidRPr="00045DDC">
      <w:rPr>
        <w:sz w:val="20"/>
        <w:szCs w:val="20"/>
      </w:rPr>
      <w:tab/>
    </w:r>
    <w:r w:rsidRPr="00045DDC">
      <w:rPr>
        <w:sz w:val="20"/>
        <w:szCs w:val="20"/>
      </w:rPr>
      <w:fldChar w:fldCharType="begin"/>
    </w:r>
    <w:r w:rsidRPr="00045DDC">
      <w:rPr>
        <w:sz w:val="20"/>
        <w:szCs w:val="20"/>
      </w:rPr>
      <w:instrText xml:space="preserve"> PAGE  \* Arabic  \* MERGEFORMAT </w:instrText>
    </w:r>
    <w:r w:rsidRPr="00045DDC">
      <w:rPr>
        <w:sz w:val="20"/>
        <w:szCs w:val="20"/>
      </w:rPr>
      <w:fldChar w:fldCharType="separate"/>
    </w:r>
    <w:r>
      <w:rPr>
        <w:noProof/>
        <w:sz w:val="20"/>
        <w:szCs w:val="20"/>
      </w:rPr>
      <w:t>20</w:t>
    </w:r>
    <w:r w:rsidRPr="00045DDC">
      <w:rPr>
        <w:sz w:val="20"/>
        <w:szCs w:val="20"/>
      </w:rPr>
      <w:fldChar w:fldCharType="end"/>
    </w:r>
    <w:r w:rsidRPr="00045DDC">
      <w:rPr>
        <w:sz w:val="20"/>
        <w:szCs w:val="20"/>
      </w:rPr>
      <w:t xml:space="preserve"> / </w:t>
    </w:r>
    <w:r w:rsidRPr="00045DDC">
      <w:rPr>
        <w:sz w:val="20"/>
        <w:szCs w:val="20"/>
      </w:rPr>
      <w:fldChar w:fldCharType="begin"/>
    </w:r>
    <w:r w:rsidRPr="00045DDC">
      <w:rPr>
        <w:sz w:val="20"/>
        <w:szCs w:val="20"/>
      </w:rPr>
      <w:instrText xml:space="preserve"> NUMPAGES  \* Arabic  \* MERGEFORMAT </w:instrText>
    </w:r>
    <w:r w:rsidRPr="00045DDC">
      <w:rPr>
        <w:sz w:val="20"/>
        <w:szCs w:val="20"/>
      </w:rPr>
      <w:fldChar w:fldCharType="separate"/>
    </w:r>
    <w:r>
      <w:rPr>
        <w:noProof/>
        <w:sz w:val="20"/>
        <w:szCs w:val="20"/>
      </w:rPr>
      <w:t>90</w:t>
    </w:r>
    <w:r w:rsidRPr="00045DDC">
      <w:rPr>
        <w:noProof/>
        <w:sz w:val="20"/>
        <w:szCs w:val="20"/>
      </w:rPr>
      <w:fldChar w:fldCharType="end"/>
    </w:r>
  </w:p>
  <w:p w14:paraId="092059A3" w14:textId="77777777" w:rsidR="00E64DD2" w:rsidRDefault="00E64DD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B0" w14:textId="76497E12" w:rsidR="00E64DD2" w:rsidRDefault="00E64DD2">
    <w:pPr>
      <w:pStyle w:val="Footer"/>
    </w:pPr>
    <w:r>
      <w:tab/>
    </w:r>
    <w:r w:rsidRPr="007105E8">
      <w:rPr>
        <w:sz w:val="20"/>
        <w:szCs w:val="20"/>
      </w:rPr>
      <w:fldChar w:fldCharType="begin"/>
    </w:r>
    <w:r w:rsidRPr="007105E8">
      <w:rPr>
        <w:sz w:val="20"/>
        <w:szCs w:val="20"/>
      </w:rPr>
      <w:instrText xml:space="preserve"> PAGE  \* Arabic  \* MERGEFORMAT </w:instrText>
    </w:r>
    <w:r w:rsidRPr="007105E8">
      <w:rPr>
        <w:sz w:val="20"/>
        <w:szCs w:val="20"/>
      </w:rPr>
      <w:fldChar w:fldCharType="separate"/>
    </w:r>
    <w:r>
      <w:rPr>
        <w:noProof/>
        <w:sz w:val="20"/>
        <w:szCs w:val="20"/>
      </w:rPr>
      <w:t>1</w:t>
    </w:r>
    <w:r w:rsidRPr="007105E8">
      <w:rPr>
        <w:sz w:val="20"/>
        <w:szCs w:val="20"/>
      </w:rPr>
      <w:fldChar w:fldCharType="end"/>
    </w:r>
    <w:r w:rsidRPr="007105E8">
      <w:rPr>
        <w:sz w:val="20"/>
        <w:szCs w:val="20"/>
      </w:rPr>
      <w:t xml:space="preserve"> / </w:t>
    </w:r>
    <w:r w:rsidRPr="007105E8">
      <w:rPr>
        <w:sz w:val="20"/>
        <w:szCs w:val="20"/>
      </w:rPr>
      <w:fldChar w:fldCharType="begin"/>
    </w:r>
    <w:r w:rsidRPr="007105E8">
      <w:rPr>
        <w:sz w:val="20"/>
        <w:szCs w:val="20"/>
      </w:rPr>
      <w:instrText xml:space="preserve"> NUMPAGES  \* Arabic  \* MERGEFORMAT </w:instrText>
    </w:r>
    <w:r w:rsidRPr="007105E8">
      <w:rPr>
        <w:sz w:val="20"/>
        <w:szCs w:val="20"/>
      </w:rPr>
      <w:fldChar w:fldCharType="separate"/>
    </w:r>
    <w:r>
      <w:rPr>
        <w:noProof/>
        <w:sz w:val="20"/>
        <w:szCs w:val="20"/>
      </w:rPr>
      <w:t>90</w:t>
    </w:r>
    <w:r w:rsidRPr="007105E8">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D33D41" w14:textId="77777777" w:rsidR="00E64DD2" w:rsidRDefault="00E64DD2" w:rsidP="00CA3E45">
      <w:r>
        <w:separator/>
      </w:r>
    </w:p>
  </w:footnote>
  <w:footnote w:type="continuationSeparator" w:id="0">
    <w:p w14:paraId="26B4E766" w14:textId="77777777" w:rsidR="00E64DD2" w:rsidRDefault="00E64DD2" w:rsidP="00CA3E45">
      <w:r>
        <w:continuationSeparator/>
      </w:r>
    </w:p>
  </w:footnote>
  <w:footnote w:type="continuationNotice" w:id="1">
    <w:p w14:paraId="6B2AB154" w14:textId="77777777" w:rsidR="00E64DD2" w:rsidRDefault="00E64D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0" w14:textId="77777777" w:rsidR="00E64DD2" w:rsidRDefault="00E64DD2">
    <w:pPr>
      <w:pStyle w:val="Header"/>
    </w:pPr>
  </w:p>
  <w:p w14:paraId="26A8F3A1" w14:textId="77777777" w:rsidR="00E64DD2" w:rsidRDefault="00E64DD2">
    <w:pPr>
      <w:pStyle w:val="Header"/>
    </w:pPr>
  </w:p>
  <w:p w14:paraId="26A8F3A2" w14:textId="77777777" w:rsidR="00E64DD2" w:rsidRDefault="00E64DD2">
    <w:pPr>
      <w:pStyle w:val="Header"/>
    </w:pPr>
  </w:p>
  <w:p w14:paraId="26A8F3A3" w14:textId="5B9FD04F" w:rsidR="00E64DD2" w:rsidRDefault="00E64DD2" w:rsidP="007233AC">
    <w:pPr>
      <w:pStyle w:val="Header"/>
      <w:tabs>
        <w:tab w:val="clear" w:pos="4513"/>
        <w:tab w:val="clear" w:pos="9026"/>
        <w:tab w:val="left" w:pos="2527"/>
        <w:tab w:val="left" w:pos="4010"/>
      </w:tabs>
    </w:pPr>
    <w:r>
      <w:tab/>
    </w:r>
    <w:r>
      <w:tab/>
    </w:r>
  </w:p>
  <w:p w14:paraId="26A8F3A4" w14:textId="735413A5" w:rsidR="00E64DD2" w:rsidRDefault="00E64DD2" w:rsidP="007233AC">
    <w:pPr>
      <w:pStyle w:val="Header"/>
      <w:tabs>
        <w:tab w:val="clear" w:pos="9026"/>
      </w:tabs>
    </w:pPr>
    <w:r>
      <w:rPr>
        <w:noProof/>
      </w:rPr>
      <w:drawing>
        <wp:anchor distT="0" distB="0" distL="114300" distR="114300" simplePos="0" relativeHeight="251658240" behindDoc="1" locked="1" layoutInCell="1" allowOverlap="1" wp14:anchorId="7A12AFDB" wp14:editId="76292F32">
          <wp:simplePos x="0" y="0"/>
          <wp:positionH relativeFrom="page">
            <wp:align>right</wp:align>
          </wp:positionH>
          <wp:positionV relativeFrom="page">
            <wp:posOffset>-635</wp:posOffset>
          </wp:positionV>
          <wp:extent cx="7590790" cy="1866900"/>
          <wp:effectExtent l="0" t="0" r="0" b="0"/>
          <wp:wrapNone/>
          <wp:docPr id="68" name="Picture 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26A8F3A5" w14:textId="77777777" w:rsidR="00E64DD2" w:rsidRDefault="00E64DD2">
    <w:pPr>
      <w:pStyle w:val="Header"/>
    </w:pPr>
  </w:p>
  <w:p w14:paraId="26A8F3A6" w14:textId="77777777" w:rsidR="00E64DD2" w:rsidRDefault="00E64DD2">
    <w:pPr>
      <w:pStyle w:val="Header"/>
    </w:pPr>
  </w:p>
  <w:p w14:paraId="26A8F3A7" w14:textId="77777777" w:rsidR="00E64DD2" w:rsidRDefault="00E64DD2">
    <w:pPr>
      <w:pStyle w:val="Header"/>
    </w:pPr>
  </w:p>
  <w:p w14:paraId="26A8F3A8" w14:textId="77777777" w:rsidR="00E64DD2" w:rsidRDefault="00E64DD2">
    <w:pPr>
      <w:pStyle w:val="Header"/>
    </w:pPr>
  </w:p>
  <w:p w14:paraId="26A8F3A9" w14:textId="11D87599" w:rsidR="00E64DD2" w:rsidRDefault="00E64DD2" w:rsidP="009B35F1">
    <w:pPr>
      <w:pStyle w:val="Header"/>
      <w:tabs>
        <w:tab w:val="clear" w:pos="4513"/>
        <w:tab w:val="clear" w:pos="9026"/>
        <w:tab w:val="left" w:pos="2867"/>
      </w:tabs>
    </w:pPr>
    <w:r>
      <w:tab/>
    </w:r>
  </w:p>
  <w:p w14:paraId="26A8F3AA" w14:textId="77777777" w:rsidR="00E64DD2" w:rsidRDefault="00E64DD2">
    <w:pPr>
      <w:pStyle w:val="Header"/>
    </w:pPr>
  </w:p>
  <w:p w14:paraId="26A8F3AB" w14:textId="77777777" w:rsidR="00E64DD2" w:rsidRDefault="00E64DD2">
    <w:pPr>
      <w:pStyle w:val="Header"/>
    </w:pPr>
  </w:p>
  <w:p w14:paraId="26A8F3AC" w14:textId="77777777" w:rsidR="00E64DD2" w:rsidRDefault="00E64DD2">
    <w:pPr>
      <w:pStyle w:val="Header"/>
    </w:pPr>
  </w:p>
  <w:p w14:paraId="26A8F3AD" w14:textId="34ED87E8" w:rsidR="00E64DD2" w:rsidRPr="00D64AE9" w:rsidRDefault="00E64DD2">
    <w:pPr>
      <w:pStyle w:val="Head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F" w14:textId="048DDD42" w:rsidR="00E64DD2" w:rsidRDefault="00E64DD2">
    <w:pPr>
      <w:pStyle w:val="Header"/>
    </w:pPr>
    <w:r>
      <w:rPr>
        <w:noProof/>
      </w:rPr>
      <w:drawing>
        <wp:anchor distT="0" distB="0" distL="114300" distR="114300" simplePos="0" relativeHeight="251658241" behindDoc="1" locked="1" layoutInCell="1" allowOverlap="1" wp14:anchorId="6DFE6507" wp14:editId="27F5F31B">
          <wp:simplePos x="0" y="0"/>
          <wp:positionH relativeFrom="page">
            <wp:posOffset>-12700</wp:posOffset>
          </wp:positionH>
          <wp:positionV relativeFrom="page">
            <wp:posOffset>0</wp:posOffset>
          </wp:positionV>
          <wp:extent cx="7590790" cy="1866900"/>
          <wp:effectExtent l="0" t="0" r="0" b="0"/>
          <wp:wrapNone/>
          <wp:docPr id="71" name="Picture 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244E0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B2EA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F76541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88A7D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77E66F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D48CEC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5093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E149390"/>
    <w:lvl w:ilvl="0">
      <w:start w:val="1"/>
      <w:numFmt w:val="bullet"/>
      <w:pStyle w:val="Style4"/>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9852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56EE06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85D74"/>
    <w:multiLevelType w:val="hybridMultilevel"/>
    <w:tmpl w:val="ECD687E0"/>
    <w:lvl w:ilvl="0" w:tplc="F90E3D0E">
      <w:start w:val="1"/>
      <w:numFmt w:val="decimal"/>
      <w:lvlText w:val="%1."/>
      <w:lvlJc w:val="left"/>
      <w:pPr>
        <w:ind w:left="360" w:hanging="360"/>
      </w:pPr>
      <w:rPr>
        <w:color w:val="00D7BD" w:themeColor="accent1"/>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1" w15:restartNumberingAfterBreak="0">
    <w:nsid w:val="00986BBC"/>
    <w:multiLevelType w:val="hybridMultilevel"/>
    <w:tmpl w:val="033A07B8"/>
    <w:lvl w:ilvl="0" w:tplc="C9BCB160">
      <w:numFmt w:val="bullet"/>
      <w:lvlText w:val="-"/>
      <w:lvlJc w:val="left"/>
      <w:pPr>
        <w:ind w:left="360" w:hanging="360"/>
      </w:pPr>
      <w:rPr>
        <w:rFonts w:ascii="Calibri" w:eastAsiaTheme="minorEastAsia"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1CB6B4F"/>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3186785"/>
    <w:multiLevelType w:val="hybridMultilevel"/>
    <w:tmpl w:val="2A321800"/>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352335"/>
    <w:multiLevelType w:val="hybridMultilevel"/>
    <w:tmpl w:val="B88C832A"/>
    <w:lvl w:ilvl="0" w:tplc="597E98F6">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4764D19"/>
    <w:multiLevelType w:val="multilevel"/>
    <w:tmpl w:val="4C5CB6C2"/>
    <w:lvl w:ilvl="0">
      <w:start w:val="11"/>
      <w:numFmt w:val="decimal"/>
      <w:lvlText w:val="%1."/>
      <w:lvlJc w:val="left"/>
      <w:pPr>
        <w:ind w:left="860" w:hanging="50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05E126FC"/>
    <w:multiLevelType w:val="hybridMultilevel"/>
    <w:tmpl w:val="8524538C"/>
    <w:lvl w:ilvl="0" w:tplc="F162E02C">
      <w:start w:val="1"/>
      <w:numFmt w:val="bullet"/>
      <w:pStyle w:val="TableLis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6801DBD"/>
    <w:multiLevelType w:val="hybridMultilevel"/>
    <w:tmpl w:val="1A581CE4"/>
    <w:lvl w:ilvl="0" w:tplc="27E83B68">
      <w:start w:val="1"/>
      <w:numFmt w:val="decimal"/>
      <w:lvlText w:val="%1."/>
      <w:lvlJc w:val="left"/>
      <w:pPr>
        <w:tabs>
          <w:tab w:val="num" w:pos="833"/>
        </w:tabs>
        <w:ind w:left="833" w:hanging="360"/>
      </w:pPr>
      <w:rPr>
        <w:rFonts w:hint="default"/>
        <w:color w:val="00D7BD" w:themeColor="accent1"/>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8" w15:restartNumberingAfterBreak="0">
    <w:nsid w:val="07811934"/>
    <w:multiLevelType w:val="hybridMultilevel"/>
    <w:tmpl w:val="5B206E14"/>
    <w:lvl w:ilvl="0" w:tplc="FFFFFFFF">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089726B4"/>
    <w:multiLevelType w:val="hybridMultilevel"/>
    <w:tmpl w:val="F72AB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8B2577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90F3CBC"/>
    <w:multiLevelType w:val="hybridMultilevel"/>
    <w:tmpl w:val="5D249720"/>
    <w:lvl w:ilvl="0" w:tplc="1BDE6902">
      <w:start w:val="1"/>
      <w:numFmt w:val="bullet"/>
      <w:lvlText w:val=""/>
      <w:lvlJc w:val="left"/>
      <w:pPr>
        <w:ind w:left="766" w:hanging="360"/>
      </w:pPr>
      <w:rPr>
        <w:rFonts w:ascii="Symbol" w:hAnsi="Symbol" w:hint="default"/>
        <w:color w:val="484A47" w:themeColor="text2"/>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2" w15:restartNumberingAfterBreak="0">
    <w:nsid w:val="09412497"/>
    <w:multiLevelType w:val="hybridMultilevel"/>
    <w:tmpl w:val="C5B2BC54"/>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0BF27694"/>
    <w:multiLevelType w:val="hybridMultilevel"/>
    <w:tmpl w:val="733409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9AE610C2">
      <w:start w:val="1"/>
      <w:numFmt w:val="decimal"/>
      <w:lvlText w:val="%4."/>
      <w:lvlJc w:val="left"/>
      <w:pPr>
        <w:ind w:left="644" w:hanging="360"/>
      </w:pPr>
      <w:rPr>
        <w:color w:val="00D7BD" w:themeColor="accent1"/>
      </w:r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4" w15:restartNumberingAfterBreak="0">
    <w:nsid w:val="0DA525C3"/>
    <w:multiLevelType w:val="hybridMultilevel"/>
    <w:tmpl w:val="C38A4206"/>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E660A4A"/>
    <w:multiLevelType w:val="hybridMultilevel"/>
    <w:tmpl w:val="BAB6528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756068"/>
    <w:multiLevelType w:val="hybridMultilevel"/>
    <w:tmpl w:val="893A0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EB5649E"/>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0F1A08EB"/>
    <w:multiLevelType w:val="hybridMultilevel"/>
    <w:tmpl w:val="9D3C8DF6"/>
    <w:lvl w:ilvl="0" w:tplc="04090001">
      <w:start w:val="1"/>
      <w:numFmt w:val="bullet"/>
      <w:lvlText w:val=""/>
      <w:lvlJc w:val="left"/>
      <w:pPr>
        <w:ind w:left="828" w:hanging="360"/>
      </w:pPr>
      <w:rPr>
        <w:rFonts w:ascii="Symbol" w:hAnsi="Symbol" w:hint="default"/>
      </w:rPr>
    </w:lvl>
    <w:lvl w:ilvl="1" w:tplc="04090003">
      <w:start w:val="1"/>
      <w:numFmt w:val="bullet"/>
      <w:lvlText w:val="o"/>
      <w:lvlJc w:val="left"/>
      <w:pPr>
        <w:ind w:left="1548" w:hanging="360"/>
      </w:pPr>
      <w:rPr>
        <w:rFonts w:ascii="Courier New" w:hAnsi="Courier New" w:cs="Courier New" w:hint="default"/>
      </w:rPr>
    </w:lvl>
    <w:lvl w:ilvl="2" w:tplc="04090005">
      <w:start w:val="1"/>
      <w:numFmt w:val="bullet"/>
      <w:lvlText w:val=""/>
      <w:lvlJc w:val="left"/>
      <w:pPr>
        <w:ind w:left="2268" w:hanging="360"/>
      </w:pPr>
      <w:rPr>
        <w:rFonts w:ascii="Wingdings" w:hAnsi="Wingdings" w:hint="default"/>
      </w:rPr>
    </w:lvl>
    <w:lvl w:ilvl="3" w:tplc="04090001">
      <w:start w:val="1"/>
      <w:numFmt w:val="bullet"/>
      <w:lvlText w:val=""/>
      <w:lvlJc w:val="left"/>
      <w:pPr>
        <w:ind w:left="2988" w:hanging="360"/>
      </w:pPr>
      <w:rPr>
        <w:rFonts w:ascii="Symbol" w:hAnsi="Symbol" w:hint="default"/>
      </w:rPr>
    </w:lvl>
    <w:lvl w:ilvl="4" w:tplc="04090003">
      <w:start w:val="1"/>
      <w:numFmt w:val="bullet"/>
      <w:lvlText w:val="o"/>
      <w:lvlJc w:val="left"/>
      <w:pPr>
        <w:ind w:left="3708" w:hanging="360"/>
      </w:pPr>
      <w:rPr>
        <w:rFonts w:ascii="Courier New" w:hAnsi="Courier New" w:cs="Courier New" w:hint="default"/>
      </w:rPr>
    </w:lvl>
    <w:lvl w:ilvl="5" w:tplc="04090005">
      <w:start w:val="1"/>
      <w:numFmt w:val="bullet"/>
      <w:lvlText w:val=""/>
      <w:lvlJc w:val="left"/>
      <w:pPr>
        <w:ind w:left="4428" w:hanging="360"/>
      </w:pPr>
      <w:rPr>
        <w:rFonts w:ascii="Wingdings" w:hAnsi="Wingdings" w:hint="default"/>
      </w:rPr>
    </w:lvl>
    <w:lvl w:ilvl="6" w:tplc="04090001">
      <w:start w:val="1"/>
      <w:numFmt w:val="bullet"/>
      <w:lvlText w:val=""/>
      <w:lvlJc w:val="left"/>
      <w:pPr>
        <w:ind w:left="5148" w:hanging="360"/>
      </w:pPr>
      <w:rPr>
        <w:rFonts w:ascii="Symbol" w:hAnsi="Symbol" w:hint="default"/>
      </w:rPr>
    </w:lvl>
    <w:lvl w:ilvl="7" w:tplc="04090003">
      <w:start w:val="1"/>
      <w:numFmt w:val="bullet"/>
      <w:lvlText w:val="o"/>
      <w:lvlJc w:val="left"/>
      <w:pPr>
        <w:ind w:left="5868" w:hanging="360"/>
      </w:pPr>
      <w:rPr>
        <w:rFonts w:ascii="Courier New" w:hAnsi="Courier New" w:cs="Courier New" w:hint="default"/>
      </w:rPr>
    </w:lvl>
    <w:lvl w:ilvl="8" w:tplc="04090005">
      <w:start w:val="1"/>
      <w:numFmt w:val="bullet"/>
      <w:lvlText w:val=""/>
      <w:lvlJc w:val="left"/>
      <w:pPr>
        <w:ind w:left="6588" w:hanging="360"/>
      </w:pPr>
      <w:rPr>
        <w:rFonts w:ascii="Wingdings" w:hAnsi="Wingdings" w:hint="default"/>
      </w:rPr>
    </w:lvl>
  </w:abstractNum>
  <w:abstractNum w:abstractNumId="29" w15:restartNumberingAfterBreak="0">
    <w:nsid w:val="0F63020F"/>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0FCB10C7"/>
    <w:multiLevelType w:val="hybridMultilevel"/>
    <w:tmpl w:val="A2FC2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107A4EE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119D72B7"/>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11E81A14"/>
    <w:multiLevelType w:val="hybridMultilevel"/>
    <w:tmpl w:val="5BBA773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2BD7EF0"/>
    <w:multiLevelType w:val="hybridMultilevel"/>
    <w:tmpl w:val="2D8E202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46346AE"/>
    <w:multiLevelType w:val="hybridMultilevel"/>
    <w:tmpl w:val="8A2A0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4826F33"/>
    <w:multiLevelType w:val="hybridMultilevel"/>
    <w:tmpl w:val="7F8698F8"/>
    <w:lvl w:ilvl="0" w:tplc="373A1C34">
      <w:start w:val="1"/>
      <w:numFmt w:val="decimal"/>
      <w:pStyle w:val="PictureNumbering"/>
      <w:lvlText w:val="(%1)"/>
      <w:lvlJc w:val="left"/>
      <w:pPr>
        <w:ind w:left="927" w:hanging="360"/>
      </w:pPr>
      <w:rPr>
        <w:rFonts w:hint="default"/>
        <w:b/>
        <w:i w:val="0"/>
        <w:color w:val="009DE0"/>
        <w:sz w:val="16"/>
      </w:rPr>
    </w:lvl>
    <w:lvl w:ilvl="1" w:tplc="04070019">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7" w15:restartNumberingAfterBreak="0">
    <w:nsid w:val="16C533BF"/>
    <w:multiLevelType w:val="hybridMultilevel"/>
    <w:tmpl w:val="9508CB46"/>
    <w:lvl w:ilvl="0" w:tplc="A30A462E">
      <w:start w:val="1"/>
      <w:numFmt w:val="decimal"/>
      <w:lvlText w:val="%1."/>
      <w:lvlJc w:val="left"/>
      <w:pPr>
        <w:ind w:left="1080" w:hanging="720"/>
      </w:pPr>
      <w:rPr>
        <w:rFonts w:hint="default"/>
      </w:rPr>
    </w:lvl>
    <w:lvl w:ilvl="1" w:tplc="C9BA9C0A">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16D228B4"/>
    <w:multiLevelType w:val="hybridMultilevel"/>
    <w:tmpl w:val="76EA5CE0"/>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92023EC"/>
    <w:multiLevelType w:val="multilevel"/>
    <w:tmpl w:val="1E3EA06E"/>
    <w:lvl w:ilvl="0">
      <w:start w:val="1"/>
      <w:numFmt w:val="decimal"/>
      <w:lvlText w:val="%1"/>
      <w:lvlJc w:val="left"/>
      <w:pPr>
        <w:ind w:left="432" w:hanging="432"/>
      </w:pPr>
      <w:rPr>
        <w:rFonts w:hint="default"/>
      </w:rPr>
    </w:lvl>
    <w:lvl w:ilvl="1">
      <w:start w:val="1"/>
      <w:numFmt w:val="decimal"/>
      <w:lvlText w:val="%1.%2"/>
      <w:lvlJc w:val="left"/>
      <w:pPr>
        <w:ind w:left="860" w:hanging="576"/>
      </w:pPr>
      <w:rPr>
        <w:rFonts w:hint="default"/>
        <w:color w:val="484A47" w:themeColor="text2"/>
      </w:rPr>
    </w:lvl>
    <w:lvl w:ilvl="2">
      <w:start w:val="1"/>
      <w:numFmt w:val="decimal"/>
      <w:lvlText w:val="%1.%2.%3"/>
      <w:lvlJc w:val="left"/>
      <w:pPr>
        <w:ind w:left="720" w:hanging="720"/>
      </w:pPr>
      <w:rPr>
        <w:rFonts w:hint="default"/>
        <w:b/>
        <w:color w:val="000000" w:themeColor="text1"/>
        <w:sz w:val="26"/>
        <w:szCs w:val="26"/>
        <w:lang w:val="en-U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1A7401D8"/>
    <w:multiLevelType w:val="hybridMultilevel"/>
    <w:tmpl w:val="C57EE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AC06045"/>
    <w:multiLevelType w:val="hybridMultilevel"/>
    <w:tmpl w:val="DE6C8D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C6A4FFE"/>
    <w:multiLevelType w:val="hybridMultilevel"/>
    <w:tmpl w:val="482AD7BA"/>
    <w:lvl w:ilvl="0" w:tplc="B178C64A">
      <w:start w:val="1"/>
      <w:numFmt w:val="decimal"/>
      <w:lvlText w:val="%1."/>
      <w:lvlJc w:val="left"/>
      <w:pPr>
        <w:ind w:left="720" w:hanging="360"/>
      </w:pPr>
      <w:rPr>
        <w:rFonts w:ascii="Arial" w:eastAsia="Times New Roman" w:hAnsi="Arial" w:cs="Arial"/>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1D0D355B"/>
    <w:multiLevelType w:val="multilevel"/>
    <w:tmpl w:val="3F5AAA1E"/>
    <w:styleLink w:val="AppendixList"/>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4" w15:restartNumberingAfterBreak="0">
    <w:nsid w:val="1D336921"/>
    <w:multiLevelType w:val="hybridMultilevel"/>
    <w:tmpl w:val="BE9E2B42"/>
    <w:lvl w:ilvl="0" w:tplc="7026DE12">
      <w:start w:val="1"/>
      <w:numFmt w:val="bullet"/>
      <w:lvlText w:val="‒"/>
      <w:lvlJc w:val="left"/>
      <w:pPr>
        <w:tabs>
          <w:tab w:val="num" w:pos="833"/>
        </w:tabs>
        <w:ind w:left="833" w:hanging="360"/>
      </w:pPr>
      <w:rPr>
        <w:rFonts w:ascii="Calibri" w:hAnsi="Calibri" w:hint="default"/>
        <w:color w:val="484A47" w:themeColor="text2"/>
      </w:rPr>
    </w:lvl>
    <w:lvl w:ilvl="1" w:tplc="FFFFFFFF">
      <w:start w:val="1"/>
      <w:numFmt w:val="bullet"/>
      <w:lvlText w:val="o"/>
      <w:lvlJc w:val="left"/>
      <w:pPr>
        <w:tabs>
          <w:tab w:val="num" w:pos="1553"/>
        </w:tabs>
        <w:ind w:left="1553" w:hanging="360"/>
      </w:pPr>
      <w:rPr>
        <w:rFonts w:ascii="Courier New" w:hAnsi="Courier New" w:cs="Courier New" w:hint="default"/>
      </w:rPr>
    </w:lvl>
    <w:lvl w:ilvl="2" w:tplc="FFFFFFFF">
      <w:start w:val="1"/>
      <w:numFmt w:val="bullet"/>
      <w:lvlText w:val=""/>
      <w:lvlJc w:val="left"/>
      <w:pPr>
        <w:tabs>
          <w:tab w:val="num" w:pos="2273"/>
        </w:tabs>
        <w:ind w:left="2273" w:hanging="360"/>
      </w:pPr>
      <w:rPr>
        <w:rFonts w:ascii="Wingdings" w:hAnsi="Wingdings" w:hint="default"/>
      </w:rPr>
    </w:lvl>
    <w:lvl w:ilvl="3" w:tplc="FFFFFFFF">
      <w:start w:val="1"/>
      <w:numFmt w:val="bullet"/>
      <w:lvlText w:val=""/>
      <w:lvlJc w:val="left"/>
      <w:pPr>
        <w:tabs>
          <w:tab w:val="num" w:pos="2993"/>
        </w:tabs>
        <w:ind w:left="2993" w:hanging="360"/>
      </w:pPr>
      <w:rPr>
        <w:rFonts w:ascii="Symbol" w:hAnsi="Symbol" w:hint="default"/>
      </w:rPr>
    </w:lvl>
    <w:lvl w:ilvl="4" w:tplc="FFFFFFFF">
      <w:start w:val="1"/>
      <w:numFmt w:val="bullet"/>
      <w:lvlText w:val="o"/>
      <w:lvlJc w:val="left"/>
      <w:pPr>
        <w:tabs>
          <w:tab w:val="num" w:pos="3713"/>
        </w:tabs>
        <w:ind w:left="3713" w:hanging="360"/>
      </w:pPr>
      <w:rPr>
        <w:rFonts w:ascii="Courier New" w:hAnsi="Courier New" w:cs="Courier New" w:hint="default"/>
      </w:rPr>
    </w:lvl>
    <w:lvl w:ilvl="5" w:tplc="FFFFFFFF">
      <w:start w:val="1"/>
      <w:numFmt w:val="bullet"/>
      <w:lvlText w:val=""/>
      <w:lvlJc w:val="left"/>
      <w:pPr>
        <w:tabs>
          <w:tab w:val="num" w:pos="4433"/>
        </w:tabs>
        <w:ind w:left="4433" w:hanging="360"/>
      </w:pPr>
      <w:rPr>
        <w:rFonts w:ascii="Wingdings" w:hAnsi="Wingdings" w:hint="default"/>
      </w:rPr>
    </w:lvl>
    <w:lvl w:ilvl="6" w:tplc="FFFFFFFF">
      <w:start w:val="1"/>
      <w:numFmt w:val="bullet"/>
      <w:lvlText w:val=""/>
      <w:lvlJc w:val="left"/>
      <w:pPr>
        <w:tabs>
          <w:tab w:val="num" w:pos="5153"/>
        </w:tabs>
        <w:ind w:left="5153" w:hanging="360"/>
      </w:pPr>
      <w:rPr>
        <w:rFonts w:ascii="Symbol" w:hAnsi="Symbol" w:hint="default"/>
      </w:rPr>
    </w:lvl>
    <w:lvl w:ilvl="7" w:tplc="FFFFFFFF">
      <w:start w:val="1"/>
      <w:numFmt w:val="bullet"/>
      <w:lvlText w:val="o"/>
      <w:lvlJc w:val="left"/>
      <w:pPr>
        <w:tabs>
          <w:tab w:val="num" w:pos="5873"/>
        </w:tabs>
        <w:ind w:left="5873" w:hanging="360"/>
      </w:pPr>
      <w:rPr>
        <w:rFonts w:ascii="Courier New" w:hAnsi="Courier New" w:cs="Courier New" w:hint="default"/>
      </w:rPr>
    </w:lvl>
    <w:lvl w:ilvl="8" w:tplc="FFFFFFFF">
      <w:start w:val="1"/>
      <w:numFmt w:val="bullet"/>
      <w:lvlText w:val=""/>
      <w:lvlJc w:val="left"/>
      <w:pPr>
        <w:tabs>
          <w:tab w:val="num" w:pos="6593"/>
        </w:tabs>
        <w:ind w:left="6593" w:hanging="360"/>
      </w:pPr>
      <w:rPr>
        <w:rFonts w:ascii="Wingdings" w:hAnsi="Wingdings" w:hint="default"/>
      </w:rPr>
    </w:lvl>
  </w:abstractNum>
  <w:abstractNum w:abstractNumId="45" w15:restartNumberingAfterBreak="0">
    <w:nsid w:val="1FEB2744"/>
    <w:multiLevelType w:val="hybridMultilevel"/>
    <w:tmpl w:val="F79C9F8C"/>
    <w:lvl w:ilvl="0" w:tplc="4BAEA3A8">
      <w:start w:val="1"/>
      <w:numFmt w:val="decimal"/>
      <w:lvlText w:val="%1."/>
      <w:lvlJc w:val="left"/>
      <w:pPr>
        <w:tabs>
          <w:tab w:val="num" w:pos="360"/>
        </w:tabs>
        <w:ind w:left="360" w:hanging="360"/>
      </w:pPr>
      <w:rPr>
        <w:color w:val="00D7BD" w:themeColor="accent1"/>
      </w:rPr>
    </w:lvl>
    <w:lvl w:ilvl="1" w:tplc="88D282B4" w:tentative="1">
      <w:start w:val="1"/>
      <w:numFmt w:val="decimal"/>
      <w:lvlText w:val="%2."/>
      <w:lvlJc w:val="left"/>
      <w:pPr>
        <w:tabs>
          <w:tab w:val="num" w:pos="1080"/>
        </w:tabs>
        <w:ind w:left="1080" w:hanging="360"/>
      </w:pPr>
    </w:lvl>
    <w:lvl w:ilvl="2" w:tplc="ADFC4590" w:tentative="1">
      <w:start w:val="1"/>
      <w:numFmt w:val="decimal"/>
      <w:lvlText w:val="%3."/>
      <w:lvlJc w:val="left"/>
      <w:pPr>
        <w:tabs>
          <w:tab w:val="num" w:pos="1800"/>
        </w:tabs>
        <w:ind w:left="1800" w:hanging="360"/>
      </w:pPr>
    </w:lvl>
    <w:lvl w:ilvl="3" w:tplc="265AB1A8" w:tentative="1">
      <w:start w:val="1"/>
      <w:numFmt w:val="decimal"/>
      <w:lvlText w:val="%4."/>
      <w:lvlJc w:val="left"/>
      <w:pPr>
        <w:tabs>
          <w:tab w:val="num" w:pos="2520"/>
        </w:tabs>
        <w:ind w:left="2520" w:hanging="360"/>
      </w:pPr>
    </w:lvl>
    <w:lvl w:ilvl="4" w:tplc="114E2108" w:tentative="1">
      <w:start w:val="1"/>
      <w:numFmt w:val="decimal"/>
      <w:lvlText w:val="%5."/>
      <w:lvlJc w:val="left"/>
      <w:pPr>
        <w:tabs>
          <w:tab w:val="num" w:pos="3240"/>
        </w:tabs>
        <w:ind w:left="3240" w:hanging="360"/>
      </w:pPr>
    </w:lvl>
    <w:lvl w:ilvl="5" w:tplc="9620D9C0" w:tentative="1">
      <w:start w:val="1"/>
      <w:numFmt w:val="decimal"/>
      <w:lvlText w:val="%6."/>
      <w:lvlJc w:val="left"/>
      <w:pPr>
        <w:tabs>
          <w:tab w:val="num" w:pos="3960"/>
        </w:tabs>
        <w:ind w:left="3960" w:hanging="360"/>
      </w:pPr>
    </w:lvl>
    <w:lvl w:ilvl="6" w:tplc="2B92E090" w:tentative="1">
      <w:start w:val="1"/>
      <w:numFmt w:val="decimal"/>
      <w:lvlText w:val="%7."/>
      <w:lvlJc w:val="left"/>
      <w:pPr>
        <w:tabs>
          <w:tab w:val="num" w:pos="4680"/>
        </w:tabs>
        <w:ind w:left="4680" w:hanging="360"/>
      </w:pPr>
    </w:lvl>
    <w:lvl w:ilvl="7" w:tplc="82BA8708" w:tentative="1">
      <w:start w:val="1"/>
      <w:numFmt w:val="decimal"/>
      <w:lvlText w:val="%8."/>
      <w:lvlJc w:val="left"/>
      <w:pPr>
        <w:tabs>
          <w:tab w:val="num" w:pos="5400"/>
        </w:tabs>
        <w:ind w:left="5400" w:hanging="360"/>
      </w:pPr>
    </w:lvl>
    <w:lvl w:ilvl="8" w:tplc="A1607138" w:tentative="1">
      <w:start w:val="1"/>
      <w:numFmt w:val="decimal"/>
      <w:lvlText w:val="%9."/>
      <w:lvlJc w:val="left"/>
      <w:pPr>
        <w:tabs>
          <w:tab w:val="num" w:pos="6120"/>
        </w:tabs>
        <w:ind w:left="6120" w:hanging="360"/>
      </w:pPr>
    </w:lvl>
  </w:abstractNum>
  <w:abstractNum w:abstractNumId="46" w15:restartNumberingAfterBreak="0">
    <w:nsid w:val="21B84564"/>
    <w:multiLevelType w:val="hybridMultilevel"/>
    <w:tmpl w:val="76841E6E"/>
    <w:lvl w:ilvl="0" w:tplc="D124E9C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D34DEE"/>
    <w:multiLevelType w:val="multilevel"/>
    <w:tmpl w:val="F0601AF4"/>
    <w:lvl w:ilvl="0">
      <w:start w:val="1"/>
      <w:numFmt w:val="upperLetter"/>
      <w:pStyle w:val="Applevel1"/>
      <w:lvlText w:val="Appendix %1"/>
      <w:lvlJc w:val="left"/>
      <w:pPr>
        <w:tabs>
          <w:tab w:val="num" w:pos="-1"/>
        </w:tabs>
        <w:ind w:left="284" w:hanging="284"/>
      </w:pPr>
      <w:rPr>
        <w:rFonts w:hint="default"/>
      </w:rPr>
    </w:lvl>
    <w:lvl w:ilvl="1">
      <w:start w:val="1"/>
      <w:numFmt w:val="decimal"/>
      <w:pStyle w:val="Applevel2"/>
      <w:lvlText w:val="%1.%2"/>
      <w:lvlJc w:val="left"/>
      <w:pPr>
        <w:tabs>
          <w:tab w:val="num" w:pos="576"/>
        </w:tabs>
        <w:ind w:left="576" w:hanging="576"/>
      </w:pPr>
      <w:rPr>
        <w:rFonts w:hint="default"/>
      </w:rPr>
    </w:lvl>
    <w:lvl w:ilvl="2">
      <w:start w:val="1"/>
      <w:numFmt w:val="decimal"/>
      <w:pStyle w:val="Applevel3"/>
      <w:lvlText w:val="%1.%2.%3"/>
      <w:lvlJc w:val="left"/>
      <w:pPr>
        <w:tabs>
          <w:tab w:val="num" w:pos="851"/>
        </w:tabs>
        <w:ind w:left="720" w:hanging="720"/>
      </w:pPr>
      <w:rPr>
        <w:rFonts w:hint="default"/>
      </w:rPr>
    </w:lvl>
    <w:lvl w:ilvl="3">
      <w:start w:val="1"/>
      <w:numFmt w:val="decimal"/>
      <w:pStyle w:val="Applevel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15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8" w15:restartNumberingAfterBreak="0">
    <w:nsid w:val="24575A4A"/>
    <w:multiLevelType w:val="hybridMultilevel"/>
    <w:tmpl w:val="D6309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24A80B07"/>
    <w:multiLevelType w:val="hybridMultilevel"/>
    <w:tmpl w:val="6D721E1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4ED4B0E"/>
    <w:multiLevelType w:val="hybridMultilevel"/>
    <w:tmpl w:val="2584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57408BC"/>
    <w:multiLevelType w:val="hybridMultilevel"/>
    <w:tmpl w:val="B094CDDE"/>
    <w:lvl w:ilvl="0" w:tplc="60425C72">
      <w:start w:val="1"/>
      <w:numFmt w:val="bullet"/>
      <w:pStyle w:val="ListBullet1"/>
      <w:lvlText w:val=""/>
      <w:lvlJc w:val="left"/>
      <w:pPr>
        <w:tabs>
          <w:tab w:val="num" w:pos="2160"/>
        </w:tabs>
        <w:ind w:left="2160" w:hanging="360"/>
      </w:pPr>
      <w:rPr>
        <w:rFonts w:ascii="Wingdings" w:hAnsi="Wingdings" w:hint="default"/>
        <w:sz w:val="16"/>
      </w:rPr>
    </w:lvl>
    <w:lvl w:ilvl="1" w:tplc="04090003">
      <w:start w:val="1"/>
      <w:numFmt w:val="bullet"/>
      <w:pStyle w:val="ListBullet1"/>
      <w:lvlText w:val=""/>
      <w:lvlJc w:val="left"/>
      <w:pPr>
        <w:tabs>
          <w:tab w:val="num" w:pos="3600"/>
        </w:tabs>
        <w:ind w:left="3600" w:hanging="360"/>
      </w:pPr>
      <w:rPr>
        <w:rFonts w:ascii="Wingdings" w:hAnsi="Wingdings" w:hint="default"/>
        <w:sz w:val="16"/>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2" w15:restartNumberingAfterBreak="0">
    <w:nsid w:val="27B74B5A"/>
    <w:multiLevelType w:val="hybridMultilevel"/>
    <w:tmpl w:val="06F06E9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7F4762E"/>
    <w:multiLevelType w:val="hybridMultilevel"/>
    <w:tmpl w:val="360CBEBC"/>
    <w:lvl w:ilvl="0" w:tplc="E32A7E2C">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8712AE3"/>
    <w:multiLevelType w:val="hybridMultilevel"/>
    <w:tmpl w:val="0686849E"/>
    <w:lvl w:ilvl="0" w:tplc="BA443406">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B202835"/>
    <w:multiLevelType w:val="hybridMultilevel"/>
    <w:tmpl w:val="8348C28A"/>
    <w:lvl w:ilvl="0" w:tplc="BA443406">
      <w:start w:val="1"/>
      <w:numFmt w:val="decimal"/>
      <w:lvlText w:val="%1."/>
      <w:lvlJc w:val="left"/>
      <w:pPr>
        <w:ind w:left="1080" w:hanging="720"/>
      </w:pPr>
      <w:rPr>
        <w:rFonts w:hint="default"/>
      </w:rPr>
    </w:lvl>
    <w:lvl w:ilvl="1" w:tplc="B218E8FE">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D1F46EE"/>
    <w:multiLevelType w:val="hybridMultilevel"/>
    <w:tmpl w:val="6D84C99A"/>
    <w:lvl w:ilvl="0" w:tplc="BAB434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D892832"/>
    <w:multiLevelType w:val="hybridMultilevel"/>
    <w:tmpl w:val="9F24A8A0"/>
    <w:lvl w:ilvl="0" w:tplc="0C0A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8" w15:restartNumberingAfterBreak="0">
    <w:nsid w:val="2F133A59"/>
    <w:multiLevelType w:val="hybridMultilevel"/>
    <w:tmpl w:val="2B74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0643BEB"/>
    <w:multiLevelType w:val="hybridMultilevel"/>
    <w:tmpl w:val="BA365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10C53CA"/>
    <w:multiLevelType w:val="hybridMultilevel"/>
    <w:tmpl w:val="4DE01662"/>
    <w:lvl w:ilvl="0" w:tplc="221C086E">
      <w:start w:val="1"/>
      <w:numFmt w:val="decimal"/>
      <w:lvlText w:val="%1."/>
      <w:lvlJc w:val="left"/>
      <w:pPr>
        <w:ind w:left="360" w:hanging="360"/>
      </w:pPr>
      <w:rPr>
        <w:rFonts w:asciiTheme="minorHAnsi" w:hAnsiTheme="minorHAnsi" w:cstheme="minorHAnsi" w:hint="default"/>
        <w:color w:val="00D7BD" w:themeColor="accent1"/>
        <w:sz w:val="20"/>
        <w:szCs w:val="20"/>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1" w15:restartNumberingAfterBreak="0">
    <w:nsid w:val="31D442BF"/>
    <w:multiLevelType w:val="hybridMultilevel"/>
    <w:tmpl w:val="A4F4C340"/>
    <w:lvl w:ilvl="0" w:tplc="597E98F6">
      <w:start w:val="1"/>
      <w:numFmt w:val="bullet"/>
      <w:lvlText w:val="-"/>
      <w:lvlJc w:val="left"/>
      <w:pPr>
        <w:ind w:left="720" w:hanging="360"/>
      </w:pPr>
      <w:rPr>
        <w:rFonts w:ascii="Symbol" w:hAnsi="Symbol" w:hint="default"/>
      </w:rPr>
    </w:lvl>
    <w:lvl w:ilvl="1" w:tplc="1BDE6902">
      <w:start w:val="1"/>
      <w:numFmt w:val="bullet"/>
      <w:lvlText w:val=""/>
      <w:lvlJc w:val="left"/>
      <w:pPr>
        <w:ind w:left="1440" w:hanging="360"/>
      </w:pPr>
      <w:rPr>
        <w:rFonts w:ascii="Symbol" w:hAnsi="Symbol" w:hint="default"/>
        <w:color w:val="484A47" w:themeColor="text2"/>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32B751A5"/>
    <w:multiLevelType w:val="hybridMultilevel"/>
    <w:tmpl w:val="F8D23F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3E2267D"/>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340D232B"/>
    <w:multiLevelType w:val="multilevel"/>
    <w:tmpl w:val="72D6EBE0"/>
    <w:lvl w:ilvl="0">
      <w:start w:val="1"/>
      <w:numFmt w:val="decimal"/>
      <w:lvlText w:val="%1."/>
      <w:lvlJc w:val="left"/>
      <w:pPr>
        <w:ind w:left="360" w:hanging="360"/>
      </w:pPr>
      <w:rPr>
        <w:color w:val="00D7BD" w:themeColor="accent1"/>
      </w:rPr>
    </w:lvl>
    <w:lvl w:ilvl="1">
      <w:start w:val="1"/>
      <w:numFmt w:val="decimal"/>
      <w:lvlText w:val="%1.%2."/>
      <w:lvlJc w:val="left"/>
      <w:pPr>
        <w:ind w:left="702" w:hanging="432"/>
      </w:pPr>
    </w:lvl>
    <w:lvl w:ilvl="2">
      <w:start w:val="1"/>
      <w:numFmt w:val="decimal"/>
      <w:lvlText w:val="%1.%2.%3."/>
      <w:lvlJc w:val="left"/>
      <w:pPr>
        <w:ind w:left="1224" w:hanging="504"/>
      </w:pPr>
      <w:rPr>
        <w:b/>
        <w:bCs/>
        <w:color w:val="00D7BD" w:themeColor="accen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5CC0244"/>
    <w:multiLevelType w:val="hybridMultilevel"/>
    <w:tmpl w:val="DC60E5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7405EA8"/>
    <w:multiLevelType w:val="hybridMultilevel"/>
    <w:tmpl w:val="3AF661A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7" w15:restartNumberingAfterBreak="0">
    <w:nsid w:val="3774295D"/>
    <w:multiLevelType w:val="hybridMultilevel"/>
    <w:tmpl w:val="17EE8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9843023"/>
    <w:multiLevelType w:val="hybridMultilevel"/>
    <w:tmpl w:val="9A40F546"/>
    <w:lvl w:ilvl="0" w:tplc="7884BB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9A47EA6"/>
    <w:multiLevelType w:val="hybridMultilevel"/>
    <w:tmpl w:val="3A24CFA4"/>
    <w:lvl w:ilvl="0" w:tplc="788295B8">
      <w:start w:val="1"/>
      <w:numFmt w:val="bullet"/>
      <w:pStyle w:val="Bullet1"/>
      <w:lvlText w:val=""/>
      <w:lvlJc w:val="left"/>
      <w:pPr>
        <w:tabs>
          <w:tab w:val="num" w:pos="360"/>
        </w:tabs>
        <w:ind w:left="360" w:hanging="360"/>
      </w:pPr>
      <w:rPr>
        <w:rFonts w:ascii="Wingdings" w:hAnsi="Wingdings" w:hint="default"/>
        <w:sz w:val="16"/>
      </w:rPr>
    </w:lvl>
    <w:lvl w:ilvl="1" w:tplc="55AE46D8">
      <w:numFmt w:val="decimal"/>
      <w:lvlText w:val=""/>
      <w:lvlJc w:val="left"/>
    </w:lvl>
    <w:lvl w:ilvl="2" w:tplc="5888E372">
      <w:numFmt w:val="decimal"/>
      <w:lvlText w:val=""/>
      <w:lvlJc w:val="left"/>
    </w:lvl>
    <w:lvl w:ilvl="3" w:tplc="0D2CA124">
      <w:numFmt w:val="decimal"/>
      <w:lvlText w:val=""/>
      <w:lvlJc w:val="left"/>
    </w:lvl>
    <w:lvl w:ilvl="4" w:tplc="8E664F62">
      <w:numFmt w:val="decimal"/>
      <w:lvlText w:val=""/>
      <w:lvlJc w:val="left"/>
    </w:lvl>
    <w:lvl w:ilvl="5" w:tplc="F236AB42">
      <w:numFmt w:val="decimal"/>
      <w:lvlText w:val=""/>
      <w:lvlJc w:val="left"/>
    </w:lvl>
    <w:lvl w:ilvl="6" w:tplc="B87296D4">
      <w:numFmt w:val="decimal"/>
      <w:lvlText w:val=""/>
      <w:lvlJc w:val="left"/>
    </w:lvl>
    <w:lvl w:ilvl="7" w:tplc="CED0B3E0">
      <w:numFmt w:val="decimal"/>
      <w:lvlText w:val=""/>
      <w:lvlJc w:val="left"/>
    </w:lvl>
    <w:lvl w:ilvl="8" w:tplc="24DC642A">
      <w:numFmt w:val="decimal"/>
      <w:lvlText w:val=""/>
      <w:lvlJc w:val="left"/>
    </w:lvl>
  </w:abstractNum>
  <w:abstractNum w:abstractNumId="70" w15:restartNumberingAfterBreak="0">
    <w:nsid w:val="3A046F72"/>
    <w:multiLevelType w:val="hybridMultilevel"/>
    <w:tmpl w:val="6DDAC834"/>
    <w:lvl w:ilvl="0" w:tplc="7026DE12">
      <w:start w:val="1"/>
      <w:numFmt w:val="bullet"/>
      <w:lvlText w:val="‒"/>
      <w:lvlJc w:val="left"/>
      <w:pPr>
        <w:tabs>
          <w:tab w:val="num" w:pos="833"/>
        </w:tabs>
        <w:ind w:left="833" w:hanging="360"/>
      </w:pPr>
      <w:rPr>
        <w:rFonts w:ascii="Calibri" w:hAnsi="Calibri" w:hint="default"/>
        <w:color w:val="484A47" w:themeColor="text2"/>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71" w15:restartNumberingAfterBreak="0">
    <w:nsid w:val="3A2C68A7"/>
    <w:multiLevelType w:val="hybridMultilevel"/>
    <w:tmpl w:val="5EC04692"/>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101088"/>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73" w15:restartNumberingAfterBreak="0">
    <w:nsid w:val="3F7F39BE"/>
    <w:multiLevelType w:val="multilevel"/>
    <w:tmpl w:val="78745B48"/>
    <w:lvl w:ilvl="0">
      <w:start w:val="1"/>
      <w:numFmt w:val="upperLetter"/>
      <w:lvlText w:val="APPENDIX %1"/>
      <w:lvlJc w:val="left"/>
      <w:pPr>
        <w:tabs>
          <w:tab w:val="num" w:pos="6521"/>
        </w:tabs>
        <w:ind w:left="4536" w:firstLine="0"/>
      </w:pPr>
      <w:rPr>
        <w:rFonts w:hint="default"/>
      </w:rPr>
    </w:lvl>
    <w:lvl w:ilvl="1">
      <w:start w:val="1"/>
      <w:numFmt w:val="decimal"/>
      <w:pStyle w:val="berschrift2Appendix"/>
      <w:lvlText w:val="%1.%2"/>
      <w:lvlJc w:val="left"/>
      <w:pPr>
        <w:tabs>
          <w:tab w:val="num" w:pos="448"/>
        </w:tabs>
        <w:ind w:left="-403" w:firstLine="0"/>
      </w:pPr>
      <w:rPr>
        <w:rFonts w:hint="default"/>
      </w:rPr>
    </w:lvl>
    <w:lvl w:ilvl="2">
      <w:start w:val="1"/>
      <w:numFmt w:val="decimal"/>
      <w:lvlText w:val="%1.%2.%3"/>
      <w:lvlJc w:val="left"/>
      <w:pPr>
        <w:tabs>
          <w:tab w:val="num" w:pos="448"/>
        </w:tabs>
        <w:ind w:left="-403" w:firstLine="0"/>
      </w:pPr>
      <w:rPr>
        <w:rFonts w:hint="default"/>
      </w:rPr>
    </w:lvl>
    <w:lvl w:ilvl="3">
      <w:start w:val="1"/>
      <w:numFmt w:val="decimal"/>
      <w:lvlText w:val="%1.%2.%3.%4."/>
      <w:lvlJc w:val="left"/>
      <w:pPr>
        <w:tabs>
          <w:tab w:val="num" w:pos="1397"/>
        </w:tabs>
        <w:ind w:left="965" w:hanging="648"/>
      </w:pPr>
      <w:rPr>
        <w:rFonts w:hint="default"/>
      </w:rPr>
    </w:lvl>
    <w:lvl w:ilvl="4">
      <w:start w:val="1"/>
      <w:numFmt w:val="decimal"/>
      <w:lvlText w:val="%1.%2.%3.%4.%5."/>
      <w:lvlJc w:val="left"/>
      <w:pPr>
        <w:tabs>
          <w:tab w:val="num" w:pos="1757"/>
        </w:tabs>
        <w:ind w:left="1469" w:hanging="792"/>
      </w:pPr>
      <w:rPr>
        <w:rFonts w:hint="default"/>
      </w:rPr>
    </w:lvl>
    <w:lvl w:ilvl="5">
      <w:start w:val="1"/>
      <w:numFmt w:val="decimal"/>
      <w:lvlText w:val="%1.%2.%3.%4.%5.%6."/>
      <w:lvlJc w:val="left"/>
      <w:pPr>
        <w:tabs>
          <w:tab w:val="num" w:pos="2477"/>
        </w:tabs>
        <w:ind w:left="1973" w:hanging="936"/>
      </w:pPr>
      <w:rPr>
        <w:rFonts w:hint="default"/>
      </w:rPr>
    </w:lvl>
    <w:lvl w:ilvl="6">
      <w:start w:val="1"/>
      <w:numFmt w:val="decimal"/>
      <w:lvlText w:val="%1.%2.%3.%4.%5.%6.%7."/>
      <w:lvlJc w:val="left"/>
      <w:pPr>
        <w:tabs>
          <w:tab w:val="num" w:pos="2837"/>
        </w:tabs>
        <w:ind w:left="2477" w:hanging="1080"/>
      </w:pPr>
      <w:rPr>
        <w:rFonts w:hint="default"/>
      </w:rPr>
    </w:lvl>
    <w:lvl w:ilvl="7">
      <w:start w:val="1"/>
      <w:numFmt w:val="decimal"/>
      <w:lvlText w:val="%1.%2.%3.%4.%5.%6.%7.%8."/>
      <w:lvlJc w:val="left"/>
      <w:pPr>
        <w:tabs>
          <w:tab w:val="num" w:pos="3557"/>
        </w:tabs>
        <w:ind w:left="2981" w:hanging="1224"/>
      </w:pPr>
      <w:rPr>
        <w:rFonts w:hint="default"/>
      </w:rPr>
    </w:lvl>
    <w:lvl w:ilvl="8">
      <w:start w:val="1"/>
      <w:numFmt w:val="decimal"/>
      <w:lvlText w:val="%1.%2.%3.%4.%5.%6.%7.%8.%9."/>
      <w:lvlJc w:val="left"/>
      <w:pPr>
        <w:tabs>
          <w:tab w:val="num" w:pos="3917"/>
        </w:tabs>
        <w:ind w:left="3557" w:hanging="1440"/>
      </w:pPr>
      <w:rPr>
        <w:rFonts w:hint="default"/>
      </w:rPr>
    </w:lvl>
  </w:abstractNum>
  <w:abstractNum w:abstractNumId="74" w15:restartNumberingAfterBreak="0">
    <w:nsid w:val="400658E6"/>
    <w:multiLevelType w:val="hybridMultilevel"/>
    <w:tmpl w:val="7200E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14F38E8"/>
    <w:multiLevelType w:val="multilevel"/>
    <w:tmpl w:val="5484C8C0"/>
    <w:styleLink w:val="Formatvorlage2"/>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Restart w:val="0"/>
      <w:lvlText w:val="%1.%2.%3"/>
      <w:lvlJc w:val="left"/>
      <w:pPr>
        <w:tabs>
          <w:tab w:val="num" w:pos="851"/>
        </w:tabs>
        <w:ind w:left="0" w:firstLine="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76" w15:restartNumberingAfterBreak="0">
    <w:nsid w:val="41907C3D"/>
    <w:multiLevelType w:val="hybridMultilevel"/>
    <w:tmpl w:val="249CE396"/>
    <w:lvl w:ilvl="0" w:tplc="7026DE12">
      <w:start w:val="1"/>
      <w:numFmt w:val="bullet"/>
      <w:lvlText w:val="‒"/>
      <w:lvlJc w:val="left"/>
      <w:pPr>
        <w:ind w:left="360" w:hanging="360"/>
      </w:pPr>
      <w:rPr>
        <w:rFonts w:ascii="Calibri" w:hAnsi="Calibri" w:hint="default"/>
        <w:color w:val="484A4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4191249A"/>
    <w:multiLevelType w:val="multilevel"/>
    <w:tmpl w:val="AA40ED76"/>
    <w:lvl w:ilvl="0">
      <w:start w:val="1"/>
      <w:numFmt w:val="upperLetter"/>
      <w:lvlText w:val="APPENDIX %1"/>
      <w:lvlJc w:val="left"/>
      <w:pPr>
        <w:ind w:left="1364" w:hanging="1080"/>
      </w:pPr>
      <w:rPr>
        <w:rFonts w:ascii="Arial" w:hAnsi="Arial" w:hint="default"/>
        <w:b/>
        <w:i w:val="0"/>
        <w:color w:val="484A47" w:themeColor="text2"/>
        <w:sz w:val="32"/>
      </w:rPr>
    </w:lvl>
    <w:lvl w:ilvl="1">
      <w:start w:val="1"/>
      <w:numFmt w:val="decimal"/>
      <w:pStyle w:val="A2"/>
      <w:lvlText w:val="%1.%2"/>
      <w:lvlJc w:val="left"/>
      <w:pPr>
        <w:ind w:left="1077" w:hanging="510"/>
      </w:pPr>
      <w:rPr>
        <w:rFonts w:ascii="Arial" w:hAnsi="Arial" w:hint="default"/>
        <w:b/>
        <w:i w:val="0"/>
        <w:color w:val="484A47" w:themeColor="text2"/>
        <w:sz w:val="28"/>
      </w:rPr>
    </w:lvl>
    <w:lvl w:ilvl="2">
      <w:start w:val="1"/>
      <w:numFmt w:val="decimal"/>
      <w:pStyle w:val="A3"/>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8" w15:restartNumberingAfterBreak="0">
    <w:nsid w:val="41E534EC"/>
    <w:multiLevelType w:val="hybridMultilevel"/>
    <w:tmpl w:val="A2D695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3530BD2"/>
    <w:multiLevelType w:val="hybridMultilevel"/>
    <w:tmpl w:val="665414B0"/>
    <w:lvl w:ilvl="0" w:tplc="27E83B68">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35B34B1"/>
    <w:multiLevelType w:val="hybridMultilevel"/>
    <w:tmpl w:val="44722FA8"/>
    <w:lvl w:ilvl="0" w:tplc="A9C2168C">
      <w:start w:val="1"/>
      <w:numFmt w:val="decimal"/>
      <w:lvlText w:val="%1."/>
      <w:lvlJc w:val="left"/>
      <w:pPr>
        <w:ind w:left="720" w:hanging="360"/>
      </w:pPr>
      <w:rPr>
        <w:color w:val="00D7BD" w:themeColor="accen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43C52423"/>
    <w:multiLevelType w:val="multilevel"/>
    <w:tmpl w:val="0CE63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5534D45"/>
    <w:multiLevelType w:val="hybridMultilevel"/>
    <w:tmpl w:val="15EED43E"/>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71D6D52"/>
    <w:multiLevelType w:val="hybridMultilevel"/>
    <w:tmpl w:val="BE36C740"/>
    <w:lvl w:ilvl="0" w:tplc="58D09E3E">
      <w:start w:val="1"/>
      <w:numFmt w:val="decimal"/>
      <w:lvlText w:val="%1."/>
      <w:lvlJc w:val="left"/>
      <w:pPr>
        <w:ind w:left="360" w:hanging="360"/>
      </w:pPr>
      <w:rPr>
        <w:color w:val="00D7BD" w:themeColor="accen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73E4AB4"/>
    <w:multiLevelType w:val="hybridMultilevel"/>
    <w:tmpl w:val="CC80FB88"/>
    <w:lvl w:ilvl="0" w:tplc="2C3C7F8A">
      <w:start w:val="1"/>
      <w:numFmt w:val="decimal"/>
      <w:lvlText w:val="%1."/>
      <w:lvlJc w:val="left"/>
      <w:pPr>
        <w:ind w:left="720" w:hanging="360"/>
      </w:pPr>
      <w:rPr>
        <w:rFonts w:hint="default"/>
        <w:color w:val="00D7BD"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86041EE"/>
    <w:multiLevelType w:val="hybridMultilevel"/>
    <w:tmpl w:val="0C4AF3B8"/>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A5F515B"/>
    <w:multiLevelType w:val="hybridMultilevel"/>
    <w:tmpl w:val="9BC2EE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AC6651F"/>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4B401008"/>
    <w:multiLevelType w:val="multilevel"/>
    <w:tmpl w:val="804EC3EA"/>
    <w:lvl w:ilvl="0">
      <w:start w:val="7"/>
      <w:numFmt w:val="decimal"/>
      <w:lvlText w:val="%1"/>
      <w:lvlJc w:val="left"/>
      <w:pPr>
        <w:ind w:left="400" w:hanging="400"/>
      </w:pPr>
      <w:rPr>
        <w:rFonts w:hint="default"/>
      </w:rPr>
    </w:lvl>
    <w:lvl w:ilvl="1">
      <w:start w:val="1"/>
      <w:numFmt w:val="decimal"/>
      <w:lvlText w:val="%1.%2"/>
      <w:lvlJc w:val="left"/>
      <w:pPr>
        <w:ind w:left="1004" w:hanging="720"/>
      </w:pPr>
      <w:rPr>
        <w:rFonts w:hint="default"/>
        <w:b/>
        <w:bCs w:val="0"/>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89" w15:restartNumberingAfterBreak="0">
    <w:nsid w:val="4C7162B8"/>
    <w:multiLevelType w:val="hybridMultilevel"/>
    <w:tmpl w:val="0407001D"/>
    <w:styleLink w:val="1ai"/>
    <w:lvl w:ilvl="0" w:tplc="150012E8">
      <w:start w:val="1"/>
      <w:numFmt w:val="decimal"/>
      <w:lvlText w:val="%1)"/>
      <w:lvlJc w:val="left"/>
      <w:pPr>
        <w:tabs>
          <w:tab w:val="num" w:pos="360"/>
        </w:tabs>
        <w:ind w:left="360" w:hanging="360"/>
      </w:pPr>
    </w:lvl>
    <w:lvl w:ilvl="1" w:tplc="C53034D4">
      <w:start w:val="1"/>
      <w:numFmt w:val="lowerLetter"/>
      <w:lvlText w:val="%2)"/>
      <w:lvlJc w:val="left"/>
      <w:pPr>
        <w:tabs>
          <w:tab w:val="num" w:pos="720"/>
        </w:tabs>
        <w:ind w:left="720" w:hanging="360"/>
      </w:pPr>
    </w:lvl>
    <w:lvl w:ilvl="2" w:tplc="FBEADC74">
      <w:start w:val="1"/>
      <w:numFmt w:val="lowerRoman"/>
      <w:lvlText w:val="%3)"/>
      <w:lvlJc w:val="left"/>
      <w:pPr>
        <w:tabs>
          <w:tab w:val="num" w:pos="1080"/>
        </w:tabs>
        <w:ind w:left="1080" w:hanging="360"/>
      </w:pPr>
    </w:lvl>
    <w:lvl w:ilvl="3" w:tplc="E7567528">
      <w:start w:val="1"/>
      <w:numFmt w:val="decimal"/>
      <w:lvlText w:val="(%4)"/>
      <w:lvlJc w:val="left"/>
      <w:pPr>
        <w:tabs>
          <w:tab w:val="num" w:pos="1440"/>
        </w:tabs>
        <w:ind w:left="1440" w:hanging="360"/>
      </w:pPr>
    </w:lvl>
    <w:lvl w:ilvl="4" w:tplc="063ECF68">
      <w:start w:val="1"/>
      <w:numFmt w:val="lowerLetter"/>
      <w:lvlText w:val="(%5)"/>
      <w:lvlJc w:val="left"/>
      <w:pPr>
        <w:tabs>
          <w:tab w:val="num" w:pos="1800"/>
        </w:tabs>
        <w:ind w:left="1800" w:hanging="360"/>
      </w:pPr>
    </w:lvl>
    <w:lvl w:ilvl="5" w:tplc="763A00C4">
      <w:start w:val="1"/>
      <w:numFmt w:val="lowerRoman"/>
      <w:lvlText w:val="(%6)"/>
      <w:lvlJc w:val="left"/>
      <w:pPr>
        <w:tabs>
          <w:tab w:val="num" w:pos="2160"/>
        </w:tabs>
        <w:ind w:left="2160" w:hanging="360"/>
      </w:pPr>
    </w:lvl>
    <w:lvl w:ilvl="6" w:tplc="ACE8AB48">
      <w:start w:val="1"/>
      <w:numFmt w:val="decimal"/>
      <w:lvlText w:val="%7."/>
      <w:lvlJc w:val="left"/>
      <w:pPr>
        <w:tabs>
          <w:tab w:val="num" w:pos="2520"/>
        </w:tabs>
        <w:ind w:left="2520" w:hanging="360"/>
      </w:pPr>
    </w:lvl>
    <w:lvl w:ilvl="7" w:tplc="8436895A">
      <w:start w:val="1"/>
      <w:numFmt w:val="lowerLetter"/>
      <w:lvlText w:val="%8."/>
      <w:lvlJc w:val="left"/>
      <w:pPr>
        <w:tabs>
          <w:tab w:val="num" w:pos="2880"/>
        </w:tabs>
        <w:ind w:left="2880" w:hanging="360"/>
      </w:pPr>
    </w:lvl>
    <w:lvl w:ilvl="8" w:tplc="A322D128">
      <w:start w:val="1"/>
      <w:numFmt w:val="lowerRoman"/>
      <w:lvlText w:val="%9."/>
      <w:lvlJc w:val="left"/>
      <w:pPr>
        <w:tabs>
          <w:tab w:val="num" w:pos="3240"/>
        </w:tabs>
        <w:ind w:left="3240" w:hanging="360"/>
      </w:pPr>
    </w:lvl>
  </w:abstractNum>
  <w:abstractNum w:abstractNumId="90" w15:restartNumberingAfterBreak="0">
    <w:nsid w:val="4E8A388B"/>
    <w:multiLevelType w:val="hybridMultilevel"/>
    <w:tmpl w:val="F05E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733367"/>
    <w:multiLevelType w:val="hybridMultilevel"/>
    <w:tmpl w:val="0D6EB300"/>
    <w:lvl w:ilvl="0" w:tplc="804C841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015771C"/>
    <w:multiLevelType w:val="hybridMultilevel"/>
    <w:tmpl w:val="E9FAA5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12A0A48"/>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527F2471"/>
    <w:multiLevelType w:val="hybridMultilevel"/>
    <w:tmpl w:val="5352F4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15:restartNumberingAfterBreak="0">
    <w:nsid w:val="553400BA"/>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58FB5572"/>
    <w:multiLevelType w:val="multilevel"/>
    <w:tmpl w:val="22600E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97A589A"/>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59C8278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15:restartNumberingAfterBreak="0">
    <w:nsid w:val="5A5706F3"/>
    <w:multiLevelType w:val="hybridMultilevel"/>
    <w:tmpl w:val="A352E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5A7C0615"/>
    <w:multiLevelType w:val="hybridMultilevel"/>
    <w:tmpl w:val="1A826F88"/>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BE70873"/>
    <w:multiLevelType w:val="hybridMultilevel"/>
    <w:tmpl w:val="20C6D7CA"/>
    <w:lvl w:ilvl="0" w:tplc="09F2F01A">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 w15:restartNumberingAfterBreak="0">
    <w:nsid w:val="5DF25AA2"/>
    <w:multiLevelType w:val="multilevel"/>
    <w:tmpl w:val="1C9A9BA0"/>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03" w15:restartNumberingAfterBreak="0">
    <w:nsid w:val="5DFF5A96"/>
    <w:multiLevelType w:val="hybridMultilevel"/>
    <w:tmpl w:val="9D7AE002"/>
    <w:lvl w:ilvl="0" w:tplc="0C0A0001">
      <w:start w:val="1"/>
      <w:numFmt w:val="bullet"/>
      <w:lvlText w:val=""/>
      <w:lvlJc w:val="left"/>
      <w:pPr>
        <w:ind w:left="720" w:hanging="360"/>
      </w:pPr>
      <w:rPr>
        <w:rFonts w:ascii="Symbol" w:hAnsi="Symbol" w:hint="default"/>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0696004"/>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6090527D"/>
    <w:multiLevelType w:val="multilevel"/>
    <w:tmpl w:val="625E1594"/>
    <w:lvl w:ilvl="0">
      <w:start w:val="1"/>
      <w:numFmt w:val="decimal"/>
      <w:pStyle w:val="Appendix"/>
      <w:lvlText w:val="%1."/>
      <w:lvlJc w:val="left"/>
      <w:pPr>
        <w:tabs>
          <w:tab w:val="num" w:pos="1985"/>
        </w:tabs>
        <w:ind w:left="0" w:firstLine="0"/>
      </w:pPr>
      <w:rPr>
        <w:rFonts w:hint="default"/>
      </w:rPr>
    </w:lvl>
    <w:lvl w:ilvl="1">
      <w:start w:val="1"/>
      <w:numFmt w:val="decimal"/>
      <w:lvlText w:val="%1.%2"/>
      <w:lvlJc w:val="left"/>
      <w:pPr>
        <w:tabs>
          <w:tab w:val="num" w:pos="-3663"/>
        </w:tabs>
        <w:ind w:left="-4514" w:firstLine="0"/>
      </w:pPr>
      <w:rPr>
        <w:rFonts w:hint="default"/>
      </w:rPr>
    </w:lvl>
    <w:lvl w:ilvl="2">
      <w:start w:val="1"/>
      <w:numFmt w:val="decimal"/>
      <w:lvlText w:val="%1.%2.%3"/>
      <w:lvlJc w:val="left"/>
      <w:pPr>
        <w:tabs>
          <w:tab w:val="num" w:pos="-3663"/>
        </w:tabs>
        <w:ind w:left="-4514" w:firstLine="0"/>
      </w:pPr>
      <w:rPr>
        <w:rFonts w:hint="default"/>
      </w:rPr>
    </w:lvl>
    <w:lvl w:ilvl="3">
      <w:start w:val="1"/>
      <w:numFmt w:val="decimal"/>
      <w:lvlText w:val="%1.%2.%3.%4."/>
      <w:lvlJc w:val="left"/>
      <w:pPr>
        <w:tabs>
          <w:tab w:val="num" w:pos="-2714"/>
        </w:tabs>
        <w:ind w:left="-3146" w:hanging="648"/>
      </w:pPr>
      <w:rPr>
        <w:rFonts w:hint="default"/>
      </w:rPr>
    </w:lvl>
    <w:lvl w:ilvl="4">
      <w:start w:val="1"/>
      <w:numFmt w:val="decimal"/>
      <w:lvlText w:val="%1.%2.%3.%4.%5."/>
      <w:lvlJc w:val="left"/>
      <w:pPr>
        <w:tabs>
          <w:tab w:val="num" w:pos="-2354"/>
        </w:tabs>
        <w:ind w:left="-2642" w:hanging="792"/>
      </w:pPr>
      <w:rPr>
        <w:rFonts w:hint="default"/>
      </w:rPr>
    </w:lvl>
    <w:lvl w:ilvl="5">
      <w:start w:val="1"/>
      <w:numFmt w:val="decimal"/>
      <w:lvlText w:val="%1.%2.%3.%4.%5.%6."/>
      <w:lvlJc w:val="left"/>
      <w:pPr>
        <w:tabs>
          <w:tab w:val="num" w:pos="-1634"/>
        </w:tabs>
        <w:ind w:left="-2138" w:hanging="936"/>
      </w:pPr>
      <w:rPr>
        <w:rFonts w:hint="default"/>
      </w:rPr>
    </w:lvl>
    <w:lvl w:ilvl="6">
      <w:start w:val="1"/>
      <w:numFmt w:val="decimal"/>
      <w:lvlText w:val="%1.%2.%3.%4.%5.%6.%7."/>
      <w:lvlJc w:val="left"/>
      <w:pPr>
        <w:tabs>
          <w:tab w:val="num" w:pos="-1274"/>
        </w:tabs>
        <w:ind w:left="-1634" w:hanging="1080"/>
      </w:pPr>
      <w:rPr>
        <w:rFonts w:hint="default"/>
      </w:rPr>
    </w:lvl>
    <w:lvl w:ilvl="7">
      <w:start w:val="1"/>
      <w:numFmt w:val="decimal"/>
      <w:lvlText w:val="%1.%2.%3.%4.%5.%6.%7.%8."/>
      <w:lvlJc w:val="left"/>
      <w:pPr>
        <w:tabs>
          <w:tab w:val="num" w:pos="-554"/>
        </w:tabs>
        <w:ind w:left="-1130" w:hanging="1224"/>
      </w:pPr>
      <w:rPr>
        <w:rFonts w:hint="default"/>
      </w:rPr>
    </w:lvl>
    <w:lvl w:ilvl="8">
      <w:start w:val="1"/>
      <w:numFmt w:val="decimal"/>
      <w:lvlText w:val="%1.%2.%3.%4.%5.%6.%7.%8.%9."/>
      <w:lvlJc w:val="left"/>
      <w:pPr>
        <w:tabs>
          <w:tab w:val="num" w:pos="-194"/>
        </w:tabs>
        <w:ind w:left="-554" w:hanging="1440"/>
      </w:pPr>
      <w:rPr>
        <w:rFonts w:hint="default"/>
      </w:rPr>
    </w:lvl>
  </w:abstractNum>
  <w:abstractNum w:abstractNumId="106" w15:restartNumberingAfterBreak="0">
    <w:nsid w:val="60E4531A"/>
    <w:multiLevelType w:val="hybridMultilevel"/>
    <w:tmpl w:val="C92E8A8C"/>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39F0BD2"/>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63DD579E"/>
    <w:multiLevelType w:val="hybridMultilevel"/>
    <w:tmpl w:val="DAF212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4252B9F"/>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110" w15:restartNumberingAfterBreak="0">
    <w:nsid w:val="65CF70CB"/>
    <w:multiLevelType w:val="hybridMultilevel"/>
    <w:tmpl w:val="F8CA0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1" w15:restartNumberingAfterBreak="0">
    <w:nsid w:val="66081753"/>
    <w:multiLevelType w:val="hybridMultilevel"/>
    <w:tmpl w:val="DD1885F2"/>
    <w:lvl w:ilvl="0" w:tplc="FFFFFFFF">
      <w:start w:val="1"/>
      <w:numFmt w:val="bullet"/>
      <w:pStyle w:val="TOC7"/>
      <w:lvlText w:val=""/>
      <w:lvlJc w:val="left"/>
      <w:pPr>
        <w:ind w:left="720" w:hanging="360"/>
      </w:pPr>
      <w:rPr>
        <w:rFonts w:ascii="Symbol" w:hAnsi="Symbol" w:hint="default"/>
        <w:color w:val="4BACC6"/>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61051F2"/>
    <w:multiLevelType w:val="hybridMultilevel"/>
    <w:tmpl w:val="CAF007F2"/>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6DA0804"/>
    <w:multiLevelType w:val="multilevel"/>
    <w:tmpl w:val="8B3C2630"/>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4" w15:restartNumberingAfterBreak="0">
    <w:nsid w:val="66DD711D"/>
    <w:multiLevelType w:val="hybridMultilevel"/>
    <w:tmpl w:val="715C3312"/>
    <w:lvl w:ilvl="0" w:tplc="A0D82D04">
      <w:start w:val="1"/>
      <w:numFmt w:val="decimal"/>
      <w:lvlText w:val="%1."/>
      <w:lvlJc w:val="left"/>
      <w:pPr>
        <w:ind w:left="720" w:hanging="360"/>
      </w:pPr>
      <w:rPr>
        <w:rFonts w:asciiTheme="minorHAnsi" w:eastAsia="Times New Roman"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7545D9D"/>
    <w:multiLevelType w:val="hybridMultilevel"/>
    <w:tmpl w:val="7F22A712"/>
    <w:lvl w:ilvl="0" w:tplc="F90E3D0E">
      <w:start w:val="1"/>
      <w:numFmt w:val="decimal"/>
      <w:lvlText w:val="%1."/>
      <w:lvlJc w:val="left"/>
      <w:pPr>
        <w:ind w:left="644" w:hanging="360"/>
      </w:pPr>
      <w:rPr>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BA01B4C"/>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BD351AB"/>
    <w:multiLevelType w:val="hybridMultilevel"/>
    <w:tmpl w:val="82F8065A"/>
    <w:lvl w:ilvl="0" w:tplc="1BDE6902">
      <w:start w:val="1"/>
      <w:numFmt w:val="bullet"/>
      <w:lvlText w:val=""/>
      <w:lvlJc w:val="left"/>
      <w:pPr>
        <w:ind w:left="720" w:hanging="360"/>
      </w:pPr>
      <w:rPr>
        <w:rFonts w:ascii="Symbol" w:hAnsi="Symbol" w:hint="default"/>
        <w:color w:val="484A47" w:themeColor="text2"/>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CCC12FB"/>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15:restartNumberingAfterBreak="0">
    <w:nsid w:val="6DFE7FEC"/>
    <w:multiLevelType w:val="hybridMultilevel"/>
    <w:tmpl w:val="ADC269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6EAC1302"/>
    <w:multiLevelType w:val="hybridMultilevel"/>
    <w:tmpl w:val="5B206E14"/>
    <w:lvl w:ilvl="0" w:tplc="DE9CC250">
      <w:start w:val="1"/>
      <w:numFmt w:val="decimal"/>
      <w:lvlText w:val="%1."/>
      <w:lvlJc w:val="left"/>
      <w:pPr>
        <w:ind w:left="360" w:hanging="360"/>
      </w:pPr>
      <w:rPr>
        <w:color w:val="00D7BD" w:themeColor="accent1"/>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71CF7563"/>
    <w:multiLevelType w:val="hybridMultilevel"/>
    <w:tmpl w:val="41DABB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1DF58BB"/>
    <w:multiLevelType w:val="hybridMultilevel"/>
    <w:tmpl w:val="A492F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73FF3BFE"/>
    <w:multiLevelType w:val="multilevel"/>
    <w:tmpl w:val="925EBC94"/>
    <w:lvl w:ilvl="0">
      <w:start w:val="6"/>
      <w:numFmt w:val="decimal"/>
      <w:lvlText w:val="%1"/>
      <w:lvlJc w:val="left"/>
      <w:pPr>
        <w:ind w:left="400" w:hanging="40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24" w15:restartNumberingAfterBreak="0">
    <w:nsid w:val="74A811B0"/>
    <w:multiLevelType w:val="hybridMultilevel"/>
    <w:tmpl w:val="6458E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767948DE"/>
    <w:multiLevelType w:val="hybridMultilevel"/>
    <w:tmpl w:val="585E8A34"/>
    <w:lvl w:ilvl="0" w:tplc="7026DE12">
      <w:start w:val="1"/>
      <w:numFmt w:val="bullet"/>
      <w:lvlText w:val="‒"/>
      <w:lvlJc w:val="left"/>
      <w:pPr>
        <w:tabs>
          <w:tab w:val="num" w:pos="833"/>
        </w:tabs>
        <w:ind w:left="833" w:hanging="360"/>
      </w:pPr>
      <w:rPr>
        <w:rFonts w:ascii="Calibri" w:hAnsi="Calibri" w:hint="default"/>
        <w:color w:val="484A47" w:themeColor="text2"/>
      </w:rPr>
    </w:lvl>
    <w:lvl w:ilvl="1" w:tplc="04090003">
      <w:start w:val="1"/>
      <w:numFmt w:val="bullet"/>
      <w:lvlText w:val="o"/>
      <w:lvlJc w:val="left"/>
      <w:pPr>
        <w:tabs>
          <w:tab w:val="num" w:pos="1553"/>
        </w:tabs>
        <w:ind w:left="1553" w:hanging="360"/>
      </w:pPr>
      <w:rPr>
        <w:rFonts w:ascii="Courier New" w:hAnsi="Courier New" w:cs="Courier New" w:hint="default"/>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26" w15:restartNumberingAfterBreak="0">
    <w:nsid w:val="76AA365B"/>
    <w:multiLevelType w:val="hybridMultilevel"/>
    <w:tmpl w:val="F4A05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6C6635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79592FBF"/>
    <w:multiLevelType w:val="hybridMultilevel"/>
    <w:tmpl w:val="38162E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7CB8787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0" w15:restartNumberingAfterBreak="0">
    <w:nsid w:val="7DD401ED"/>
    <w:multiLevelType w:val="hybridMultilevel"/>
    <w:tmpl w:val="372CF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DFD36B8"/>
    <w:multiLevelType w:val="hybridMultilevel"/>
    <w:tmpl w:val="B4B897BE"/>
    <w:lvl w:ilvl="0" w:tplc="F54C1EBC">
      <w:start w:val="1"/>
      <w:numFmt w:val="decimal"/>
      <w:lvlText w:val="%1."/>
      <w:lvlJc w:val="left"/>
      <w:pPr>
        <w:ind w:left="828" w:hanging="360"/>
      </w:pPr>
      <w:rPr>
        <w:color w:val="00D7BD" w:themeColor="accent1"/>
      </w:r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num w:numId="1" w16cid:durableId="623079687">
    <w:abstractNumId w:val="9"/>
  </w:num>
  <w:num w:numId="2" w16cid:durableId="1343585907">
    <w:abstractNumId w:val="7"/>
  </w:num>
  <w:num w:numId="3" w16cid:durableId="226382107">
    <w:abstractNumId w:val="8"/>
  </w:num>
  <w:num w:numId="4" w16cid:durableId="1679842228">
    <w:abstractNumId w:val="3"/>
  </w:num>
  <w:num w:numId="5" w16cid:durableId="1964580428">
    <w:abstractNumId w:val="6"/>
  </w:num>
  <w:num w:numId="6" w16cid:durableId="1836452172">
    <w:abstractNumId w:val="5"/>
  </w:num>
  <w:num w:numId="7" w16cid:durableId="1371034359">
    <w:abstractNumId w:val="4"/>
  </w:num>
  <w:num w:numId="8" w16cid:durableId="1695420472">
    <w:abstractNumId w:val="2"/>
  </w:num>
  <w:num w:numId="9" w16cid:durableId="790365618">
    <w:abstractNumId w:val="1"/>
  </w:num>
  <w:num w:numId="10" w16cid:durableId="410473454">
    <w:abstractNumId w:val="0"/>
  </w:num>
  <w:num w:numId="11" w16cid:durableId="936837460">
    <w:abstractNumId w:val="16"/>
  </w:num>
  <w:num w:numId="12" w16cid:durableId="678656578">
    <w:abstractNumId w:val="51"/>
  </w:num>
  <w:num w:numId="13" w16cid:durableId="1727990113">
    <w:abstractNumId w:val="69"/>
  </w:num>
  <w:num w:numId="14" w16cid:durableId="921794978">
    <w:abstractNumId w:val="75"/>
  </w:num>
  <w:num w:numId="15" w16cid:durableId="1785882158">
    <w:abstractNumId w:val="73"/>
  </w:num>
  <w:num w:numId="16" w16cid:durableId="1061715962">
    <w:abstractNumId w:val="27"/>
  </w:num>
  <w:num w:numId="17" w16cid:durableId="388040728">
    <w:abstractNumId w:val="89"/>
  </w:num>
  <w:num w:numId="18" w16cid:durableId="1065295821">
    <w:abstractNumId w:val="113"/>
  </w:num>
  <w:num w:numId="19" w16cid:durableId="1296763005">
    <w:abstractNumId w:val="47"/>
  </w:num>
  <w:num w:numId="20" w16cid:durableId="806514454">
    <w:abstractNumId w:val="36"/>
    <w:lvlOverride w:ilvl="0">
      <w:startOverride w:val="1"/>
    </w:lvlOverride>
  </w:num>
  <w:num w:numId="21" w16cid:durableId="306784422">
    <w:abstractNumId w:val="43"/>
  </w:num>
  <w:num w:numId="22" w16cid:durableId="1729300887">
    <w:abstractNumId w:val="111"/>
  </w:num>
  <w:num w:numId="23" w16cid:durableId="1744722068">
    <w:abstractNumId w:val="105"/>
  </w:num>
  <w:num w:numId="24" w16cid:durableId="476922786">
    <w:abstractNumId w:val="77"/>
  </w:num>
  <w:num w:numId="25" w16cid:durableId="2065979487">
    <w:abstractNumId w:val="39"/>
  </w:num>
  <w:num w:numId="26" w16cid:durableId="305209105">
    <w:abstractNumId w:val="44"/>
  </w:num>
  <w:num w:numId="27" w16cid:durableId="890920324">
    <w:abstractNumId w:val="20"/>
  </w:num>
  <w:num w:numId="28" w16cid:durableId="67465562">
    <w:abstractNumId w:val="127"/>
  </w:num>
  <w:num w:numId="29" w16cid:durableId="1915703935">
    <w:abstractNumId w:val="22"/>
  </w:num>
  <w:num w:numId="30" w16cid:durableId="911038860">
    <w:abstractNumId w:val="85"/>
  </w:num>
  <w:num w:numId="31" w16cid:durableId="434060778">
    <w:abstractNumId w:val="116"/>
  </w:num>
  <w:num w:numId="32" w16cid:durableId="1431973888">
    <w:abstractNumId w:val="106"/>
  </w:num>
  <w:num w:numId="33" w16cid:durableId="1817843201">
    <w:abstractNumId w:val="32"/>
  </w:num>
  <w:num w:numId="34" w16cid:durableId="1287006749">
    <w:abstractNumId w:val="76"/>
  </w:num>
  <w:num w:numId="35" w16cid:durableId="462425948">
    <w:abstractNumId w:val="82"/>
  </w:num>
  <w:num w:numId="36" w16cid:durableId="682783865">
    <w:abstractNumId w:val="49"/>
  </w:num>
  <w:num w:numId="37" w16cid:durableId="1223983097">
    <w:abstractNumId w:val="33"/>
  </w:num>
  <w:num w:numId="38" w16cid:durableId="353270280">
    <w:abstractNumId w:val="38"/>
  </w:num>
  <w:num w:numId="39" w16cid:durableId="636571883">
    <w:abstractNumId w:val="125"/>
  </w:num>
  <w:num w:numId="40" w16cid:durableId="111100055">
    <w:abstractNumId w:val="13"/>
  </w:num>
  <w:num w:numId="41" w16cid:durableId="1390180119">
    <w:abstractNumId w:val="52"/>
  </w:num>
  <w:num w:numId="42" w16cid:durableId="1510682654">
    <w:abstractNumId w:val="100"/>
  </w:num>
  <w:num w:numId="43" w16cid:durableId="491264595">
    <w:abstractNumId w:val="25"/>
  </w:num>
  <w:num w:numId="44" w16cid:durableId="396906272">
    <w:abstractNumId w:val="70"/>
  </w:num>
  <w:num w:numId="45" w16cid:durableId="807824204">
    <w:abstractNumId w:val="102"/>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w:hAnsi="Arial" w:hint="default"/>
          <w:b/>
          <w:i w:val="0"/>
          <w:color w:val="484A47" w:themeColor="text2"/>
          <w:sz w:val="28"/>
        </w:rPr>
      </w:lvl>
    </w:lvlOverride>
    <w:lvlOverride w:ilvl="2">
      <w:lvl w:ilvl="2">
        <w:start w:val="1"/>
        <w:numFmt w:val="decimal"/>
        <w:lvlText w:val="%1.%2.%3"/>
        <w:lvlJc w:val="left"/>
        <w:pPr>
          <w:ind w:left="1077" w:hanging="510"/>
        </w:pPr>
        <w:rPr>
          <w:rFonts w:ascii="Arial" w:hAnsi="Arial" w:hint="default"/>
          <w:b/>
          <w:i w:val="0"/>
          <w:color w:val="009DE0"/>
          <w:sz w:val="24"/>
        </w:rPr>
      </w:lvl>
    </w:lvlOverride>
    <w:lvlOverride w:ilvl="3">
      <w:lvl w:ilvl="3">
        <w:start w:val="1"/>
        <w:numFmt w:val="decimal"/>
        <w:lvlText w:val="%4."/>
        <w:lvlJc w:val="left"/>
        <w:pPr>
          <w:ind w:left="3240" w:hanging="360"/>
        </w:pPr>
        <w:rPr>
          <w:rFonts w:hint="default"/>
        </w:rPr>
      </w:lvl>
    </w:lvlOverride>
    <w:lvlOverride w:ilvl="4">
      <w:lvl w:ilvl="4">
        <w:start w:val="1"/>
        <w:numFmt w:val="lowerLetter"/>
        <w:lvlText w:val="%5."/>
        <w:lvlJc w:val="left"/>
        <w:pPr>
          <w:ind w:left="3960" w:hanging="360"/>
        </w:pPr>
        <w:rPr>
          <w:rFonts w:hint="default"/>
        </w:rPr>
      </w:lvl>
    </w:lvlOverride>
    <w:lvlOverride w:ilvl="5">
      <w:lvl w:ilvl="5">
        <w:start w:val="1"/>
        <w:numFmt w:val="lowerRoman"/>
        <w:lvlText w:val="%6."/>
        <w:lvlJc w:val="right"/>
        <w:pPr>
          <w:ind w:left="4680" w:hanging="180"/>
        </w:pPr>
        <w:rPr>
          <w:rFonts w:hint="default"/>
        </w:rPr>
      </w:lvl>
    </w:lvlOverride>
    <w:lvlOverride w:ilvl="6">
      <w:lvl w:ilvl="6">
        <w:start w:val="1"/>
        <w:numFmt w:val="decimal"/>
        <w:lvlText w:val="%7."/>
        <w:lvlJc w:val="left"/>
        <w:pPr>
          <w:ind w:left="5400" w:hanging="360"/>
        </w:pPr>
        <w:rPr>
          <w:rFonts w:hint="default"/>
        </w:rPr>
      </w:lvl>
    </w:lvlOverride>
    <w:lvlOverride w:ilvl="7">
      <w:lvl w:ilvl="7">
        <w:start w:val="1"/>
        <w:numFmt w:val="lowerLetter"/>
        <w:lvlText w:val="%8."/>
        <w:lvlJc w:val="left"/>
        <w:pPr>
          <w:ind w:left="6120" w:hanging="360"/>
        </w:pPr>
        <w:rPr>
          <w:rFonts w:hint="default"/>
        </w:rPr>
      </w:lvl>
    </w:lvlOverride>
    <w:lvlOverride w:ilvl="8">
      <w:lvl w:ilvl="8">
        <w:start w:val="1"/>
        <w:numFmt w:val="lowerRoman"/>
        <w:lvlText w:val="%9."/>
        <w:lvlJc w:val="right"/>
        <w:pPr>
          <w:ind w:left="6840" w:hanging="180"/>
        </w:pPr>
        <w:rPr>
          <w:rFonts w:hint="default"/>
        </w:rPr>
      </w:lvl>
    </w:lvlOverride>
  </w:num>
  <w:num w:numId="46" w16cid:durableId="1871718573">
    <w:abstractNumId w:val="79"/>
  </w:num>
  <w:num w:numId="47" w16cid:durableId="1374113948">
    <w:abstractNumId w:val="112"/>
  </w:num>
  <w:num w:numId="48" w16cid:durableId="1830558481">
    <w:abstractNumId w:val="104"/>
  </w:num>
  <w:num w:numId="49" w16cid:durableId="48463343">
    <w:abstractNumId w:val="95"/>
  </w:num>
  <w:num w:numId="50" w16cid:durableId="433405597">
    <w:abstractNumId w:val="12"/>
  </w:num>
  <w:num w:numId="51" w16cid:durableId="280915075">
    <w:abstractNumId w:val="118"/>
  </w:num>
  <w:num w:numId="52" w16cid:durableId="742532632">
    <w:abstractNumId w:val="102"/>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Bold" w:hAnsi="Arial Bold" w:hint="default"/>
          <w:b/>
          <w:i w:val="0"/>
          <w:color w:val="484A47" w:themeColor="text2"/>
          <w:sz w:val="28"/>
        </w:rPr>
      </w:lvl>
    </w:lvlOverride>
  </w:num>
  <w:num w:numId="53" w16cid:durableId="1048650858">
    <w:abstractNumId w:val="128"/>
  </w:num>
  <w:num w:numId="54" w16cid:durableId="1826824494">
    <w:abstractNumId w:val="78"/>
  </w:num>
  <w:num w:numId="55" w16cid:durableId="104082776">
    <w:abstractNumId w:val="87"/>
  </w:num>
  <w:num w:numId="56" w16cid:durableId="1627155622">
    <w:abstractNumId w:val="17"/>
  </w:num>
  <w:num w:numId="57" w16cid:durableId="1893077736">
    <w:abstractNumId w:val="108"/>
  </w:num>
  <w:num w:numId="58" w16cid:durableId="985596988">
    <w:abstractNumId w:val="19"/>
  </w:num>
  <w:num w:numId="59" w16cid:durableId="822284328">
    <w:abstractNumId w:val="68"/>
  </w:num>
  <w:num w:numId="60" w16cid:durableId="1511409958">
    <w:abstractNumId w:val="56"/>
  </w:num>
  <w:num w:numId="61" w16cid:durableId="664208994">
    <w:abstractNumId w:val="26"/>
  </w:num>
  <w:num w:numId="62" w16cid:durableId="832839079">
    <w:abstractNumId w:val="71"/>
  </w:num>
  <w:num w:numId="63" w16cid:durableId="1486245229">
    <w:abstractNumId w:val="117"/>
  </w:num>
  <w:num w:numId="64" w16cid:durableId="1187868923">
    <w:abstractNumId w:val="103"/>
  </w:num>
  <w:num w:numId="65" w16cid:durableId="242956553">
    <w:abstractNumId w:val="57"/>
  </w:num>
  <w:num w:numId="66" w16cid:durableId="1711690247">
    <w:abstractNumId w:val="14"/>
  </w:num>
  <w:num w:numId="67" w16cid:durableId="2129615050">
    <w:abstractNumId w:val="61"/>
  </w:num>
  <w:num w:numId="68" w16cid:durableId="1709210627">
    <w:abstractNumId w:val="21"/>
  </w:num>
  <w:num w:numId="69" w16cid:durableId="129785030">
    <w:abstractNumId w:val="23"/>
  </w:num>
  <w:num w:numId="70" w16cid:durableId="1994599666">
    <w:abstractNumId w:val="66"/>
  </w:num>
  <w:num w:numId="71" w16cid:durableId="1714499882">
    <w:abstractNumId w:val="58"/>
  </w:num>
  <w:num w:numId="72" w16cid:durableId="1573928192">
    <w:abstractNumId w:val="92"/>
  </w:num>
  <w:num w:numId="73" w16cid:durableId="884178017">
    <w:abstractNumId w:val="90"/>
  </w:num>
  <w:num w:numId="74" w16cid:durableId="134491627">
    <w:abstractNumId w:val="65"/>
  </w:num>
  <w:num w:numId="75" w16cid:durableId="658656528">
    <w:abstractNumId w:val="99"/>
  </w:num>
  <w:num w:numId="76" w16cid:durableId="1440445984">
    <w:abstractNumId w:val="67"/>
  </w:num>
  <w:num w:numId="77" w16cid:durableId="46489334">
    <w:abstractNumId w:val="28"/>
  </w:num>
  <w:num w:numId="78" w16cid:durableId="442263748">
    <w:abstractNumId w:val="57"/>
  </w:num>
  <w:num w:numId="79" w16cid:durableId="1544830971">
    <w:abstractNumId w:val="50"/>
  </w:num>
  <w:num w:numId="80" w16cid:durableId="1054086897">
    <w:abstractNumId w:val="123"/>
  </w:num>
  <w:num w:numId="81" w16cid:durableId="427426384">
    <w:abstractNumId w:val="88"/>
  </w:num>
  <w:num w:numId="82" w16cid:durableId="1349984371">
    <w:abstractNumId w:val="97"/>
  </w:num>
  <w:num w:numId="83" w16cid:durableId="233201703">
    <w:abstractNumId w:val="60"/>
  </w:num>
  <w:num w:numId="84" w16cid:durableId="442922828">
    <w:abstractNumId w:val="45"/>
  </w:num>
  <w:num w:numId="85" w16cid:durableId="580985210">
    <w:abstractNumId w:val="109"/>
  </w:num>
  <w:num w:numId="86" w16cid:durableId="915242178">
    <w:abstractNumId w:val="72"/>
  </w:num>
  <w:num w:numId="87" w16cid:durableId="1846629030">
    <w:abstractNumId w:val="29"/>
  </w:num>
  <w:num w:numId="88" w16cid:durableId="174732455">
    <w:abstractNumId w:val="98"/>
  </w:num>
  <w:num w:numId="89" w16cid:durableId="1711683123">
    <w:abstractNumId w:val="107"/>
  </w:num>
  <w:num w:numId="90" w16cid:durableId="1710178272">
    <w:abstractNumId w:val="31"/>
  </w:num>
  <w:num w:numId="91" w16cid:durableId="698776002">
    <w:abstractNumId w:val="129"/>
  </w:num>
  <w:num w:numId="92" w16cid:durableId="1549493766">
    <w:abstractNumId w:val="93"/>
  </w:num>
  <w:num w:numId="93" w16cid:durableId="2115132294">
    <w:abstractNumId w:val="63"/>
  </w:num>
  <w:num w:numId="94" w16cid:durableId="1848980594">
    <w:abstractNumId w:val="114"/>
  </w:num>
  <w:num w:numId="95" w16cid:durableId="668140170">
    <w:abstractNumId w:val="15"/>
  </w:num>
  <w:num w:numId="96" w16cid:durableId="697706408">
    <w:abstractNumId w:val="130"/>
  </w:num>
  <w:num w:numId="97" w16cid:durableId="200828337">
    <w:abstractNumId w:val="131"/>
  </w:num>
  <w:num w:numId="98" w16cid:durableId="1405372586">
    <w:abstractNumId w:val="62"/>
  </w:num>
  <w:num w:numId="99" w16cid:durableId="1569994273">
    <w:abstractNumId w:val="84"/>
  </w:num>
  <w:num w:numId="100" w16cid:durableId="2113478290">
    <w:abstractNumId w:val="120"/>
  </w:num>
  <w:num w:numId="101" w16cid:durableId="294606515">
    <w:abstractNumId w:val="18"/>
  </w:num>
  <w:num w:numId="102" w16cid:durableId="1867908491">
    <w:abstractNumId w:val="80"/>
  </w:num>
  <w:num w:numId="103" w16cid:durableId="1657340838">
    <w:abstractNumId w:val="101"/>
  </w:num>
  <w:num w:numId="104" w16cid:durableId="1503010288">
    <w:abstractNumId w:val="83"/>
  </w:num>
  <w:num w:numId="105" w16cid:durableId="1378698918">
    <w:abstractNumId w:val="110"/>
  </w:num>
  <w:num w:numId="106" w16cid:durableId="1589845493">
    <w:abstractNumId w:val="115"/>
  </w:num>
  <w:num w:numId="107" w16cid:durableId="871530380">
    <w:abstractNumId w:val="10"/>
  </w:num>
  <w:num w:numId="108" w16cid:durableId="1220432908">
    <w:abstractNumId w:val="53"/>
  </w:num>
  <w:num w:numId="109" w16cid:durableId="115486265">
    <w:abstractNumId w:val="122"/>
  </w:num>
  <w:num w:numId="110" w16cid:durableId="1382290940">
    <w:abstractNumId w:val="11"/>
  </w:num>
  <w:num w:numId="111" w16cid:durableId="1857502881">
    <w:abstractNumId w:val="126"/>
  </w:num>
  <w:num w:numId="112" w16cid:durableId="1061367892">
    <w:abstractNumId w:val="59"/>
  </w:num>
  <w:num w:numId="113" w16cid:durableId="1467510676">
    <w:abstractNumId w:val="37"/>
  </w:num>
  <w:num w:numId="114" w16cid:durableId="42122252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987050913">
    <w:abstractNumId w:val="121"/>
  </w:num>
  <w:num w:numId="116" w16cid:durableId="1096632016">
    <w:abstractNumId w:val="55"/>
  </w:num>
  <w:num w:numId="117" w16cid:durableId="687370401">
    <w:abstractNumId w:val="54"/>
  </w:num>
  <w:num w:numId="118" w16cid:durableId="194078402">
    <w:abstractNumId w:val="48"/>
    <w:lvlOverride w:ilvl="0"/>
    <w:lvlOverride w:ilvl="1"/>
    <w:lvlOverride w:ilvl="2"/>
    <w:lvlOverride w:ilvl="3"/>
    <w:lvlOverride w:ilvl="4"/>
    <w:lvlOverride w:ilvl="5"/>
    <w:lvlOverride w:ilvl="6"/>
    <w:lvlOverride w:ilvl="7"/>
    <w:lvlOverride w:ilvl="8"/>
  </w:num>
  <w:num w:numId="119" w16cid:durableId="1103577531">
    <w:abstractNumId w:val="124"/>
  </w:num>
  <w:num w:numId="120" w16cid:durableId="398941393">
    <w:abstractNumId w:val="30"/>
    <w:lvlOverride w:ilvl="0"/>
    <w:lvlOverride w:ilvl="1"/>
    <w:lvlOverride w:ilvl="2"/>
    <w:lvlOverride w:ilvl="3"/>
    <w:lvlOverride w:ilvl="4"/>
    <w:lvlOverride w:ilvl="5"/>
    <w:lvlOverride w:ilvl="6"/>
    <w:lvlOverride w:ilvl="7"/>
    <w:lvlOverride w:ilvl="8"/>
  </w:num>
  <w:num w:numId="121" w16cid:durableId="38286956">
    <w:abstractNumId w:val="81"/>
    <w:lvlOverride w:ilvl="0"/>
    <w:lvlOverride w:ilvl="1"/>
    <w:lvlOverride w:ilvl="2"/>
    <w:lvlOverride w:ilvl="3"/>
    <w:lvlOverride w:ilvl="4"/>
    <w:lvlOverride w:ilvl="5"/>
    <w:lvlOverride w:ilvl="6"/>
    <w:lvlOverride w:ilvl="7"/>
    <w:lvlOverride w:ilvl="8"/>
  </w:num>
  <w:num w:numId="122" w16cid:durableId="1995908139">
    <w:abstractNumId w:val="74"/>
  </w:num>
  <w:num w:numId="123" w16cid:durableId="321928049">
    <w:abstractNumId w:val="96"/>
    <w:lvlOverride w:ilvl="0"/>
    <w:lvlOverride w:ilvl="1">
      <w:startOverride w:val="1"/>
    </w:lvlOverride>
    <w:lvlOverride w:ilvl="2"/>
    <w:lvlOverride w:ilvl="3"/>
    <w:lvlOverride w:ilvl="4"/>
    <w:lvlOverride w:ilvl="5"/>
    <w:lvlOverride w:ilvl="6"/>
    <w:lvlOverride w:ilvl="7"/>
    <w:lvlOverride w:ilvl="8"/>
  </w:num>
  <w:num w:numId="124" w16cid:durableId="677343436">
    <w:abstractNumId w:val="94"/>
    <w:lvlOverride w:ilvl="0"/>
    <w:lvlOverride w:ilvl="1"/>
    <w:lvlOverride w:ilvl="2"/>
    <w:lvlOverride w:ilvl="3"/>
    <w:lvlOverride w:ilvl="4"/>
    <w:lvlOverride w:ilvl="5"/>
    <w:lvlOverride w:ilvl="6"/>
    <w:lvlOverride w:ilvl="7"/>
    <w:lvlOverride w:ilvl="8"/>
  </w:num>
  <w:num w:numId="125" w16cid:durableId="544608988">
    <w:abstractNumId w:val="42"/>
  </w:num>
  <w:num w:numId="126" w16cid:durableId="1354915010">
    <w:abstractNumId w:val="24"/>
  </w:num>
  <w:num w:numId="127" w16cid:durableId="518667963">
    <w:abstractNumId w:val="40"/>
  </w:num>
  <w:num w:numId="128" w16cid:durableId="1927764860">
    <w:abstractNumId w:val="35"/>
  </w:num>
  <w:num w:numId="129" w16cid:durableId="1119228462">
    <w:abstractNumId w:val="91"/>
  </w:num>
  <w:num w:numId="130" w16cid:durableId="794833090">
    <w:abstractNumId w:val="46"/>
  </w:num>
  <w:num w:numId="131" w16cid:durableId="750934495">
    <w:abstractNumId w:val="34"/>
  </w:num>
  <w:num w:numId="132" w16cid:durableId="503134638">
    <w:abstractNumId w:val="41"/>
  </w:num>
  <w:num w:numId="133" w16cid:durableId="1290553743">
    <w:abstractNumId w:val="86"/>
  </w:num>
  <w:num w:numId="134" w16cid:durableId="371926064">
    <w:abstractNumId w:val="119"/>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SortMethod w:val="0000"/>
  <w:defaultTabStop w:val="720"/>
  <w:hyphenationZone w:val="425"/>
  <w:defaultTableStyle w:val="ListTable2-Accent6"/>
  <w:characterSpacingControl w:val="doNotCompress"/>
  <w:hdrShapeDefaults>
    <o:shapedefaults v:ext="edit" spidmax="5120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5201"/>
    <w:rsid w:val="00001DA3"/>
    <w:rsid w:val="000034B1"/>
    <w:rsid w:val="0000356B"/>
    <w:rsid w:val="000056B3"/>
    <w:rsid w:val="000073CF"/>
    <w:rsid w:val="0001027D"/>
    <w:rsid w:val="000108D5"/>
    <w:rsid w:val="000109FC"/>
    <w:rsid w:val="00011967"/>
    <w:rsid w:val="000119BB"/>
    <w:rsid w:val="00012893"/>
    <w:rsid w:val="00013150"/>
    <w:rsid w:val="00013470"/>
    <w:rsid w:val="000137E5"/>
    <w:rsid w:val="00014312"/>
    <w:rsid w:val="00014B59"/>
    <w:rsid w:val="00014DD2"/>
    <w:rsid w:val="00015D11"/>
    <w:rsid w:val="00016AF1"/>
    <w:rsid w:val="000176D4"/>
    <w:rsid w:val="00017F0F"/>
    <w:rsid w:val="00020F39"/>
    <w:rsid w:val="00021185"/>
    <w:rsid w:val="000214C4"/>
    <w:rsid w:val="000219B4"/>
    <w:rsid w:val="00023B25"/>
    <w:rsid w:val="00026BEB"/>
    <w:rsid w:val="0002782B"/>
    <w:rsid w:val="000312FF"/>
    <w:rsid w:val="000313A1"/>
    <w:rsid w:val="00032640"/>
    <w:rsid w:val="00033C84"/>
    <w:rsid w:val="0003412F"/>
    <w:rsid w:val="00034A03"/>
    <w:rsid w:val="0003510C"/>
    <w:rsid w:val="00035DB8"/>
    <w:rsid w:val="00041FF5"/>
    <w:rsid w:val="000423E5"/>
    <w:rsid w:val="00042E8C"/>
    <w:rsid w:val="00044136"/>
    <w:rsid w:val="00044409"/>
    <w:rsid w:val="00045699"/>
    <w:rsid w:val="00045758"/>
    <w:rsid w:val="00045DDC"/>
    <w:rsid w:val="0004685A"/>
    <w:rsid w:val="00047F18"/>
    <w:rsid w:val="00050DC8"/>
    <w:rsid w:val="00051A31"/>
    <w:rsid w:val="00051B50"/>
    <w:rsid w:val="00052325"/>
    <w:rsid w:val="000541B6"/>
    <w:rsid w:val="000553FD"/>
    <w:rsid w:val="00055E67"/>
    <w:rsid w:val="00056F23"/>
    <w:rsid w:val="00057EB7"/>
    <w:rsid w:val="00060606"/>
    <w:rsid w:val="0006080F"/>
    <w:rsid w:val="000617F3"/>
    <w:rsid w:val="00061A55"/>
    <w:rsid w:val="00062993"/>
    <w:rsid w:val="00063C8A"/>
    <w:rsid w:val="00063E31"/>
    <w:rsid w:val="000643B6"/>
    <w:rsid w:val="00064486"/>
    <w:rsid w:val="0006686F"/>
    <w:rsid w:val="000714AB"/>
    <w:rsid w:val="000720A3"/>
    <w:rsid w:val="0007359E"/>
    <w:rsid w:val="00074DD0"/>
    <w:rsid w:val="00074DF1"/>
    <w:rsid w:val="00075E23"/>
    <w:rsid w:val="000763E2"/>
    <w:rsid w:val="00076BD2"/>
    <w:rsid w:val="0007703C"/>
    <w:rsid w:val="00080312"/>
    <w:rsid w:val="00080C81"/>
    <w:rsid w:val="00082289"/>
    <w:rsid w:val="00082B4A"/>
    <w:rsid w:val="00083C5C"/>
    <w:rsid w:val="00083F9F"/>
    <w:rsid w:val="0008495F"/>
    <w:rsid w:val="000866D1"/>
    <w:rsid w:val="00086755"/>
    <w:rsid w:val="00087A00"/>
    <w:rsid w:val="0009128B"/>
    <w:rsid w:val="00091510"/>
    <w:rsid w:val="000922F6"/>
    <w:rsid w:val="00092AA1"/>
    <w:rsid w:val="00092BB6"/>
    <w:rsid w:val="0009302E"/>
    <w:rsid w:val="00093904"/>
    <w:rsid w:val="00094323"/>
    <w:rsid w:val="00094C88"/>
    <w:rsid w:val="00094DAE"/>
    <w:rsid w:val="00095874"/>
    <w:rsid w:val="00095F30"/>
    <w:rsid w:val="00096C2D"/>
    <w:rsid w:val="0009740A"/>
    <w:rsid w:val="00097C0E"/>
    <w:rsid w:val="000A0262"/>
    <w:rsid w:val="000A05E7"/>
    <w:rsid w:val="000A31A5"/>
    <w:rsid w:val="000A31DB"/>
    <w:rsid w:val="000A36A6"/>
    <w:rsid w:val="000A37BD"/>
    <w:rsid w:val="000A4ECB"/>
    <w:rsid w:val="000A552A"/>
    <w:rsid w:val="000A5A4B"/>
    <w:rsid w:val="000B0621"/>
    <w:rsid w:val="000B06AF"/>
    <w:rsid w:val="000B21BE"/>
    <w:rsid w:val="000B23E1"/>
    <w:rsid w:val="000B2B9C"/>
    <w:rsid w:val="000B37A4"/>
    <w:rsid w:val="000B47B5"/>
    <w:rsid w:val="000B4B7C"/>
    <w:rsid w:val="000B5F0B"/>
    <w:rsid w:val="000B6579"/>
    <w:rsid w:val="000B7435"/>
    <w:rsid w:val="000B7595"/>
    <w:rsid w:val="000C001B"/>
    <w:rsid w:val="000C0219"/>
    <w:rsid w:val="000C0B66"/>
    <w:rsid w:val="000C1C03"/>
    <w:rsid w:val="000C1EAA"/>
    <w:rsid w:val="000C2589"/>
    <w:rsid w:val="000C273C"/>
    <w:rsid w:val="000C53B9"/>
    <w:rsid w:val="000C62BC"/>
    <w:rsid w:val="000C6596"/>
    <w:rsid w:val="000C660A"/>
    <w:rsid w:val="000D0775"/>
    <w:rsid w:val="000D0C59"/>
    <w:rsid w:val="000D0F05"/>
    <w:rsid w:val="000D1689"/>
    <w:rsid w:val="000D3033"/>
    <w:rsid w:val="000D30DC"/>
    <w:rsid w:val="000D423B"/>
    <w:rsid w:val="000D4A27"/>
    <w:rsid w:val="000D5671"/>
    <w:rsid w:val="000D5C0F"/>
    <w:rsid w:val="000D63AA"/>
    <w:rsid w:val="000D64E4"/>
    <w:rsid w:val="000D6AB8"/>
    <w:rsid w:val="000D786C"/>
    <w:rsid w:val="000E017C"/>
    <w:rsid w:val="000E02A6"/>
    <w:rsid w:val="000E1ED2"/>
    <w:rsid w:val="000E1F68"/>
    <w:rsid w:val="000E2C82"/>
    <w:rsid w:val="000E2FA9"/>
    <w:rsid w:val="000E321D"/>
    <w:rsid w:val="000E35C4"/>
    <w:rsid w:val="000E4A04"/>
    <w:rsid w:val="000E581E"/>
    <w:rsid w:val="000E7691"/>
    <w:rsid w:val="000F0644"/>
    <w:rsid w:val="000F1827"/>
    <w:rsid w:val="000F22C9"/>
    <w:rsid w:val="000F269C"/>
    <w:rsid w:val="000F29AA"/>
    <w:rsid w:val="000F2D6C"/>
    <w:rsid w:val="000F4B96"/>
    <w:rsid w:val="000F66F6"/>
    <w:rsid w:val="000F6BFC"/>
    <w:rsid w:val="000F7510"/>
    <w:rsid w:val="00101E66"/>
    <w:rsid w:val="00101F71"/>
    <w:rsid w:val="00101FF2"/>
    <w:rsid w:val="00102AE3"/>
    <w:rsid w:val="00102C9A"/>
    <w:rsid w:val="001051D9"/>
    <w:rsid w:val="001054A3"/>
    <w:rsid w:val="00106BD6"/>
    <w:rsid w:val="00106E6A"/>
    <w:rsid w:val="00107AEC"/>
    <w:rsid w:val="0011269E"/>
    <w:rsid w:val="00113FF0"/>
    <w:rsid w:val="00116279"/>
    <w:rsid w:val="00116D8C"/>
    <w:rsid w:val="00117803"/>
    <w:rsid w:val="00117DD2"/>
    <w:rsid w:val="00120966"/>
    <w:rsid w:val="00120D0F"/>
    <w:rsid w:val="0012247B"/>
    <w:rsid w:val="001231BB"/>
    <w:rsid w:val="001250F7"/>
    <w:rsid w:val="001251E7"/>
    <w:rsid w:val="00125EF6"/>
    <w:rsid w:val="001265DC"/>
    <w:rsid w:val="00126882"/>
    <w:rsid w:val="00127E9F"/>
    <w:rsid w:val="001320E2"/>
    <w:rsid w:val="00132ADE"/>
    <w:rsid w:val="00134731"/>
    <w:rsid w:val="00134867"/>
    <w:rsid w:val="00142319"/>
    <w:rsid w:val="001426B3"/>
    <w:rsid w:val="00145240"/>
    <w:rsid w:val="00145F50"/>
    <w:rsid w:val="001464E6"/>
    <w:rsid w:val="00146651"/>
    <w:rsid w:val="0015056C"/>
    <w:rsid w:val="001531C8"/>
    <w:rsid w:val="00157F63"/>
    <w:rsid w:val="001613E8"/>
    <w:rsid w:val="00161B18"/>
    <w:rsid w:val="00162FAE"/>
    <w:rsid w:val="00163E54"/>
    <w:rsid w:val="00164371"/>
    <w:rsid w:val="00164991"/>
    <w:rsid w:val="001701EB"/>
    <w:rsid w:val="0017051B"/>
    <w:rsid w:val="00170CE7"/>
    <w:rsid w:val="0017281B"/>
    <w:rsid w:val="0017300A"/>
    <w:rsid w:val="001742AA"/>
    <w:rsid w:val="001754A0"/>
    <w:rsid w:val="001773F8"/>
    <w:rsid w:val="00180468"/>
    <w:rsid w:val="0018095A"/>
    <w:rsid w:val="00180CAB"/>
    <w:rsid w:val="00180CFB"/>
    <w:rsid w:val="00180E58"/>
    <w:rsid w:val="00181CFA"/>
    <w:rsid w:val="00182900"/>
    <w:rsid w:val="001846B4"/>
    <w:rsid w:val="00185239"/>
    <w:rsid w:val="00186254"/>
    <w:rsid w:val="00187AF9"/>
    <w:rsid w:val="00191C63"/>
    <w:rsid w:val="00191F71"/>
    <w:rsid w:val="001954F9"/>
    <w:rsid w:val="00197836"/>
    <w:rsid w:val="00197D31"/>
    <w:rsid w:val="001A15EC"/>
    <w:rsid w:val="001A1A4D"/>
    <w:rsid w:val="001A35DC"/>
    <w:rsid w:val="001A391C"/>
    <w:rsid w:val="001A3BA0"/>
    <w:rsid w:val="001A3E15"/>
    <w:rsid w:val="001A4A1C"/>
    <w:rsid w:val="001A50A6"/>
    <w:rsid w:val="001A6623"/>
    <w:rsid w:val="001B021E"/>
    <w:rsid w:val="001B026F"/>
    <w:rsid w:val="001B1301"/>
    <w:rsid w:val="001B159A"/>
    <w:rsid w:val="001B16BD"/>
    <w:rsid w:val="001B1CA8"/>
    <w:rsid w:val="001B22D3"/>
    <w:rsid w:val="001B325F"/>
    <w:rsid w:val="001B350F"/>
    <w:rsid w:val="001B3548"/>
    <w:rsid w:val="001B546A"/>
    <w:rsid w:val="001B6829"/>
    <w:rsid w:val="001C1F36"/>
    <w:rsid w:val="001C3BC9"/>
    <w:rsid w:val="001C426C"/>
    <w:rsid w:val="001C52A1"/>
    <w:rsid w:val="001C556D"/>
    <w:rsid w:val="001C5D46"/>
    <w:rsid w:val="001C627A"/>
    <w:rsid w:val="001C663E"/>
    <w:rsid w:val="001C697F"/>
    <w:rsid w:val="001C6E1B"/>
    <w:rsid w:val="001C767A"/>
    <w:rsid w:val="001C7E63"/>
    <w:rsid w:val="001D0514"/>
    <w:rsid w:val="001D062F"/>
    <w:rsid w:val="001D06F6"/>
    <w:rsid w:val="001D0EC8"/>
    <w:rsid w:val="001D11EF"/>
    <w:rsid w:val="001D1CC2"/>
    <w:rsid w:val="001D2B11"/>
    <w:rsid w:val="001D352D"/>
    <w:rsid w:val="001D40FB"/>
    <w:rsid w:val="001D588A"/>
    <w:rsid w:val="001D6730"/>
    <w:rsid w:val="001D72C4"/>
    <w:rsid w:val="001E025D"/>
    <w:rsid w:val="001E0995"/>
    <w:rsid w:val="001E1F81"/>
    <w:rsid w:val="001E5652"/>
    <w:rsid w:val="001E79FE"/>
    <w:rsid w:val="001E7D3E"/>
    <w:rsid w:val="001E7FF1"/>
    <w:rsid w:val="001F0638"/>
    <w:rsid w:val="001F0F3F"/>
    <w:rsid w:val="001F12E0"/>
    <w:rsid w:val="001F2792"/>
    <w:rsid w:val="001F2C75"/>
    <w:rsid w:val="001F4361"/>
    <w:rsid w:val="001F4ADB"/>
    <w:rsid w:val="001F4F16"/>
    <w:rsid w:val="001F55BB"/>
    <w:rsid w:val="001F57B5"/>
    <w:rsid w:val="001F77E0"/>
    <w:rsid w:val="001F7E3C"/>
    <w:rsid w:val="00200573"/>
    <w:rsid w:val="002013CC"/>
    <w:rsid w:val="00204709"/>
    <w:rsid w:val="00205E58"/>
    <w:rsid w:val="00206C75"/>
    <w:rsid w:val="00207F10"/>
    <w:rsid w:val="0021121A"/>
    <w:rsid w:val="00212424"/>
    <w:rsid w:val="00214100"/>
    <w:rsid w:val="002143F1"/>
    <w:rsid w:val="00216D15"/>
    <w:rsid w:val="00217D7F"/>
    <w:rsid w:val="0022099D"/>
    <w:rsid w:val="00220F8A"/>
    <w:rsid w:val="002253C7"/>
    <w:rsid w:val="00226257"/>
    <w:rsid w:val="00227D2F"/>
    <w:rsid w:val="0023023E"/>
    <w:rsid w:val="002305B6"/>
    <w:rsid w:val="002314A7"/>
    <w:rsid w:val="00232529"/>
    <w:rsid w:val="00233936"/>
    <w:rsid w:val="00233D95"/>
    <w:rsid w:val="00234B02"/>
    <w:rsid w:val="00235292"/>
    <w:rsid w:val="00235B52"/>
    <w:rsid w:val="00236253"/>
    <w:rsid w:val="00236B0B"/>
    <w:rsid w:val="002372D0"/>
    <w:rsid w:val="00237BFC"/>
    <w:rsid w:val="002409E4"/>
    <w:rsid w:val="00240F24"/>
    <w:rsid w:val="00240FB6"/>
    <w:rsid w:val="002416B5"/>
    <w:rsid w:val="00242024"/>
    <w:rsid w:val="0024409A"/>
    <w:rsid w:val="00247552"/>
    <w:rsid w:val="002509AC"/>
    <w:rsid w:val="00251167"/>
    <w:rsid w:val="00251287"/>
    <w:rsid w:val="00251296"/>
    <w:rsid w:val="002515B8"/>
    <w:rsid w:val="0025258B"/>
    <w:rsid w:val="00254240"/>
    <w:rsid w:val="0025427B"/>
    <w:rsid w:val="0025689D"/>
    <w:rsid w:val="00256B65"/>
    <w:rsid w:val="00256B70"/>
    <w:rsid w:val="0025703D"/>
    <w:rsid w:val="00257C98"/>
    <w:rsid w:val="00260E1D"/>
    <w:rsid w:val="00261CD7"/>
    <w:rsid w:val="00262CC3"/>
    <w:rsid w:val="00263583"/>
    <w:rsid w:val="0026400F"/>
    <w:rsid w:val="00265104"/>
    <w:rsid w:val="002653B8"/>
    <w:rsid w:val="00265726"/>
    <w:rsid w:val="00265EC4"/>
    <w:rsid w:val="00266BC3"/>
    <w:rsid w:val="00267499"/>
    <w:rsid w:val="00267B1C"/>
    <w:rsid w:val="0027006D"/>
    <w:rsid w:val="00270186"/>
    <w:rsid w:val="00270C53"/>
    <w:rsid w:val="002717B6"/>
    <w:rsid w:val="00271832"/>
    <w:rsid w:val="002721AD"/>
    <w:rsid w:val="00273514"/>
    <w:rsid w:val="00273AD0"/>
    <w:rsid w:val="00273E47"/>
    <w:rsid w:val="00275136"/>
    <w:rsid w:val="00277468"/>
    <w:rsid w:val="002800A3"/>
    <w:rsid w:val="00280D93"/>
    <w:rsid w:val="00281B8B"/>
    <w:rsid w:val="00281EEB"/>
    <w:rsid w:val="00282861"/>
    <w:rsid w:val="00282C59"/>
    <w:rsid w:val="002835D6"/>
    <w:rsid w:val="00283A25"/>
    <w:rsid w:val="0028474A"/>
    <w:rsid w:val="00286B66"/>
    <w:rsid w:val="00286F52"/>
    <w:rsid w:val="00286FAE"/>
    <w:rsid w:val="00290D4C"/>
    <w:rsid w:val="0029216E"/>
    <w:rsid w:val="00292A0C"/>
    <w:rsid w:val="002934C8"/>
    <w:rsid w:val="00295625"/>
    <w:rsid w:val="00295DDD"/>
    <w:rsid w:val="002963A9"/>
    <w:rsid w:val="00297556"/>
    <w:rsid w:val="00297CF9"/>
    <w:rsid w:val="00297E37"/>
    <w:rsid w:val="002A002E"/>
    <w:rsid w:val="002A0155"/>
    <w:rsid w:val="002A131C"/>
    <w:rsid w:val="002A1A37"/>
    <w:rsid w:val="002A291A"/>
    <w:rsid w:val="002A357A"/>
    <w:rsid w:val="002A3FE4"/>
    <w:rsid w:val="002A5958"/>
    <w:rsid w:val="002A6064"/>
    <w:rsid w:val="002A62FB"/>
    <w:rsid w:val="002A704D"/>
    <w:rsid w:val="002B1090"/>
    <w:rsid w:val="002B122F"/>
    <w:rsid w:val="002B130B"/>
    <w:rsid w:val="002B1D45"/>
    <w:rsid w:val="002B2B32"/>
    <w:rsid w:val="002B407F"/>
    <w:rsid w:val="002B4AF0"/>
    <w:rsid w:val="002B540D"/>
    <w:rsid w:val="002B56CD"/>
    <w:rsid w:val="002B5A32"/>
    <w:rsid w:val="002B5A3B"/>
    <w:rsid w:val="002B5E1C"/>
    <w:rsid w:val="002B7491"/>
    <w:rsid w:val="002C1A50"/>
    <w:rsid w:val="002C65C7"/>
    <w:rsid w:val="002C751C"/>
    <w:rsid w:val="002D1E82"/>
    <w:rsid w:val="002D2BB8"/>
    <w:rsid w:val="002D31F1"/>
    <w:rsid w:val="002D48CE"/>
    <w:rsid w:val="002D6B78"/>
    <w:rsid w:val="002D6D25"/>
    <w:rsid w:val="002D7862"/>
    <w:rsid w:val="002D7A72"/>
    <w:rsid w:val="002D7DB9"/>
    <w:rsid w:val="002E07BC"/>
    <w:rsid w:val="002E1DCC"/>
    <w:rsid w:val="002E247F"/>
    <w:rsid w:val="002E2B57"/>
    <w:rsid w:val="002E4144"/>
    <w:rsid w:val="002E52B5"/>
    <w:rsid w:val="002E5947"/>
    <w:rsid w:val="002E5C39"/>
    <w:rsid w:val="002E62B0"/>
    <w:rsid w:val="002E63F2"/>
    <w:rsid w:val="002E6BCB"/>
    <w:rsid w:val="002E6DEF"/>
    <w:rsid w:val="002E6EC3"/>
    <w:rsid w:val="002E73A6"/>
    <w:rsid w:val="002F2A61"/>
    <w:rsid w:val="002F3382"/>
    <w:rsid w:val="002F3BC5"/>
    <w:rsid w:val="002F5463"/>
    <w:rsid w:val="002F57CF"/>
    <w:rsid w:val="002F6103"/>
    <w:rsid w:val="002F6FDB"/>
    <w:rsid w:val="0030127A"/>
    <w:rsid w:val="00301B2B"/>
    <w:rsid w:val="00302397"/>
    <w:rsid w:val="003025B4"/>
    <w:rsid w:val="003039E6"/>
    <w:rsid w:val="00304743"/>
    <w:rsid w:val="00305223"/>
    <w:rsid w:val="003058E4"/>
    <w:rsid w:val="0030662B"/>
    <w:rsid w:val="00306E5D"/>
    <w:rsid w:val="003103FB"/>
    <w:rsid w:val="00310B87"/>
    <w:rsid w:val="003118E8"/>
    <w:rsid w:val="00312480"/>
    <w:rsid w:val="0031281F"/>
    <w:rsid w:val="00312AB5"/>
    <w:rsid w:val="00312DA5"/>
    <w:rsid w:val="003164B6"/>
    <w:rsid w:val="00316814"/>
    <w:rsid w:val="003179EE"/>
    <w:rsid w:val="00320549"/>
    <w:rsid w:val="003206DF"/>
    <w:rsid w:val="00321656"/>
    <w:rsid w:val="003219DF"/>
    <w:rsid w:val="003228F3"/>
    <w:rsid w:val="00323309"/>
    <w:rsid w:val="0032373B"/>
    <w:rsid w:val="00323D97"/>
    <w:rsid w:val="0032473B"/>
    <w:rsid w:val="00325163"/>
    <w:rsid w:val="00325305"/>
    <w:rsid w:val="00325917"/>
    <w:rsid w:val="00326CB3"/>
    <w:rsid w:val="00330582"/>
    <w:rsid w:val="00330C9E"/>
    <w:rsid w:val="00331864"/>
    <w:rsid w:val="00333307"/>
    <w:rsid w:val="003343EC"/>
    <w:rsid w:val="00334CB3"/>
    <w:rsid w:val="00336DFB"/>
    <w:rsid w:val="00337009"/>
    <w:rsid w:val="00337680"/>
    <w:rsid w:val="003377E1"/>
    <w:rsid w:val="00337BD9"/>
    <w:rsid w:val="00340031"/>
    <w:rsid w:val="0034036A"/>
    <w:rsid w:val="003408BB"/>
    <w:rsid w:val="00340971"/>
    <w:rsid w:val="003415DC"/>
    <w:rsid w:val="00341CC6"/>
    <w:rsid w:val="00341F50"/>
    <w:rsid w:val="003422DA"/>
    <w:rsid w:val="00342667"/>
    <w:rsid w:val="0034347F"/>
    <w:rsid w:val="00344091"/>
    <w:rsid w:val="00344674"/>
    <w:rsid w:val="00345685"/>
    <w:rsid w:val="00345956"/>
    <w:rsid w:val="00345C4B"/>
    <w:rsid w:val="00346ECA"/>
    <w:rsid w:val="003504D3"/>
    <w:rsid w:val="00352374"/>
    <w:rsid w:val="003524EA"/>
    <w:rsid w:val="0035428F"/>
    <w:rsid w:val="00354544"/>
    <w:rsid w:val="00354E55"/>
    <w:rsid w:val="00355BD7"/>
    <w:rsid w:val="00355C8F"/>
    <w:rsid w:val="00357950"/>
    <w:rsid w:val="00357DCB"/>
    <w:rsid w:val="00357FFB"/>
    <w:rsid w:val="00361327"/>
    <w:rsid w:val="00364682"/>
    <w:rsid w:val="00366D59"/>
    <w:rsid w:val="00367F8C"/>
    <w:rsid w:val="0037023F"/>
    <w:rsid w:val="00372738"/>
    <w:rsid w:val="00374791"/>
    <w:rsid w:val="00375A3D"/>
    <w:rsid w:val="00376ED5"/>
    <w:rsid w:val="00377603"/>
    <w:rsid w:val="003777AF"/>
    <w:rsid w:val="00377B1F"/>
    <w:rsid w:val="003803FE"/>
    <w:rsid w:val="00381DB2"/>
    <w:rsid w:val="0038225B"/>
    <w:rsid w:val="00384616"/>
    <w:rsid w:val="00384E45"/>
    <w:rsid w:val="00385A1A"/>
    <w:rsid w:val="00386494"/>
    <w:rsid w:val="00386784"/>
    <w:rsid w:val="00387F41"/>
    <w:rsid w:val="00393445"/>
    <w:rsid w:val="003935B1"/>
    <w:rsid w:val="0039484C"/>
    <w:rsid w:val="003957B3"/>
    <w:rsid w:val="00396704"/>
    <w:rsid w:val="00396A1C"/>
    <w:rsid w:val="003972D1"/>
    <w:rsid w:val="00397793"/>
    <w:rsid w:val="003A16C8"/>
    <w:rsid w:val="003A18DC"/>
    <w:rsid w:val="003A1E9A"/>
    <w:rsid w:val="003A368B"/>
    <w:rsid w:val="003A3820"/>
    <w:rsid w:val="003A53EC"/>
    <w:rsid w:val="003A71FE"/>
    <w:rsid w:val="003A7D69"/>
    <w:rsid w:val="003A7DAA"/>
    <w:rsid w:val="003B0369"/>
    <w:rsid w:val="003B0475"/>
    <w:rsid w:val="003B0E68"/>
    <w:rsid w:val="003B13F4"/>
    <w:rsid w:val="003B2E62"/>
    <w:rsid w:val="003B3327"/>
    <w:rsid w:val="003B60BA"/>
    <w:rsid w:val="003B76C1"/>
    <w:rsid w:val="003B7A22"/>
    <w:rsid w:val="003C03BA"/>
    <w:rsid w:val="003C05F0"/>
    <w:rsid w:val="003C1644"/>
    <w:rsid w:val="003C362E"/>
    <w:rsid w:val="003C4B1C"/>
    <w:rsid w:val="003C5B1C"/>
    <w:rsid w:val="003C5CEF"/>
    <w:rsid w:val="003C7D3E"/>
    <w:rsid w:val="003D0290"/>
    <w:rsid w:val="003D3AF5"/>
    <w:rsid w:val="003D60C5"/>
    <w:rsid w:val="003D71BF"/>
    <w:rsid w:val="003E0B72"/>
    <w:rsid w:val="003E1ACC"/>
    <w:rsid w:val="003E1C56"/>
    <w:rsid w:val="003E22B3"/>
    <w:rsid w:val="003E2B8D"/>
    <w:rsid w:val="003E2BC7"/>
    <w:rsid w:val="003E3569"/>
    <w:rsid w:val="003E4021"/>
    <w:rsid w:val="003E5CB8"/>
    <w:rsid w:val="003E64AC"/>
    <w:rsid w:val="003E7344"/>
    <w:rsid w:val="003E75F4"/>
    <w:rsid w:val="003E7783"/>
    <w:rsid w:val="003F0201"/>
    <w:rsid w:val="003F0B5C"/>
    <w:rsid w:val="003F0D9D"/>
    <w:rsid w:val="003F2585"/>
    <w:rsid w:val="003F3D89"/>
    <w:rsid w:val="003F48FE"/>
    <w:rsid w:val="003F51B9"/>
    <w:rsid w:val="003F6722"/>
    <w:rsid w:val="003F6FF2"/>
    <w:rsid w:val="003F71F3"/>
    <w:rsid w:val="003F7ED1"/>
    <w:rsid w:val="0040090B"/>
    <w:rsid w:val="00402A3A"/>
    <w:rsid w:val="004030FE"/>
    <w:rsid w:val="00403D3D"/>
    <w:rsid w:val="004044BB"/>
    <w:rsid w:val="00404BF1"/>
    <w:rsid w:val="00404F04"/>
    <w:rsid w:val="004050F2"/>
    <w:rsid w:val="004052BC"/>
    <w:rsid w:val="00410614"/>
    <w:rsid w:val="00410E7B"/>
    <w:rsid w:val="00413FFD"/>
    <w:rsid w:val="0041460F"/>
    <w:rsid w:val="004149B4"/>
    <w:rsid w:val="00414D66"/>
    <w:rsid w:val="00415491"/>
    <w:rsid w:val="00416899"/>
    <w:rsid w:val="00417B4C"/>
    <w:rsid w:val="00417DAB"/>
    <w:rsid w:val="00417EAD"/>
    <w:rsid w:val="0042115F"/>
    <w:rsid w:val="00421469"/>
    <w:rsid w:val="0042192A"/>
    <w:rsid w:val="004223D7"/>
    <w:rsid w:val="00422ABC"/>
    <w:rsid w:val="00423177"/>
    <w:rsid w:val="00426529"/>
    <w:rsid w:val="00427D51"/>
    <w:rsid w:val="0043107B"/>
    <w:rsid w:val="00431999"/>
    <w:rsid w:val="00431AAB"/>
    <w:rsid w:val="00431CEA"/>
    <w:rsid w:val="004323B6"/>
    <w:rsid w:val="00432B1C"/>
    <w:rsid w:val="00432D4A"/>
    <w:rsid w:val="004335E3"/>
    <w:rsid w:val="00433DF2"/>
    <w:rsid w:val="00433FD4"/>
    <w:rsid w:val="00434CA0"/>
    <w:rsid w:val="00435AB2"/>
    <w:rsid w:val="00436565"/>
    <w:rsid w:val="00437749"/>
    <w:rsid w:val="004414A1"/>
    <w:rsid w:val="00442837"/>
    <w:rsid w:val="00442984"/>
    <w:rsid w:val="00442F8B"/>
    <w:rsid w:val="00443266"/>
    <w:rsid w:val="004436AB"/>
    <w:rsid w:val="0044463D"/>
    <w:rsid w:val="0044618D"/>
    <w:rsid w:val="004466D9"/>
    <w:rsid w:val="0045198F"/>
    <w:rsid w:val="00452720"/>
    <w:rsid w:val="00452B68"/>
    <w:rsid w:val="004566A6"/>
    <w:rsid w:val="00456BE7"/>
    <w:rsid w:val="004600CF"/>
    <w:rsid w:val="004610C2"/>
    <w:rsid w:val="0046450A"/>
    <w:rsid w:val="00464D49"/>
    <w:rsid w:val="00464F8A"/>
    <w:rsid w:val="00465892"/>
    <w:rsid w:val="00466065"/>
    <w:rsid w:val="00466797"/>
    <w:rsid w:val="00471410"/>
    <w:rsid w:val="00471D44"/>
    <w:rsid w:val="004725B0"/>
    <w:rsid w:val="00473222"/>
    <w:rsid w:val="00473CF6"/>
    <w:rsid w:val="00475C75"/>
    <w:rsid w:val="00476BA9"/>
    <w:rsid w:val="00477F09"/>
    <w:rsid w:val="00480570"/>
    <w:rsid w:val="00480F1D"/>
    <w:rsid w:val="00483F41"/>
    <w:rsid w:val="004868D9"/>
    <w:rsid w:val="00487C2E"/>
    <w:rsid w:val="00490D84"/>
    <w:rsid w:val="0049115F"/>
    <w:rsid w:val="00491AE1"/>
    <w:rsid w:val="0049684D"/>
    <w:rsid w:val="00496B46"/>
    <w:rsid w:val="0049722A"/>
    <w:rsid w:val="00497A51"/>
    <w:rsid w:val="004A07C3"/>
    <w:rsid w:val="004A09C6"/>
    <w:rsid w:val="004A0DCC"/>
    <w:rsid w:val="004A169D"/>
    <w:rsid w:val="004A3815"/>
    <w:rsid w:val="004A3A0C"/>
    <w:rsid w:val="004A4A61"/>
    <w:rsid w:val="004A554B"/>
    <w:rsid w:val="004A6AF3"/>
    <w:rsid w:val="004A7E12"/>
    <w:rsid w:val="004B0CB2"/>
    <w:rsid w:val="004B0F93"/>
    <w:rsid w:val="004B1239"/>
    <w:rsid w:val="004B1E50"/>
    <w:rsid w:val="004B2086"/>
    <w:rsid w:val="004B2BA9"/>
    <w:rsid w:val="004B39E2"/>
    <w:rsid w:val="004B40DB"/>
    <w:rsid w:val="004B4DA7"/>
    <w:rsid w:val="004B5D94"/>
    <w:rsid w:val="004B622A"/>
    <w:rsid w:val="004B678F"/>
    <w:rsid w:val="004B6A48"/>
    <w:rsid w:val="004B76BB"/>
    <w:rsid w:val="004B7CE0"/>
    <w:rsid w:val="004C0F8B"/>
    <w:rsid w:val="004C1247"/>
    <w:rsid w:val="004C1A5C"/>
    <w:rsid w:val="004C1F2B"/>
    <w:rsid w:val="004C2731"/>
    <w:rsid w:val="004C2FF8"/>
    <w:rsid w:val="004C3E86"/>
    <w:rsid w:val="004C3F64"/>
    <w:rsid w:val="004C40FB"/>
    <w:rsid w:val="004C4E54"/>
    <w:rsid w:val="004C5379"/>
    <w:rsid w:val="004D01E6"/>
    <w:rsid w:val="004D06FF"/>
    <w:rsid w:val="004D11D5"/>
    <w:rsid w:val="004D162E"/>
    <w:rsid w:val="004D27E5"/>
    <w:rsid w:val="004D3DE8"/>
    <w:rsid w:val="004D4477"/>
    <w:rsid w:val="004D61A7"/>
    <w:rsid w:val="004D62FB"/>
    <w:rsid w:val="004D6B1D"/>
    <w:rsid w:val="004D7BFD"/>
    <w:rsid w:val="004E0085"/>
    <w:rsid w:val="004E0772"/>
    <w:rsid w:val="004E07E4"/>
    <w:rsid w:val="004E0829"/>
    <w:rsid w:val="004E0903"/>
    <w:rsid w:val="004E0B6F"/>
    <w:rsid w:val="004E2468"/>
    <w:rsid w:val="004E3E8D"/>
    <w:rsid w:val="004E46F5"/>
    <w:rsid w:val="004E5A04"/>
    <w:rsid w:val="004E7717"/>
    <w:rsid w:val="004E7F9D"/>
    <w:rsid w:val="004F012D"/>
    <w:rsid w:val="004F0269"/>
    <w:rsid w:val="004F1A1C"/>
    <w:rsid w:val="004F1E30"/>
    <w:rsid w:val="004F28E4"/>
    <w:rsid w:val="004F4241"/>
    <w:rsid w:val="004F4260"/>
    <w:rsid w:val="004F43C5"/>
    <w:rsid w:val="004F4D48"/>
    <w:rsid w:val="004F4E3B"/>
    <w:rsid w:val="004F5F4F"/>
    <w:rsid w:val="004F78E6"/>
    <w:rsid w:val="005012D0"/>
    <w:rsid w:val="00502154"/>
    <w:rsid w:val="00503226"/>
    <w:rsid w:val="0050447A"/>
    <w:rsid w:val="00504DD0"/>
    <w:rsid w:val="00504F31"/>
    <w:rsid w:val="00505D2B"/>
    <w:rsid w:val="00505D69"/>
    <w:rsid w:val="00506F74"/>
    <w:rsid w:val="00510543"/>
    <w:rsid w:val="005114F7"/>
    <w:rsid w:val="00511A86"/>
    <w:rsid w:val="005122B5"/>
    <w:rsid w:val="00512CD6"/>
    <w:rsid w:val="00513EF8"/>
    <w:rsid w:val="00514AE1"/>
    <w:rsid w:val="00514DF8"/>
    <w:rsid w:val="005156C4"/>
    <w:rsid w:val="0051733F"/>
    <w:rsid w:val="00517A26"/>
    <w:rsid w:val="005201B2"/>
    <w:rsid w:val="00520DA2"/>
    <w:rsid w:val="00521BE1"/>
    <w:rsid w:val="00524841"/>
    <w:rsid w:val="005249CC"/>
    <w:rsid w:val="00524F87"/>
    <w:rsid w:val="00526457"/>
    <w:rsid w:val="00526C7E"/>
    <w:rsid w:val="00527C51"/>
    <w:rsid w:val="00530B47"/>
    <w:rsid w:val="00530FD5"/>
    <w:rsid w:val="0053113C"/>
    <w:rsid w:val="005323D6"/>
    <w:rsid w:val="0053390E"/>
    <w:rsid w:val="00533CE0"/>
    <w:rsid w:val="00533CEC"/>
    <w:rsid w:val="005347BC"/>
    <w:rsid w:val="005377BE"/>
    <w:rsid w:val="005404AA"/>
    <w:rsid w:val="005410B1"/>
    <w:rsid w:val="0054158E"/>
    <w:rsid w:val="00541C04"/>
    <w:rsid w:val="00542680"/>
    <w:rsid w:val="00543041"/>
    <w:rsid w:val="005430ED"/>
    <w:rsid w:val="005434A7"/>
    <w:rsid w:val="005435E1"/>
    <w:rsid w:val="00543C06"/>
    <w:rsid w:val="00543C64"/>
    <w:rsid w:val="00543D35"/>
    <w:rsid w:val="00544840"/>
    <w:rsid w:val="0054506D"/>
    <w:rsid w:val="00545DE9"/>
    <w:rsid w:val="00545E17"/>
    <w:rsid w:val="00545F74"/>
    <w:rsid w:val="00546EAF"/>
    <w:rsid w:val="0054782D"/>
    <w:rsid w:val="00547C4C"/>
    <w:rsid w:val="00550733"/>
    <w:rsid w:val="00550C6D"/>
    <w:rsid w:val="0055195E"/>
    <w:rsid w:val="00552EA0"/>
    <w:rsid w:val="00553E7F"/>
    <w:rsid w:val="0055549E"/>
    <w:rsid w:val="00556713"/>
    <w:rsid w:val="005568D4"/>
    <w:rsid w:val="00556CDD"/>
    <w:rsid w:val="005576EA"/>
    <w:rsid w:val="005607D4"/>
    <w:rsid w:val="00560F85"/>
    <w:rsid w:val="005621E0"/>
    <w:rsid w:val="00562550"/>
    <w:rsid w:val="00563371"/>
    <w:rsid w:val="00563F51"/>
    <w:rsid w:val="005640E0"/>
    <w:rsid w:val="00564E48"/>
    <w:rsid w:val="00564EE3"/>
    <w:rsid w:val="00565C10"/>
    <w:rsid w:val="005664DE"/>
    <w:rsid w:val="00566D40"/>
    <w:rsid w:val="00567DB7"/>
    <w:rsid w:val="00570A2C"/>
    <w:rsid w:val="0057258E"/>
    <w:rsid w:val="0057280B"/>
    <w:rsid w:val="00573343"/>
    <w:rsid w:val="00573BAB"/>
    <w:rsid w:val="0057417C"/>
    <w:rsid w:val="00574AF9"/>
    <w:rsid w:val="00575065"/>
    <w:rsid w:val="005752A8"/>
    <w:rsid w:val="00575B24"/>
    <w:rsid w:val="00576117"/>
    <w:rsid w:val="00577265"/>
    <w:rsid w:val="00580188"/>
    <w:rsid w:val="00580406"/>
    <w:rsid w:val="00580EFD"/>
    <w:rsid w:val="005818D9"/>
    <w:rsid w:val="00583452"/>
    <w:rsid w:val="0058448A"/>
    <w:rsid w:val="005850D9"/>
    <w:rsid w:val="00585830"/>
    <w:rsid w:val="00585A70"/>
    <w:rsid w:val="005865E8"/>
    <w:rsid w:val="0059014A"/>
    <w:rsid w:val="00590A9D"/>
    <w:rsid w:val="00590E81"/>
    <w:rsid w:val="005918BF"/>
    <w:rsid w:val="005919EC"/>
    <w:rsid w:val="005944D8"/>
    <w:rsid w:val="005950F5"/>
    <w:rsid w:val="00595140"/>
    <w:rsid w:val="005966F8"/>
    <w:rsid w:val="00596B31"/>
    <w:rsid w:val="005973AA"/>
    <w:rsid w:val="005973BF"/>
    <w:rsid w:val="005A0655"/>
    <w:rsid w:val="005A0A20"/>
    <w:rsid w:val="005A1181"/>
    <w:rsid w:val="005A1593"/>
    <w:rsid w:val="005A181B"/>
    <w:rsid w:val="005A1D5F"/>
    <w:rsid w:val="005A21D6"/>
    <w:rsid w:val="005A221F"/>
    <w:rsid w:val="005A3BA0"/>
    <w:rsid w:val="005A4129"/>
    <w:rsid w:val="005A42AF"/>
    <w:rsid w:val="005A4A6E"/>
    <w:rsid w:val="005A4D49"/>
    <w:rsid w:val="005A63AE"/>
    <w:rsid w:val="005A6B5C"/>
    <w:rsid w:val="005B0116"/>
    <w:rsid w:val="005B06D4"/>
    <w:rsid w:val="005B1F9D"/>
    <w:rsid w:val="005B294E"/>
    <w:rsid w:val="005B2FB1"/>
    <w:rsid w:val="005B44ED"/>
    <w:rsid w:val="005C08BD"/>
    <w:rsid w:val="005C1C1A"/>
    <w:rsid w:val="005C23EA"/>
    <w:rsid w:val="005C4E7F"/>
    <w:rsid w:val="005C4ECC"/>
    <w:rsid w:val="005C6051"/>
    <w:rsid w:val="005C66E7"/>
    <w:rsid w:val="005C695D"/>
    <w:rsid w:val="005C71C1"/>
    <w:rsid w:val="005C7593"/>
    <w:rsid w:val="005C7764"/>
    <w:rsid w:val="005D03E5"/>
    <w:rsid w:val="005D0D27"/>
    <w:rsid w:val="005D1DFA"/>
    <w:rsid w:val="005D225E"/>
    <w:rsid w:val="005D23B7"/>
    <w:rsid w:val="005D2464"/>
    <w:rsid w:val="005D2AC1"/>
    <w:rsid w:val="005D2E72"/>
    <w:rsid w:val="005D4E44"/>
    <w:rsid w:val="005D5BF5"/>
    <w:rsid w:val="005D627F"/>
    <w:rsid w:val="005D7873"/>
    <w:rsid w:val="005D7B58"/>
    <w:rsid w:val="005D7DF1"/>
    <w:rsid w:val="005E0683"/>
    <w:rsid w:val="005E1570"/>
    <w:rsid w:val="005E198B"/>
    <w:rsid w:val="005E2739"/>
    <w:rsid w:val="005E2795"/>
    <w:rsid w:val="005E3621"/>
    <w:rsid w:val="005E36E0"/>
    <w:rsid w:val="005E39B6"/>
    <w:rsid w:val="005E4083"/>
    <w:rsid w:val="005E5561"/>
    <w:rsid w:val="005F11A1"/>
    <w:rsid w:val="005F1BB3"/>
    <w:rsid w:val="005F2A98"/>
    <w:rsid w:val="005F3180"/>
    <w:rsid w:val="005F3398"/>
    <w:rsid w:val="005F3D14"/>
    <w:rsid w:val="005F3D51"/>
    <w:rsid w:val="005F52E4"/>
    <w:rsid w:val="005F70FF"/>
    <w:rsid w:val="005F786B"/>
    <w:rsid w:val="005F7B4E"/>
    <w:rsid w:val="00600039"/>
    <w:rsid w:val="0060016A"/>
    <w:rsid w:val="006029E6"/>
    <w:rsid w:val="0060508B"/>
    <w:rsid w:val="0060508D"/>
    <w:rsid w:val="00605199"/>
    <w:rsid w:val="006058DD"/>
    <w:rsid w:val="00606598"/>
    <w:rsid w:val="00606826"/>
    <w:rsid w:val="00606E1A"/>
    <w:rsid w:val="00606EFA"/>
    <w:rsid w:val="00607748"/>
    <w:rsid w:val="00607DFD"/>
    <w:rsid w:val="00612B18"/>
    <w:rsid w:val="006145C2"/>
    <w:rsid w:val="00614DBD"/>
    <w:rsid w:val="006150E3"/>
    <w:rsid w:val="00617443"/>
    <w:rsid w:val="00617BCF"/>
    <w:rsid w:val="00617CA8"/>
    <w:rsid w:val="00621287"/>
    <w:rsid w:val="006220FC"/>
    <w:rsid w:val="00622588"/>
    <w:rsid w:val="006240F1"/>
    <w:rsid w:val="00624980"/>
    <w:rsid w:val="00624C18"/>
    <w:rsid w:val="00625104"/>
    <w:rsid w:val="00625B26"/>
    <w:rsid w:val="00626A57"/>
    <w:rsid w:val="0062719C"/>
    <w:rsid w:val="00627B9A"/>
    <w:rsid w:val="00631F22"/>
    <w:rsid w:val="00632002"/>
    <w:rsid w:val="0063244F"/>
    <w:rsid w:val="0063248C"/>
    <w:rsid w:val="006326B6"/>
    <w:rsid w:val="006326E0"/>
    <w:rsid w:val="0063271C"/>
    <w:rsid w:val="00633292"/>
    <w:rsid w:val="00633640"/>
    <w:rsid w:val="00633DB2"/>
    <w:rsid w:val="006349A6"/>
    <w:rsid w:val="006354AE"/>
    <w:rsid w:val="00636876"/>
    <w:rsid w:val="00637AE1"/>
    <w:rsid w:val="00637F96"/>
    <w:rsid w:val="006428D3"/>
    <w:rsid w:val="00643064"/>
    <w:rsid w:val="0064475B"/>
    <w:rsid w:val="0064498E"/>
    <w:rsid w:val="00644CFF"/>
    <w:rsid w:val="006464F4"/>
    <w:rsid w:val="00646CBD"/>
    <w:rsid w:val="006470CB"/>
    <w:rsid w:val="006504C3"/>
    <w:rsid w:val="00650D5D"/>
    <w:rsid w:val="0065167B"/>
    <w:rsid w:val="00651EFE"/>
    <w:rsid w:val="006532E4"/>
    <w:rsid w:val="00655177"/>
    <w:rsid w:val="00655247"/>
    <w:rsid w:val="00655CCD"/>
    <w:rsid w:val="006564E1"/>
    <w:rsid w:val="00656ECC"/>
    <w:rsid w:val="0065727A"/>
    <w:rsid w:val="006579AF"/>
    <w:rsid w:val="006601AF"/>
    <w:rsid w:val="00662108"/>
    <w:rsid w:val="006704C5"/>
    <w:rsid w:val="006707FA"/>
    <w:rsid w:val="006714CB"/>
    <w:rsid w:val="00672C85"/>
    <w:rsid w:val="00673AB1"/>
    <w:rsid w:val="00674646"/>
    <w:rsid w:val="00674B08"/>
    <w:rsid w:val="00674E6C"/>
    <w:rsid w:val="006757AB"/>
    <w:rsid w:val="00675DB5"/>
    <w:rsid w:val="00675F72"/>
    <w:rsid w:val="00676019"/>
    <w:rsid w:val="0067673D"/>
    <w:rsid w:val="00676E49"/>
    <w:rsid w:val="006806FF"/>
    <w:rsid w:val="00680F6A"/>
    <w:rsid w:val="006815E2"/>
    <w:rsid w:val="00681E64"/>
    <w:rsid w:val="0068257B"/>
    <w:rsid w:val="006829A2"/>
    <w:rsid w:val="00683004"/>
    <w:rsid w:val="00683AD2"/>
    <w:rsid w:val="00684211"/>
    <w:rsid w:val="00684548"/>
    <w:rsid w:val="00685CCD"/>
    <w:rsid w:val="00691A04"/>
    <w:rsid w:val="006944DE"/>
    <w:rsid w:val="0069554E"/>
    <w:rsid w:val="00697335"/>
    <w:rsid w:val="0069776B"/>
    <w:rsid w:val="00697F51"/>
    <w:rsid w:val="006A081C"/>
    <w:rsid w:val="006A190F"/>
    <w:rsid w:val="006A2937"/>
    <w:rsid w:val="006A4386"/>
    <w:rsid w:val="006A473D"/>
    <w:rsid w:val="006A4FD0"/>
    <w:rsid w:val="006A525F"/>
    <w:rsid w:val="006A528C"/>
    <w:rsid w:val="006A55C0"/>
    <w:rsid w:val="006A617F"/>
    <w:rsid w:val="006A71D8"/>
    <w:rsid w:val="006B0EAC"/>
    <w:rsid w:val="006B0EE1"/>
    <w:rsid w:val="006B1586"/>
    <w:rsid w:val="006B160A"/>
    <w:rsid w:val="006B16E0"/>
    <w:rsid w:val="006B1A1A"/>
    <w:rsid w:val="006B4600"/>
    <w:rsid w:val="006B4816"/>
    <w:rsid w:val="006B4903"/>
    <w:rsid w:val="006B5415"/>
    <w:rsid w:val="006B5703"/>
    <w:rsid w:val="006B59D7"/>
    <w:rsid w:val="006B6AE0"/>
    <w:rsid w:val="006C1F64"/>
    <w:rsid w:val="006C1FEE"/>
    <w:rsid w:val="006C3302"/>
    <w:rsid w:val="006C36A9"/>
    <w:rsid w:val="006C3EC2"/>
    <w:rsid w:val="006C4F45"/>
    <w:rsid w:val="006D408F"/>
    <w:rsid w:val="006D4358"/>
    <w:rsid w:val="006D5F22"/>
    <w:rsid w:val="006D7E11"/>
    <w:rsid w:val="006E0899"/>
    <w:rsid w:val="006E23E5"/>
    <w:rsid w:val="006E2806"/>
    <w:rsid w:val="006E4D8C"/>
    <w:rsid w:val="006E5914"/>
    <w:rsid w:val="006E59B0"/>
    <w:rsid w:val="006E6C6D"/>
    <w:rsid w:val="006E7591"/>
    <w:rsid w:val="006E779E"/>
    <w:rsid w:val="006F1D6F"/>
    <w:rsid w:val="006F209E"/>
    <w:rsid w:val="006F2A5C"/>
    <w:rsid w:val="006F389D"/>
    <w:rsid w:val="006F430E"/>
    <w:rsid w:val="006F47C0"/>
    <w:rsid w:val="006F696C"/>
    <w:rsid w:val="006F7332"/>
    <w:rsid w:val="006F7EA1"/>
    <w:rsid w:val="006F7F49"/>
    <w:rsid w:val="0070169A"/>
    <w:rsid w:val="00701727"/>
    <w:rsid w:val="00701C1E"/>
    <w:rsid w:val="00702A55"/>
    <w:rsid w:val="00703029"/>
    <w:rsid w:val="00704557"/>
    <w:rsid w:val="0070633E"/>
    <w:rsid w:val="007069BD"/>
    <w:rsid w:val="00706B6C"/>
    <w:rsid w:val="0070723B"/>
    <w:rsid w:val="00707E6E"/>
    <w:rsid w:val="007105E8"/>
    <w:rsid w:val="007112E6"/>
    <w:rsid w:val="007144DE"/>
    <w:rsid w:val="00717251"/>
    <w:rsid w:val="007175CE"/>
    <w:rsid w:val="007175D5"/>
    <w:rsid w:val="00717A47"/>
    <w:rsid w:val="00717CB7"/>
    <w:rsid w:val="00717E04"/>
    <w:rsid w:val="00720527"/>
    <w:rsid w:val="00720E09"/>
    <w:rsid w:val="00721851"/>
    <w:rsid w:val="007219F4"/>
    <w:rsid w:val="007233AC"/>
    <w:rsid w:val="007239E8"/>
    <w:rsid w:val="00723DA9"/>
    <w:rsid w:val="00724B2F"/>
    <w:rsid w:val="00726490"/>
    <w:rsid w:val="007269B1"/>
    <w:rsid w:val="00727D50"/>
    <w:rsid w:val="00733864"/>
    <w:rsid w:val="00734579"/>
    <w:rsid w:val="00735220"/>
    <w:rsid w:val="0073640F"/>
    <w:rsid w:val="00737A81"/>
    <w:rsid w:val="00740017"/>
    <w:rsid w:val="007401E6"/>
    <w:rsid w:val="00740EDB"/>
    <w:rsid w:val="00742A3C"/>
    <w:rsid w:val="00742AF3"/>
    <w:rsid w:val="0074316D"/>
    <w:rsid w:val="00743B23"/>
    <w:rsid w:val="007445BD"/>
    <w:rsid w:val="00744724"/>
    <w:rsid w:val="00744B26"/>
    <w:rsid w:val="007451D6"/>
    <w:rsid w:val="007457DF"/>
    <w:rsid w:val="007463D8"/>
    <w:rsid w:val="0074670A"/>
    <w:rsid w:val="00747119"/>
    <w:rsid w:val="00750B42"/>
    <w:rsid w:val="0075142F"/>
    <w:rsid w:val="007520F9"/>
    <w:rsid w:val="00752228"/>
    <w:rsid w:val="007523E2"/>
    <w:rsid w:val="00755559"/>
    <w:rsid w:val="00755AC7"/>
    <w:rsid w:val="00755F7F"/>
    <w:rsid w:val="007575F0"/>
    <w:rsid w:val="00757DA5"/>
    <w:rsid w:val="007600D9"/>
    <w:rsid w:val="00760F39"/>
    <w:rsid w:val="00760FEC"/>
    <w:rsid w:val="00761E28"/>
    <w:rsid w:val="007621E0"/>
    <w:rsid w:val="00762964"/>
    <w:rsid w:val="00763361"/>
    <w:rsid w:val="007640E9"/>
    <w:rsid w:val="00765AD6"/>
    <w:rsid w:val="007660BE"/>
    <w:rsid w:val="0076614E"/>
    <w:rsid w:val="00767586"/>
    <w:rsid w:val="00770B42"/>
    <w:rsid w:val="00770D81"/>
    <w:rsid w:val="00770DA5"/>
    <w:rsid w:val="0077139B"/>
    <w:rsid w:val="007713A4"/>
    <w:rsid w:val="00771E77"/>
    <w:rsid w:val="00772399"/>
    <w:rsid w:val="0077303F"/>
    <w:rsid w:val="00776F39"/>
    <w:rsid w:val="0077757B"/>
    <w:rsid w:val="00782CD1"/>
    <w:rsid w:val="00782D7C"/>
    <w:rsid w:val="00783EAB"/>
    <w:rsid w:val="00786A6C"/>
    <w:rsid w:val="00787A5E"/>
    <w:rsid w:val="007909EE"/>
    <w:rsid w:val="00790BE9"/>
    <w:rsid w:val="00792F40"/>
    <w:rsid w:val="007940FD"/>
    <w:rsid w:val="00794B31"/>
    <w:rsid w:val="007957CF"/>
    <w:rsid w:val="007958CF"/>
    <w:rsid w:val="007A0433"/>
    <w:rsid w:val="007A0799"/>
    <w:rsid w:val="007A08F0"/>
    <w:rsid w:val="007A0FEB"/>
    <w:rsid w:val="007A30BB"/>
    <w:rsid w:val="007A4479"/>
    <w:rsid w:val="007A4671"/>
    <w:rsid w:val="007A493D"/>
    <w:rsid w:val="007A4F0E"/>
    <w:rsid w:val="007A684F"/>
    <w:rsid w:val="007B0AF0"/>
    <w:rsid w:val="007B0BBA"/>
    <w:rsid w:val="007B0F70"/>
    <w:rsid w:val="007B18E3"/>
    <w:rsid w:val="007B1C06"/>
    <w:rsid w:val="007B2193"/>
    <w:rsid w:val="007B2409"/>
    <w:rsid w:val="007B2DE1"/>
    <w:rsid w:val="007B2E74"/>
    <w:rsid w:val="007B307E"/>
    <w:rsid w:val="007B3E00"/>
    <w:rsid w:val="007B3EB7"/>
    <w:rsid w:val="007B40FC"/>
    <w:rsid w:val="007B4A76"/>
    <w:rsid w:val="007B4C34"/>
    <w:rsid w:val="007B50CA"/>
    <w:rsid w:val="007B73CB"/>
    <w:rsid w:val="007B76A8"/>
    <w:rsid w:val="007B77C0"/>
    <w:rsid w:val="007C0680"/>
    <w:rsid w:val="007C14E2"/>
    <w:rsid w:val="007C151F"/>
    <w:rsid w:val="007C1B5E"/>
    <w:rsid w:val="007C2DC6"/>
    <w:rsid w:val="007C2F56"/>
    <w:rsid w:val="007C3731"/>
    <w:rsid w:val="007C42C9"/>
    <w:rsid w:val="007C4805"/>
    <w:rsid w:val="007C4E7A"/>
    <w:rsid w:val="007C4F0C"/>
    <w:rsid w:val="007C52F7"/>
    <w:rsid w:val="007C5D1E"/>
    <w:rsid w:val="007C64F7"/>
    <w:rsid w:val="007D1E6C"/>
    <w:rsid w:val="007D1F9A"/>
    <w:rsid w:val="007D3935"/>
    <w:rsid w:val="007D6F00"/>
    <w:rsid w:val="007E090F"/>
    <w:rsid w:val="007E0CC5"/>
    <w:rsid w:val="007E0E51"/>
    <w:rsid w:val="007E10C5"/>
    <w:rsid w:val="007E1B17"/>
    <w:rsid w:val="007E1B31"/>
    <w:rsid w:val="007E241F"/>
    <w:rsid w:val="007E2644"/>
    <w:rsid w:val="007E3A36"/>
    <w:rsid w:val="007E4E0A"/>
    <w:rsid w:val="007E51B9"/>
    <w:rsid w:val="007E64FB"/>
    <w:rsid w:val="007E67F2"/>
    <w:rsid w:val="007E6C1A"/>
    <w:rsid w:val="007E6E5F"/>
    <w:rsid w:val="007E7210"/>
    <w:rsid w:val="007E7553"/>
    <w:rsid w:val="007E7688"/>
    <w:rsid w:val="007E7F01"/>
    <w:rsid w:val="007F0664"/>
    <w:rsid w:val="007F0B71"/>
    <w:rsid w:val="007F3197"/>
    <w:rsid w:val="007F39E4"/>
    <w:rsid w:val="007F4B01"/>
    <w:rsid w:val="007F5222"/>
    <w:rsid w:val="007F7B1F"/>
    <w:rsid w:val="0080074A"/>
    <w:rsid w:val="00800E57"/>
    <w:rsid w:val="00801C71"/>
    <w:rsid w:val="00802948"/>
    <w:rsid w:val="00804159"/>
    <w:rsid w:val="00805AFB"/>
    <w:rsid w:val="0080658F"/>
    <w:rsid w:val="008078D1"/>
    <w:rsid w:val="00807981"/>
    <w:rsid w:val="00807E4D"/>
    <w:rsid w:val="00810257"/>
    <w:rsid w:val="00810288"/>
    <w:rsid w:val="00810CC0"/>
    <w:rsid w:val="00811023"/>
    <w:rsid w:val="00812514"/>
    <w:rsid w:val="008129DC"/>
    <w:rsid w:val="008135A6"/>
    <w:rsid w:val="00813831"/>
    <w:rsid w:val="00813A0F"/>
    <w:rsid w:val="00813D93"/>
    <w:rsid w:val="008147F1"/>
    <w:rsid w:val="00815570"/>
    <w:rsid w:val="00815976"/>
    <w:rsid w:val="00815DE7"/>
    <w:rsid w:val="00817745"/>
    <w:rsid w:val="00820371"/>
    <w:rsid w:val="008212D5"/>
    <w:rsid w:val="008223C8"/>
    <w:rsid w:val="0082287D"/>
    <w:rsid w:val="008245C5"/>
    <w:rsid w:val="00825D63"/>
    <w:rsid w:val="008262D2"/>
    <w:rsid w:val="008269C7"/>
    <w:rsid w:val="00826B3E"/>
    <w:rsid w:val="0082795B"/>
    <w:rsid w:val="00827B68"/>
    <w:rsid w:val="00830230"/>
    <w:rsid w:val="00830D00"/>
    <w:rsid w:val="00832E3F"/>
    <w:rsid w:val="00833194"/>
    <w:rsid w:val="0083336B"/>
    <w:rsid w:val="00834546"/>
    <w:rsid w:val="008355B9"/>
    <w:rsid w:val="00837381"/>
    <w:rsid w:val="00841828"/>
    <w:rsid w:val="00841A14"/>
    <w:rsid w:val="008422A2"/>
    <w:rsid w:val="00842BC3"/>
    <w:rsid w:val="00843982"/>
    <w:rsid w:val="00845804"/>
    <w:rsid w:val="00846E58"/>
    <w:rsid w:val="00847AC9"/>
    <w:rsid w:val="00850F3D"/>
    <w:rsid w:val="00851059"/>
    <w:rsid w:val="008519A3"/>
    <w:rsid w:val="008538DE"/>
    <w:rsid w:val="0085464C"/>
    <w:rsid w:val="00854B42"/>
    <w:rsid w:val="00854CE7"/>
    <w:rsid w:val="00854E59"/>
    <w:rsid w:val="0085519A"/>
    <w:rsid w:val="00855D29"/>
    <w:rsid w:val="00856347"/>
    <w:rsid w:val="00857458"/>
    <w:rsid w:val="00860BB5"/>
    <w:rsid w:val="00861A13"/>
    <w:rsid w:val="00862393"/>
    <w:rsid w:val="0086293B"/>
    <w:rsid w:val="00863679"/>
    <w:rsid w:val="00863851"/>
    <w:rsid w:val="00865A62"/>
    <w:rsid w:val="00870CA2"/>
    <w:rsid w:val="00871A17"/>
    <w:rsid w:val="00871C8D"/>
    <w:rsid w:val="00874747"/>
    <w:rsid w:val="0087517A"/>
    <w:rsid w:val="00875477"/>
    <w:rsid w:val="00875B12"/>
    <w:rsid w:val="008766AC"/>
    <w:rsid w:val="00876B95"/>
    <w:rsid w:val="008770A0"/>
    <w:rsid w:val="00877380"/>
    <w:rsid w:val="00877667"/>
    <w:rsid w:val="008776FF"/>
    <w:rsid w:val="0087784E"/>
    <w:rsid w:val="00881440"/>
    <w:rsid w:val="008819EB"/>
    <w:rsid w:val="00881E25"/>
    <w:rsid w:val="008825F9"/>
    <w:rsid w:val="008830F7"/>
    <w:rsid w:val="00883874"/>
    <w:rsid w:val="008840C8"/>
    <w:rsid w:val="00884295"/>
    <w:rsid w:val="00886659"/>
    <w:rsid w:val="008869C2"/>
    <w:rsid w:val="00887FF9"/>
    <w:rsid w:val="008905C3"/>
    <w:rsid w:val="00890652"/>
    <w:rsid w:val="00890FB4"/>
    <w:rsid w:val="0089109D"/>
    <w:rsid w:val="00891E33"/>
    <w:rsid w:val="008924E4"/>
    <w:rsid w:val="00892521"/>
    <w:rsid w:val="00893BD5"/>
    <w:rsid w:val="008950CD"/>
    <w:rsid w:val="00895CA3"/>
    <w:rsid w:val="00895F96"/>
    <w:rsid w:val="00896CD1"/>
    <w:rsid w:val="00897360"/>
    <w:rsid w:val="008A0AFA"/>
    <w:rsid w:val="008A12A5"/>
    <w:rsid w:val="008A1D49"/>
    <w:rsid w:val="008A411C"/>
    <w:rsid w:val="008A59E6"/>
    <w:rsid w:val="008A5A24"/>
    <w:rsid w:val="008A5ADF"/>
    <w:rsid w:val="008A6DE3"/>
    <w:rsid w:val="008A6EA7"/>
    <w:rsid w:val="008B071A"/>
    <w:rsid w:val="008B1398"/>
    <w:rsid w:val="008B1730"/>
    <w:rsid w:val="008B1EEE"/>
    <w:rsid w:val="008B2AE6"/>
    <w:rsid w:val="008B35BF"/>
    <w:rsid w:val="008B4058"/>
    <w:rsid w:val="008B4135"/>
    <w:rsid w:val="008B4E72"/>
    <w:rsid w:val="008B5191"/>
    <w:rsid w:val="008B6D72"/>
    <w:rsid w:val="008B6FEC"/>
    <w:rsid w:val="008B7D33"/>
    <w:rsid w:val="008C0F6F"/>
    <w:rsid w:val="008C111F"/>
    <w:rsid w:val="008C11FB"/>
    <w:rsid w:val="008C1860"/>
    <w:rsid w:val="008C2B13"/>
    <w:rsid w:val="008C3225"/>
    <w:rsid w:val="008C32E4"/>
    <w:rsid w:val="008C4D32"/>
    <w:rsid w:val="008C519D"/>
    <w:rsid w:val="008D0079"/>
    <w:rsid w:val="008D0483"/>
    <w:rsid w:val="008D0ECD"/>
    <w:rsid w:val="008D4625"/>
    <w:rsid w:val="008D5F21"/>
    <w:rsid w:val="008D620A"/>
    <w:rsid w:val="008D7E1C"/>
    <w:rsid w:val="008E0D68"/>
    <w:rsid w:val="008E146A"/>
    <w:rsid w:val="008E2821"/>
    <w:rsid w:val="008E3E33"/>
    <w:rsid w:val="008E48E6"/>
    <w:rsid w:val="008E4A6B"/>
    <w:rsid w:val="008E4AED"/>
    <w:rsid w:val="008E5ED4"/>
    <w:rsid w:val="008E61DE"/>
    <w:rsid w:val="008E6C8E"/>
    <w:rsid w:val="008F1549"/>
    <w:rsid w:val="008F16AD"/>
    <w:rsid w:val="008F4D3C"/>
    <w:rsid w:val="008F4FDA"/>
    <w:rsid w:val="008F6392"/>
    <w:rsid w:val="008F66EF"/>
    <w:rsid w:val="008F68A0"/>
    <w:rsid w:val="008F7E83"/>
    <w:rsid w:val="008F7EDD"/>
    <w:rsid w:val="009004C3"/>
    <w:rsid w:val="0090079B"/>
    <w:rsid w:val="00900DF0"/>
    <w:rsid w:val="00901D21"/>
    <w:rsid w:val="00901FA7"/>
    <w:rsid w:val="009032CC"/>
    <w:rsid w:val="009039C4"/>
    <w:rsid w:val="00903CBB"/>
    <w:rsid w:val="00903DB2"/>
    <w:rsid w:val="00904095"/>
    <w:rsid w:val="00910D97"/>
    <w:rsid w:val="00911610"/>
    <w:rsid w:val="0091173D"/>
    <w:rsid w:val="00911BAB"/>
    <w:rsid w:val="00913395"/>
    <w:rsid w:val="00914429"/>
    <w:rsid w:val="009147D4"/>
    <w:rsid w:val="00915546"/>
    <w:rsid w:val="009157C3"/>
    <w:rsid w:val="009164E4"/>
    <w:rsid w:val="00916508"/>
    <w:rsid w:val="009166F2"/>
    <w:rsid w:val="009178D6"/>
    <w:rsid w:val="00921C2C"/>
    <w:rsid w:val="00922394"/>
    <w:rsid w:val="00924370"/>
    <w:rsid w:val="00924A41"/>
    <w:rsid w:val="00924CD7"/>
    <w:rsid w:val="00926890"/>
    <w:rsid w:val="00927B9E"/>
    <w:rsid w:val="00927F67"/>
    <w:rsid w:val="0093031C"/>
    <w:rsid w:val="009307AF"/>
    <w:rsid w:val="0093131A"/>
    <w:rsid w:val="00931F24"/>
    <w:rsid w:val="009320D1"/>
    <w:rsid w:val="00933C6C"/>
    <w:rsid w:val="00934271"/>
    <w:rsid w:val="009349AC"/>
    <w:rsid w:val="009358E6"/>
    <w:rsid w:val="00935DA1"/>
    <w:rsid w:val="009409F2"/>
    <w:rsid w:val="0094131E"/>
    <w:rsid w:val="009419BF"/>
    <w:rsid w:val="0094285B"/>
    <w:rsid w:val="00942CEC"/>
    <w:rsid w:val="0094339D"/>
    <w:rsid w:val="009436E1"/>
    <w:rsid w:val="00943BF8"/>
    <w:rsid w:val="00943FE7"/>
    <w:rsid w:val="009449B3"/>
    <w:rsid w:val="00945009"/>
    <w:rsid w:val="00945672"/>
    <w:rsid w:val="00945938"/>
    <w:rsid w:val="00945C29"/>
    <w:rsid w:val="00945C73"/>
    <w:rsid w:val="00946611"/>
    <w:rsid w:val="00946D4D"/>
    <w:rsid w:val="00951AAC"/>
    <w:rsid w:val="00951F95"/>
    <w:rsid w:val="00952BA5"/>
    <w:rsid w:val="00953414"/>
    <w:rsid w:val="009535D4"/>
    <w:rsid w:val="009536F6"/>
    <w:rsid w:val="00955717"/>
    <w:rsid w:val="00955AFA"/>
    <w:rsid w:val="00955D35"/>
    <w:rsid w:val="009568E1"/>
    <w:rsid w:val="00956B38"/>
    <w:rsid w:val="00956C93"/>
    <w:rsid w:val="009575E0"/>
    <w:rsid w:val="00960F30"/>
    <w:rsid w:val="00961BB7"/>
    <w:rsid w:val="009626C5"/>
    <w:rsid w:val="00962B1C"/>
    <w:rsid w:val="009637C4"/>
    <w:rsid w:val="0096400E"/>
    <w:rsid w:val="009642D5"/>
    <w:rsid w:val="009656B5"/>
    <w:rsid w:val="00966EBF"/>
    <w:rsid w:val="00966F23"/>
    <w:rsid w:val="00967EEC"/>
    <w:rsid w:val="00967FAE"/>
    <w:rsid w:val="0097090D"/>
    <w:rsid w:val="00971E56"/>
    <w:rsid w:val="0097212D"/>
    <w:rsid w:val="00973220"/>
    <w:rsid w:val="00973817"/>
    <w:rsid w:val="00975582"/>
    <w:rsid w:val="00975D23"/>
    <w:rsid w:val="009765C3"/>
    <w:rsid w:val="00981222"/>
    <w:rsid w:val="009815FE"/>
    <w:rsid w:val="00982A3D"/>
    <w:rsid w:val="00982C02"/>
    <w:rsid w:val="00983815"/>
    <w:rsid w:val="0098392D"/>
    <w:rsid w:val="009841F8"/>
    <w:rsid w:val="00985092"/>
    <w:rsid w:val="00986856"/>
    <w:rsid w:val="009872C6"/>
    <w:rsid w:val="0099040E"/>
    <w:rsid w:val="009905A3"/>
    <w:rsid w:val="00990844"/>
    <w:rsid w:val="00991186"/>
    <w:rsid w:val="009931F9"/>
    <w:rsid w:val="00993A58"/>
    <w:rsid w:val="00994090"/>
    <w:rsid w:val="00994BF7"/>
    <w:rsid w:val="00994DC0"/>
    <w:rsid w:val="009968A6"/>
    <w:rsid w:val="00997D51"/>
    <w:rsid w:val="009A0761"/>
    <w:rsid w:val="009A0A90"/>
    <w:rsid w:val="009A23BA"/>
    <w:rsid w:val="009A259F"/>
    <w:rsid w:val="009A28E7"/>
    <w:rsid w:val="009A3674"/>
    <w:rsid w:val="009A423D"/>
    <w:rsid w:val="009A5A03"/>
    <w:rsid w:val="009A5BF4"/>
    <w:rsid w:val="009A6752"/>
    <w:rsid w:val="009A70D3"/>
    <w:rsid w:val="009A7429"/>
    <w:rsid w:val="009A765B"/>
    <w:rsid w:val="009A7860"/>
    <w:rsid w:val="009B00AF"/>
    <w:rsid w:val="009B0374"/>
    <w:rsid w:val="009B049E"/>
    <w:rsid w:val="009B0B9E"/>
    <w:rsid w:val="009B2F4A"/>
    <w:rsid w:val="009B35F1"/>
    <w:rsid w:val="009B3DFC"/>
    <w:rsid w:val="009B40DC"/>
    <w:rsid w:val="009B4424"/>
    <w:rsid w:val="009B45BA"/>
    <w:rsid w:val="009B53EE"/>
    <w:rsid w:val="009B5EE3"/>
    <w:rsid w:val="009B6376"/>
    <w:rsid w:val="009B6EA2"/>
    <w:rsid w:val="009C03A2"/>
    <w:rsid w:val="009C2E40"/>
    <w:rsid w:val="009C2FA2"/>
    <w:rsid w:val="009C3546"/>
    <w:rsid w:val="009C3FEF"/>
    <w:rsid w:val="009C4212"/>
    <w:rsid w:val="009C48FB"/>
    <w:rsid w:val="009C4F00"/>
    <w:rsid w:val="009C62CD"/>
    <w:rsid w:val="009C6AA4"/>
    <w:rsid w:val="009D16E1"/>
    <w:rsid w:val="009D1952"/>
    <w:rsid w:val="009D45F2"/>
    <w:rsid w:val="009D47D7"/>
    <w:rsid w:val="009D6D90"/>
    <w:rsid w:val="009D7382"/>
    <w:rsid w:val="009E03F8"/>
    <w:rsid w:val="009E07E5"/>
    <w:rsid w:val="009E0A97"/>
    <w:rsid w:val="009E1DAF"/>
    <w:rsid w:val="009E1EDC"/>
    <w:rsid w:val="009E215C"/>
    <w:rsid w:val="009E2C26"/>
    <w:rsid w:val="009E2C73"/>
    <w:rsid w:val="009E3F3E"/>
    <w:rsid w:val="009E4E07"/>
    <w:rsid w:val="009E6551"/>
    <w:rsid w:val="009E7672"/>
    <w:rsid w:val="009E7D83"/>
    <w:rsid w:val="009F08E2"/>
    <w:rsid w:val="009F0DAE"/>
    <w:rsid w:val="009F291A"/>
    <w:rsid w:val="009F2AD6"/>
    <w:rsid w:val="009F41DD"/>
    <w:rsid w:val="009F49F9"/>
    <w:rsid w:val="009F5E68"/>
    <w:rsid w:val="009F6803"/>
    <w:rsid w:val="00A00075"/>
    <w:rsid w:val="00A0076F"/>
    <w:rsid w:val="00A00780"/>
    <w:rsid w:val="00A0121D"/>
    <w:rsid w:val="00A027E0"/>
    <w:rsid w:val="00A03235"/>
    <w:rsid w:val="00A03785"/>
    <w:rsid w:val="00A05586"/>
    <w:rsid w:val="00A05803"/>
    <w:rsid w:val="00A05857"/>
    <w:rsid w:val="00A05CFE"/>
    <w:rsid w:val="00A061D4"/>
    <w:rsid w:val="00A07C73"/>
    <w:rsid w:val="00A104F6"/>
    <w:rsid w:val="00A109A4"/>
    <w:rsid w:val="00A10E28"/>
    <w:rsid w:val="00A11204"/>
    <w:rsid w:val="00A11BD2"/>
    <w:rsid w:val="00A126F6"/>
    <w:rsid w:val="00A13187"/>
    <w:rsid w:val="00A138BB"/>
    <w:rsid w:val="00A14015"/>
    <w:rsid w:val="00A154D7"/>
    <w:rsid w:val="00A15650"/>
    <w:rsid w:val="00A1675D"/>
    <w:rsid w:val="00A17094"/>
    <w:rsid w:val="00A20502"/>
    <w:rsid w:val="00A20F01"/>
    <w:rsid w:val="00A21E23"/>
    <w:rsid w:val="00A24CE6"/>
    <w:rsid w:val="00A24EA7"/>
    <w:rsid w:val="00A25085"/>
    <w:rsid w:val="00A259A0"/>
    <w:rsid w:val="00A259DE"/>
    <w:rsid w:val="00A2692B"/>
    <w:rsid w:val="00A2736C"/>
    <w:rsid w:val="00A27DBB"/>
    <w:rsid w:val="00A30234"/>
    <w:rsid w:val="00A30861"/>
    <w:rsid w:val="00A32010"/>
    <w:rsid w:val="00A327E1"/>
    <w:rsid w:val="00A32A2C"/>
    <w:rsid w:val="00A33AB8"/>
    <w:rsid w:val="00A347BD"/>
    <w:rsid w:val="00A34D53"/>
    <w:rsid w:val="00A36479"/>
    <w:rsid w:val="00A368FE"/>
    <w:rsid w:val="00A36D7D"/>
    <w:rsid w:val="00A36F4A"/>
    <w:rsid w:val="00A37C4F"/>
    <w:rsid w:val="00A40427"/>
    <w:rsid w:val="00A40527"/>
    <w:rsid w:val="00A40AC8"/>
    <w:rsid w:val="00A44C7E"/>
    <w:rsid w:val="00A46933"/>
    <w:rsid w:val="00A50933"/>
    <w:rsid w:val="00A512AF"/>
    <w:rsid w:val="00A5133F"/>
    <w:rsid w:val="00A5230A"/>
    <w:rsid w:val="00A52869"/>
    <w:rsid w:val="00A53F08"/>
    <w:rsid w:val="00A541C7"/>
    <w:rsid w:val="00A54640"/>
    <w:rsid w:val="00A54A51"/>
    <w:rsid w:val="00A54E46"/>
    <w:rsid w:val="00A60305"/>
    <w:rsid w:val="00A60F13"/>
    <w:rsid w:val="00A63859"/>
    <w:rsid w:val="00A639E2"/>
    <w:rsid w:val="00A64002"/>
    <w:rsid w:val="00A64320"/>
    <w:rsid w:val="00A64337"/>
    <w:rsid w:val="00A64A8A"/>
    <w:rsid w:val="00A6539B"/>
    <w:rsid w:val="00A65A12"/>
    <w:rsid w:val="00A66712"/>
    <w:rsid w:val="00A66B1B"/>
    <w:rsid w:val="00A6774E"/>
    <w:rsid w:val="00A713EB"/>
    <w:rsid w:val="00A716AC"/>
    <w:rsid w:val="00A718CD"/>
    <w:rsid w:val="00A72AB5"/>
    <w:rsid w:val="00A732D1"/>
    <w:rsid w:val="00A73DA3"/>
    <w:rsid w:val="00A73EAD"/>
    <w:rsid w:val="00A7513D"/>
    <w:rsid w:val="00A7722D"/>
    <w:rsid w:val="00A77795"/>
    <w:rsid w:val="00A8037A"/>
    <w:rsid w:val="00A80E33"/>
    <w:rsid w:val="00A80E36"/>
    <w:rsid w:val="00A82E22"/>
    <w:rsid w:val="00A8596C"/>
    <w:rsid w:val="00A87B18"/>
    <w:rsid w:val="00A90734"/>
    <w:rsid w:val="00A90B50"/>
    <w:rsid w:val="00A91786"/>
    <w:rsid w:val="00A91B3A"/>
    <w:rsid w:val="00A9212E"/>
    <w:rsid w:val="00A92D03"/>
    <w:rsid w:val="00A9337D"/>
    <w:rsid w:val="00A939A2"/>
    <w:rsid w:val="00A93F28"/>
    <w:rsid w:val="00A94758"/>
    <w:rsid w:val="00A959C9"/>
    <w:rsid w:val="00A95BD1"/>
    <w:rsid w:val="00A95C7E"/>
    <w:rsid w:val="00A961DB"/>
    <w:rsid w:val="00A9629C"/>
    <w:rsid w:val="00A96868"/>
    <w:rsid w:val="00AA21E5"/>
    <w:rsid w:val="00AA2667"/>
    <w:rsid w:val="00AA395F"/>
    <w:rsid w:val="00AA47E1"/>
    <w:rsid w:val="00AA49DB"/>
    <w:rsid w:val="00AA5482"/>
    <w:rsid w:val="00AA6705"/>
    <w:rsid w:val="00AA6946"/>
    <w:rsid w:val="00AA7771"/>
    <w:rsid w:val="00AA7C64"/>
    <w:rsid w:val="00AA7F1D"/>
    <w:rsid w:val="00AA7F81"/>
    <w:rsid w:val="00AB0327"/>
    <w:rsid w:val="00AB099E"/>
    <w:rsid w:val="00AB0BAF"/>
    <w:rsid w:val="00AB19D2"/>
    <w:rsid w:val="00AB1BD0"/>
    <w:rsid w:val="00AB2D75"/>
    <w:rsid w:val="00AB479A"/>
    <w:rsid w:val="00AB610B"/>
    <w:rsid w:val="00AB6E23"/>
    <w:rsid w:val="00AB777A"/>
    <w:rsid w:val="00AC0394"/>
    <w:rsid w:val="00AC0AA5"/>
    <w:rsid w:val="00AC11A6"/>
    <w:rsid w:val="00AC1534"/>
    <w:rsid w:val="00AC2F5E"/>
    <w:rsid w:val="00AC3D82"/>
    <w:rsid w:val="00AC572E"/>
    <w:rsid w:val="00AC5835"/>
    <w:rsid w:val="00AC5E90"/>
    <w:rsid w:val="00AC5EC5"/>
    <w:rsid w:val="00AC6928"/>
    <w:rsid w:val="00AC701C"/>
    <w:rsid w:val="00AC7192"/>
    <w:rsid w:val="00AC7DD9"/>
    <w:rsid w:val="00AD0E52"/>
    <w:rsid w:val="00AD142C"/>
    <w:rsid w:val="00AD338E"/>
    <w:rsid w:val="00AD4D6E"/>
    <w:rsid w:val="00AD4EF9"/>
    <w:rsid w:val="00AD5DBF"/>
    <w:rsid w:val="00AD5E8E"/>
    <w:rsid w:val="00AD6D79"/>
    <w:rsid w:val="00AD724A"/>
    <w:rsid w:val="00AE1389"/>
    <w:rsid w:val="00AE18F5"/>
    <w:rsid w:val="00AE1B25"/>
    <w:rsid w:val="00AE2191"/>
    <w:rsid w:val="00AE231A"/>
    <w:rsid w:val="00AE27D7"/>
    <w:rsid w:val="00AE27F3"/>
    <w:rsid w:val="00AE28CE"/>
    <w:rsid w:val="00AE2AE5"/>
    <w:rsid w:val="00AE3E63"/>
    <w:rsid w:val="00AE4191"/>
    <w:rsid w:val="00AE5765"/>
    <w:rsid w:val="00AE68BA"/>
    <w:rsid w:val="00AE793D"/>
    <w:rsid w:val="00AF0B15"/>
    <w:rsid w:val="00AF2469"/>
    <w:rsid w:val="00AF333E"/>
    <w:rsid w:val="00AF38E6"/>
    <w:rsid w:val="00AF4BF6"/>
    <w:rsid w:val="00AF5AB1"/>
    <w:rsid w:val="00AF5C90"/>
    <w:rsid w:val="00B013B6"/>
    <w:rsid w:val="00B01A4E"/>
    <w:rsid w:val="00B03756"/>
    <w:rsid w:val="00B03B3B"/>
    <w:rsid w:val="00B03E6B"/>
    <w:rsid w:val="00B05284"/>
    <w:rsid w:val="00B0568F"/>
    <w:rsid w:val="00B05D62"/>
    <w:rsid w:val="00B105C8"/>
    <w:rsid w:val="00B11C84"/>
    <w:rsid w:val="00B11FF1"/>
    <w:rsid w:val="00B13B82"/>
    <w:rsid w:val="00B13FDD"/>
    <w:rsid w:val="00B15BD6"/>
    <w:rsid w:val="00B15BE4"/>
    <w:rsid w:val="00B163B8"/>
    <w:rsid w:val="00B17491"/>
    <w:rsid w:val="00B17565"/>
    <w:rsid w:val="00B2150B"/>
    <w:rsid w:val="00B22580"/>
    <w:rsid w:val="00B22939"/>
    <w:rsid w:val="00B23740"/>
    <w:rsid w:val="00B2409E"/>
    <w:rsid w:val="00B24990"/>
    <w:rsid w:val="00B255BC"/>
    <w:rsid w:val="00B25744"/>
    <w:rsid w:val="00B25CC4"/>
    <w:rsid w:val="00B25F90"/>
    <w:rsid w:val="00B27256"/>
    <w:rsid w:val="00B27987"/>
    <w:rsid w:val="00B27EB5"/>
    <w:rsid w:val="00B302EF"/>
    <w:rsid w:val="00B31AFA"/>
    <w:rsid w:val="00B31F6F"/>
    <w:rsid w:val="00B33F10"/>
    <w:rsid w:val="00B34902"/>
    <w:rsid w:val="00B35201"/>
    <w:rsid w:val="00B3621F"/>
    <w:rsid w:val="00B36BC1"/>
    <w:rsid w:val="00B36E3A"/>
    <w:rsid w:val="00B3707C"/>
    <w:rsid w:val="00B378DB"/>
    <w:rsid w:val="00B40542"/>
    <w:rsid w:val="00B41F26"/>
    <w:rsid w:val="00B42C6E"/>
    <w:rsid w:val="00B42CC4"/>
    <w:rsid w:val="00B42E53"/>
    <w:rsid w:val="00B4511B"/>
    <w:rsid w:val="00B45750"/>
    <w:rsid w:val="00B457A5"/>
    <w:rsid w:val="00B45E21"/>
    <w:rsid w:val="00B46234"/>
    <w:rsid w:val="00B4711C"/>
    <w:rsid w:val="00B51C84"/>
    <w:rsid w:val="00B52302"/>
    <w:rsid w:val="00B53D8A"/>
    <w:rsid w:val="00B54C85"/>
    <w:rsid w:val="00B56EFF"/>
    <w:rsid w:val="00B57EBB"/>
    <w:rsid w:val="00B61175"/>
    <w:rsid w:val="00B61F0A"/>
    <w:rsid w:val="00B6299E"/>
    <w:rsid w:val="00B6368A"/>
    <w:rsid w:val="00B638F3"/>
    <w:rsid w:val="00B63F7D"/>
    <w:rsid w:val="00B6456C"/>
    <w:rsid w:val="00B65941"/>
    <w:rsid w:val="00B65B85"/>
    <w:rsid w:val="00B65D39"/>
    <w:rsid w:val="00B6624F"/>
    <w:rsid w:val="00B66B1A"/>
    <w:rsid w:val="00B66E0E"/>
    <w:rsid w:val="00B66E22"/>
    <w:rsid w:val="00B7071F"/>
    <w:rsid w:val="00B70A45"/>
    <w:rsid w:val="00B72E84"/>
    <w:rsid w:val="00B7624C"/>
    <w:rsid w:val="00B770DA"/>
    <w:rsid w:val="00B819C6"/>
    <w:rsid w:val="00B8259A"/>
    <w:rsid w:val="00B8444A"/>
    <w:rsid w:val="00B84C0B"/>
    <w:rsid w:val="00B84F23"/>
    <w:rsid w:val="00B858F2"/>
    <w:rsid w:val="00B87D3B"/>
    <w:rsid w:val="00B9042F"/>
    <w:rsid w:val="00B90DE5"/>
    <w:rsid w:val="00B9154D"/>
    <w:rsid w:val="00B91BA0"/>
    <w:rsid w:val="00B91D8D"/>
    <w:rsid w:val="00B92A2E"/>
    <w:rsid w:val="00B9348C"/>
    <w:rsid w:val="00B9392A"/>
    <w:rsid w:val="00B93C2A"/>
    <w:rsid w:val="00B9429F"/>
    <w:rsid w:val="00B94853"/>
    <w:rsid w:val="00B977AF"/>
    <w:rsid w:val="00B97BE6"/>
    <w:rsid w:val="00B97C5E"/>
    <w:rsid w:val="00B97CF9"/>
    <w:rsid w:val="00BA0BD2"/>
    <w:rsid w:val="00BA15DF"/>
    <w:rsid w:val="00BA2041"/>
    <w:rsid w:val="00BA2FE4"/>
    <w:rsid w:val="00BA43C4"/>
    <w:rsid w:val="00BA5D16"/>
    <w:rsid w:val="00BA6B1E"/>
    <w:rsid w:val="00BB0093"/>
    <w:rsid w:val="00BB1C7B"/>
    <w:rsid w:val="00BB2F6C"/>
    <w:rsid w:val="00BB3523"/>
    <w:rsid w:val="00BB384E"/>
    <w:rsid w:val="00BB3CE1"/>
    <w:rsid w:val="00BB443F"/>
    <w:rsid w:val="00BB4C15"/>
    <w:rsid w:val="00BB4F92"/>
    <w:rsid w:val="00BB5C14"/>
    <w:rsid w:val="00BB7111"/>
    <w:rsid w:val="00BB7D10"/>
    <w:rsid w:val="00BC0748"/>
    <w:rsid w:val="00BC170D"/>
    <w:rsid w:val="00BC1D76"/>
    <w:rsid w:val="00BC2529"/>
    <w:rsid w:val="00BC266F"/>
    <w:rsid w:val="00BC2CE0"/>
    <w:rsid w:val="00BC2E94"/>
    <w:rsid w:val="00BC2F9D"/>
    <w:rsid w:val="00BC388B"/>
    <w:rsid w:val="00BC4ED2"/>
    <w:rsid w:val="00BC52FF"/>
    <w:rsid w:val="00BC5561"/>
    <w:rsid w:val="00BC7058"/>
    <w:rsid w:val="00BD14BB"/>
    <w:rsid w:val="00BD2F13"/>
    <w:rsid w:val="00BD3CCF"/>
    <w:rsid w:val="00BD5701"/>
    <w:rsid w:val="00BD66B5"/>
    <w:rsid w:val="00BD740F"/>
    <w:rsid w:val="00BE07EA"/>
    <w:rsid w:val="00BE1D9E"/>
    <w:rsid w:val="00BE384D"/>
    <w:rsid w:val="00BE4068"/>
    <w:rsid w:val="00BE4AC1"/>
    <w:rsid w:val="00BE4E83"/>
    <w:rsid w:val="00BE4F06"/>
    <w:rsid w:val="00BE4F2D"/>
    <w:rsid w:val="00BE5199"/>
    <w:rsid w:val="00BE58AE"/>
    <w:rsid w:val="00BE6E1C"/>
    <w:rsid w:val="00BF012E"/>
    <w:rsid w:val="00BF018E"/>
    <w:rsid w:val="00BF0496"/>
    <w:rsid w:val="00BF1889"/>
    <w:rsid w:val="00BF1A4D"/>
    <w:rsid w:val="00BF4926"/>
    <w:rsid w:val="00BF4BA5"/>
    <w:rsid w:val="00BF4E72"/>
    <w:rsid w:val="00BF574A"/>
    <w:rsid w:val="00BF5CA4"/>
    <w:rsid w:val="00BF617F"/>
    <w:rsid w:val="00BF64C0"/>
    <w:rsid w:val="00BF690D"/>
    <w:rsid w:val="00C0050A"/>
    <w:rsid w:val="00C01150"/>
    <w:rsid w:val="00C013F1"/>
    <w:rsid w:val="00C02096"/>
    <w:rsid w:val="00C0248F"/>
    <w:rsid w:val="00C029AD"/>
    <w:rsid w:val="00C03B81"/>
    <w:rsid w:val="00C04B4D"/>
    <w:rsid w:val="00C04CF9"/>
    <w:rsid w:val="00C04D5F"/>
    <w:rsid w:val="00C052B6"/>
    <w:rsid w:val="00C056D3"/>
    <w:rsid w:val="00C05F77"/>
    <w:rsid w:val="00C062F8"/>
    <w:rsid w:val="00C07312"/>
    <w:rsid w:val="00C07A7F"/>
    <w:rsid w:val="00C07B92"/>
    <w:rsid w:val="00C10217"/>
    <w:rsid w:val="00C105E0"/>
    <w:rsid w:val="00C1096B"/>
    <w:rsid w:val="00C11835"/>
    <w:rsid w:val="00C1328C"/>
    <w:rsid w:val="00C13DC5"/>
    <w:rsid w:val="00C14946"/>
    <w:rsid w:val="00C169ED"/>
    <w:rsid w:val="00C16FEA"/>
    <w:rsid w:val="00C17E97"/>
    <w:rsid w:val="00C20690"/>
    <w:rsid w:val="00C20F8E"/>
    <w:rsid w:val="00C23B0A"/>
    <w:rsid w:val="00C251DF"/>
    <w:rsid w:val="00C317D4"/>
    <w:rsid w:val="00C31DC7"/>
    <w:rsid w:val="00C3283A"/>
    <w:rsid w:val="00C34243"/>
    <w:rsid w:val="00C36BCD"/>
    <w:rsid w:val="00C36BF8"/>
    <w:rsid w:val="00C37FAC"/>
    <w:rsid w:val="00C406CA"/>
    <w:rsid w:val="00C415AF"/>
    <w:rsid w:val="00C416BE"/>
    <w:rsid w:val="00C42721"/>
    <w:rsid w:val="00C432BE"/>
    <w:rsid w:val="00C44061"/>
    <w:rsid w:val="00C45C62"/>
    <w:rsid w:val="00C4649B"/>
    <w:rsid w:val="00C47532"/>
    <w:rsid w:val="00C475A5"/>
    <w:rsid w:val="00C5282E"/>
    <w:rsid w:val="00C53878"/>
    <w:rsid w:val="00C53EC5"/>
    <w:rsid w:val="00C54198"/>
    <w:rsid w:val="00C557EF"/>
    <w:rsid w:val="00C55A2D"/>
    <w:rsid w:val="00C569D2"/>
    <w:rsid w:val="00C56A67"/>
    <w:rsid w:val="00C56E82"/>
    <w:rsid w:val="00C60988"/>
    <w:rsid w:val="00C61633"/>
    <w:rsid w:val="00C6183D"/>
    <w:rsid w:val="00C63A91"/>
    <w:rsid w:val="00C65362"/>
    <w:rsid w:val="00C721FD"/>
    <w:rsid w:val="00C7220C"/>
    <w:rsid w:val="00C726E8"/>
    <w:rsid w:val="00C73021"/>
    <w:rsid w:val="00C73A86"/>
    <w:rsid w:val="00C73C85"/>
    <w:rsid w:val="00C73EAD"/>
    <w:rsid w:val="00C75B4C"/>
    <w:rsid w:val="00C764A3"/>
    <w:rsid w:val="00C81983"/>
    <w:rsid w:val="00C81F5A"/>
    <w:rsid w:val="00C83355"/>
    <w:rsid w:val="00C8339A"/>
    <w:rsid w:val="00C84E82"/>
    <w:rsid w:val="00C85556"/>
    <w:rsid w:val="00C86BC7"/>
    <w:rsid w:val="00C8754F"/>
    <w:rsid w:val="00C878D1"/>
    <w:rsid w:val="00C90527"/>
    <w:rsid w:val="00C909E4"/>
    <w:rsid w:val="00C91728"/>
    <w:rsid w:val="00C93B4C"/>
    <w:rsid w:val="00C946CF"/>
    <w:rsid w:val="00C96472"/>
    <w:rsid w:val="00C97E04"/>
    <w:rsid w:val="00CA25B8"/>
    <w:rsid w:val="00CA26E3"/>
    <w:rsid w:val="00CA2EEE"/>
    <w:rsid w:val="00CA3326"/>
    <w:rsid w:val="00CA3E45"/>
    <w:rsid w:val="00CA3F8B"/>
    <w:rsid w:val="00CA48ED"/>
    <w:rsid w:val="00CA4BB3"/>
    <w:rsid w:val="00CA5B05"/>
    <w:rsid w:val="00CA5DB7"/>
    <w:rsid w:val="00CA7547"/>
    <w:rsid w:val="00CA7730"/>
    <w:rsid w:val="00CA7C23"/>
    <w:rsid w:val="00CB02E9"/>
    <w:rsid w:val="00CB06CA"/>
    <w:rsid w:val="00CB0870"/>
    <w:rsid w:val="00CB0C82"/>
    <w:rsid w:val="00CB1BE4"/>
    <w:rsid w:val="00CB47F7"/>
    <w:rsid w:val="00CB4A2B"/>
    <w:rsid w:val="00CB4A5F"/>
    <w:rsid w:val="00CB64E4"/>
    <w:rsid w:val="00CB6AC2"/>
    <w:rsid w:val="00CB6F2B"/>
    <w:rsid w:val="00CC02B9"/>
    <w:rsid w:val="00CC19C4"/>
    <w:rsid w:val="00CC23E7"/>
    <w:rsid w:val="00CC298B"/>
    <w:rsid w:val="00CC33CD"/>
    <w:rsid w:val="00CC4C07"/>
    <w:rsid w:val="00CC4C98"/>
    <w:rsid w:val="00CC500A"/>
    <w:rsid w:val="00CC5412"/>
    <w:rsid w:val="00CC5EA6"/>
    <w:rsid w:val="00CC617D"/>
    <w:rsid w:val="00CC6DA7"/>
    <w:rsid w:val="00CD0353"/>
    <w:rsid w:val="00CD1646"/>
    <w:rsid w:val="00CD5AD8"/>
    <w:rsid w:val="00CD6A20"/>
    <w:rsid w:val="00CE0332"/>
    <w:rsid w:val="00CE04BD"/>
    <w:rsid w:val="00CE0861"/>
    <w:rsid w:val="00CE09FE"/>
    <w:rsid w:val="00CE13A4"/>
    <w:rsid w:val="00CE2B9F"/>
    <w:rsid w:val="00CE2BB3"/>
    <w:rsid w:val="00CE2DC2"/>
    <w:rsid w:val="00CE347C"/>
    <w:rsid w:val="00CE4FB8"/>
    <w:rsid w:val="00CE77C0"/>
    <w:rsid w:val="00CE79BF"/>
    <w:rsid w:val="00CE7BEA"/>
    <w:rsid w:val="00CF00C5"/>
    <w:rsid w:val="00CF0B74"/>
    <w:rsid w:val="00CF293D"/>
    <w:rsid w:val="00CF31CC"/>
    <w:rsid w:val="00CF568D"/>
    <w:rsid w:val="00CF5FB8"/>
    <w:rsid w:val="00CF78A4"/>
    <w:rsid w:val="00CF7F7F"/>
    <w:rsid w:val="00D00405"/>
    <w:rsid w:val="00D00CC5"/>
    <w:rsid w:val="00D013A3"/>
    <w:rsid w:val="00D0194A"/>
    <w:rsid w:val="00D02B45"/>
    <w:rsid w:val="00D03008"/>
    <w:rsid w:val="00D04E57"/>
    <w:rsid w:val="00D051F4"/>
    <w:rsid w:val="00D05609"/>
    <w:rsid w:val="00D06E41"/>
    <w:rsid w:val="00D0711C"/>
    <w:rsid w:val="00D07A8D"/>
    <w:rsid w:val="00D105DF"/>
    <w:rsid w:val="00D10629"/>
    <w:rsid w:val="00D10B25"/>
    <w:rsid w:val="00D119EC"/>
    <w:rsid w:val="00D12E44"/>
    <w:rsid w:val="00D14E3C"/>
    <w:rsid w:val="00D151F5"/>
    <w:rsid w:val="00D1563D"/>
    <w:rsid w:val="00D15899"/>
    <w:rsid w:val="00D1632D"/>
    <w:rsid w:val="00D166B4"/>
    <w:rsid w:val="00D172C4"/>
    <w:rsid w:val="00D1788B"/>
    <w:rsid w:val="00D20895"/>
    <w:rsid w:val="00D20C84"/>
    <w:rsid w:val="00D2166F"/>
    <w:rsid w:val="00D21DA1"/>
    <w:rsid w:val="00D21DD6"/>
    <w:rsid w:val="00D221EA"/>
    <w:rsid w:val="00D22B06"/>
    <w:rsid w:val="00D24129"/>
    <w:rsid w:val="00D255CB"/>
    <w:rsid w:val="00D2572F"/>
    <w:rsid w:val="00D26172"/>
    <w:rsid w:val="00D2646F"/>
    <w:rsid w:val="00D270D8"/>
    <w:rsid w:val="00D318F1"/>
    <w:rsid w:val="00D33A08"/>
    <w:rsid w:val="00D33CCC"/>
    <w:rsid w:val="00D35DAE"/>
    <w:rsid w:val="00D35DDB"/>
    <w:rsid w:val="00D35FBA"/>
    <w:rsid w:val="00D363FF"/>
    <w:rsid w:val="00D373C3"/>
    <w:rsid w:val="00D40F97"/>
    <w:rsid w:val="00D41CAE"/>
    <w:rsid w:val="00D41FFB"/>
    <w:rsid w:val="00D421B0"/>
    <w:rsid w:val="00D422B0"/>
    <w:rsid w:val="00D42969"/>
    <w:rsid w:val="00D42A37"/>
    <w:rsid w:val="00D448C1"/>
    <w:rsid w:val="00D44999"/>
    <w:rsid w:val="00D458A9"/>
    <w:rsid w:val="00D46729"/>
    <w:rsid w:val="00D4752B"/>
    <w:rsid w:val="00D47776"/>
    <w:rsid w:val="00D51333"/>
    <w:rsid w:val="00D513D9"/>
    <w:rsid w:val="00D51F76"/>
    <w:rsid w:val="00D52961"/>
    <w:rsid w:val="00D5297D"/>
    <w:rsid w:val="00D54A37"/>
    <w:rsid w:val="00D54D8F"/>
    <w:rsid w:val="00D5590E"/>
    <w:rsid w:val="00D55F28"/>
    <w:rsid w:val="00D561E0"/>
    <w:rsid w:val="00D567B6"/>
    <w:rsid w:val="00D56B98"/>
    <w:rsid w:val="00D60625"/>
    <w:rsid w:val="00D60DFE"/>
    <w:rsid w:val="00D61658"/>
    <w:rsid w:val="00D61899"/>
    <w:rsid w:val="00D61EA7"/>
    <w:rsid w:val="00D61EF8"/>
    <w:rsid w:val="00D63087"/>
    <w:rsid w:val="00D6346B"/>
    <w:rsid w:val="00D64341"/>
    <w:rsid w:val="00D64679"/>
    <w:rsid w:val="00D64954"/>
    <w:rsid w:val="00D64AE9"/>
    <w:rsid w:val="00D656DD"/>
    <w:rsid w:val="00D65A1D"/>
    <w:rsid w:val="00D665E5"/>
    <w:rsid w:val="00D67CD0"/>
    <w:rsid w:val="00D71CF4"/>
    <w:rsid w:val="00D72B05"/>
    <w:rsid w:val="00D73539"/>
    <w:rsid w:val="00D73EA6"/>
    <w:rsid w:val="00D74016"/>
    <w:rsid w:val="00D75627"/>
    <w:rsid w:val="00D75DE8"/>
    <w:rsid w:val="00D77B4E"/>
    <w:rsid w:val="00D77F6A"/>
    <w:rsid w:val="00D80B48"/>
    <w:rsid w:val="00D818AB"/>
    <w:rsid w:val="00D82A43"/>
    <w:rsid w:val="00D82C64"/>
    <w:rsid w:val="00D8431F"/>
    <w:rsid w:val="00D85DBB"/>
    <w:rsid w:val="00D86098"/>
    <w:rsid w:val="00D8645C"/>
    <w:rsid w:val="00D874E4"/>
    <w:rsid w:val="00D877A6"/>
    <w:rsid w:val="00D909DF"/>
    <w:rsid w:val="00D93357"/>
    <w:rsid w:val="00D94445"/>
    <w:rsid w:val="00D954DF"/>
    <w:rsid w:val="00D96084"/>
    <w:rsid w:val="00D972B4"/>
    <w:rsid w:val="00D977E2"/>
    <w:rsid w:val="00DA09E6"/>
    <w:rsid w:val="00DA127C"/>
    <w:rsid w:val="00DA3675"/>
    <w:rsid w:val="00DA5916"/>
    <w:rsid w:val="00DA5E49"/>
    <w:rsid w:val="00DA7190"/>
    <w:rsid w:val="00DA7791"/>
    <w:rsid w:val="00DB1EB2"/>
    <w:rsid w:val="00DB1FA7"/>
    <w:rsid w:val="00DB25A4"/>
    <w:rsid w:val="00DB26C2"/>
    <w:rsid w:val="00DB2AB7"/>
    <w:rsid w:val="00DB2EC8"/>
    <w:rsid w:val="00DB3D96"/>
    <w:rsid w:val="00DB4E4B"/>
    <w:rsid w:val="00DB530F"/>
    <w:rsid w:val="00DB5C22"/>
    <w:rsid w:val="00DB6C59"/>
    <w:rsid w:val="00DB6E92"/>
    <w:rsid w:val="00DB734B"/>
    <w:rsid w:val="00DC13F7"/>
    <w:rsid w:val="00DC157C"/>
    <w:rsid w:val="00DC1881"/>
    <w:rsid w:val="00DC1935"/>
    <w:rsid w:val="00DC1B0C"/>
    <w:rsid w:val="00DC2ACD"/>
    <w:rsid w:val="00DC4541"/>
    <w:rsid w:val="00DC46EB"/>
    <w:rsid w:val="00DC4F77"/>
    <w:rsid w:val="00DC60A9"/>
    <w:rsid w:val="00DC65CA"/>
    <w:rsid w:val="00DC7292"/>
    <w:rsid w:val="00DC79F4"/>
    <w:rsid w:val="00DC7AB3"/>
    <w:rsid w:val="00DD0612"/>
    <w:rsid w:val="00DD0A4C"/>
    <w:rsid w:val="00DD13DF"/>
    <w:rsid w:val="00DD1DE7"/>
    <w:rsid w:val="00DD254E"/>
    <w:rsid w:val="00DD28B7"/>
    <w:rsid w:val="00DD2B63"/>
    <w:rsid w:val="00DD36D2"/>
    <w:rsid w:val="00DD3DDB"/>
    <w:rsid w:val="00DD423C"/>
    <w:rsid w:val="00DD4CF4"/>
    <w:rsid w:val="00DD506A"/>
    <w:rsid w:val="00DD5F98"/>
    <w:rsid w:val="00DD607E"/>
    <w:rsid w:val="00DD6339"/>
    <w:rsid w:val="00DD6756"/>
    <w:rsid w:val="00DD7E0F"/>
    <w:rsid w:val="00DE063B"/>
    <w:rsid w:val="00DE0B73"/>
    <w:rsid w:val="00DE1D17"/>
    <w:rsid w:val="00DE33EC"/>
    <w:rsid w:val="00DE4304"/>
    <w:rsid w:val="00DE4EBA"/>
    <w:rsid w:val="00DE4F46"/>
    <w:rsid w:val="00DE584E"/>
    <w:rsid w:val="00DE5AD1"/>
    <w:rsid w:val="00DE5D90"/>
    <w:rsid w:val="00DE663D"/>
    <w:rsid w:val="00DE6789"/>
    <w:rsid w:val="00DE6A4E"/>
    <w:rsid w:val="00DE6D71"/>
    <w:rsid w:val="00DF06DD"/>
    <w:rsid w:val="00DF1473"/>
    <w:rsid w:val="00DF160B"/>
    <w:rsid w:val="00DF1F53"/>
    <w:rsid w:val="00DF2095"/>
    <w:rsid w:val="00DF22FF"/>
    <w:rsid w:val="00DF2493"/>
    <w:rsid w:val="00DF2D1C"/>
    <w:rsid w:val="00DF392B"/>
    <w:rsid w:val="00DF443B"/>
    <w:rsid w:val="00DF4CE9"/>
    <w:rsid w:val="00DF4E08"/>
    <w:rsid w:val="00DF50D0"/>
    <w:rsid w:val="00DF5504"/>
    <w:rsid w:val="00DF61D8"/>
    <w:rsid w:val="00DF6C8F"/>
    <w:rsid w:val="00DF7F4B"/>
    <w:rsid w:val="00E009EC"/>
    <w:rsid w:val="00E00B68"/>
    <w:rsid w:val="00E01180"/>
    <w:rsid w:val="00E02931"/>
    <w:rsid w:val="00E03601"/>
    <w:rsid w:val="00E04F13"/>
    <w:rsid w:val="00E05226"/>
    <w:rsid w:val="00E0552D"/>
    <w:rsid w:val="00E056F1"/>
    <w:rsid w:val="00E079F1"/>
    <w:rsid w:val="00E110FE"/>
    <w:rsid w:val="00E11AE9"/>
    <w:rsid w:val="00E12E97"/>
    <w:rsid w:val="00E138BA"/>
    <w:rsid w:val="00E140F0"/>
    <w:rsid w:val="00E142A9"/>
    <w:rsid w:val="00E15B7F"/>
    <w:rsid w:val="00E174ED"/>
    <w:rsid w:val="00E17BAF"/>
    <w:rsid w:val="00E17D57"/>
    <w:rsid w:val="00E20071"/>
    <w:rsid w:val="00E205B6"/>
    <w:rsid w:val="00E2076A"/>
    <w:rsid w:val="00E20D11"/>
    <w:rsid w:val="00E21049"/>
    <w:rsid w:val="00E23506"/>
    <w:rsid w:val="00E23915"/>
    <w:rsid w:val="00E23C83"/>
    <w:rsid w:val="00E23DF0"/>
    <w:rsid w:val="00E2435C"/>
    <w:rsid w:val="00E24CD8"/>
    <w:rsid w:val="00E24FB6"/>
    <w:rsid w:val="00E25B12"/>
    <w:rsid w:val="00E2633F"/>
    <w:rsid w:val="00E268D2"/>
    <w:rsid w:val="00E26E5A"/>
    <w:rsid w:val="00E31670"/>
    <w:rsid w:val="00E31AA1"/>
    <w:rsid w:val="00E31B90"/>
    <w:rsid w:val="00E32345"/>
    <w:rsid w:val="00E34957"/>
    <w:rsid w:val="00E3534B"/>
    <w:rsid w:val="00E36D9A"/>
    <w:rsid w:val="00E41778"/>
    <w:rsid w:val="00E420DF"/>
    <w:rsid w:val="00E43F39"/>
    <w:rsid w:val="00E44EE9"/>
    <w:rsid w:val="00E45609"/>
    <w:rsid w:val="00E45650"/>
    <w:rsid w:val="00E45C1B"/>
    <w:rsid w:val="00E45E69"/>
    <w:rsid w:val="00E46F8E"/>
    <w:rsid w:val="00E47087"/>
    <w:rsid w:val="00E479B5"/>
    <w:rsid w:val="00E47B05"/>
    <w:rsid w:val="00E50E37"/>
    <w:rsid w:val="00E5209D"/>
    <w:rsid w:val="00E54199"/>
    <w:rsid w:val="00E548AC"/>
    <w:rsid w:val="00E552E9"/>
    <w:rsid w:val="00E56145"/>
    <w:rsid w:val="00E565F0"/>
    <w:rsid w:val="00E56F4A"/>
    <w:rsid w:val="00E57957"/>
    <w:rsid w:val="00E603C2"/>
    <w:rsid w:val="00E611BF"/>
    <w:rsid w:val="00E625D4"/>
    <w:rsid w:val="00E62E5B"/>
    <w:rsid w:val="00E62FE0"/>
    <w:rsid w:val="00E64DD2"/>
    <w:rsid w:val="00E650EB"/>
    <w:rsid w:val="00E65A17"/>
    <w:rsid w:val="00E65D91"/>
    <w:rsid w:val="00E67E03"/>
    <w:rsid w:val="00E70857"/>
    <w:rsid w:val="00E71506"/>
    <w:rsid w:val="00E7577C"/>
    <w:rsid w:val="00E760E5"/>
    <w:rsid w:val="00E7611A"/>
    <w:rsid w:val="00E76427"/>
    <w:rsid w:val="00E7712B"/>
    <w:rsid w:val="00E800D0"/>
    <w:rsid w:val="00E8132B"/>
    <w:rsid w:val="00E82068"/>
    <w:rsid w:val="00E82498"/>
    <w:rsid w:val="00E82C3C"/>
    <w:rsid w:val="00E83CD6"/>
    <w:rsid w:val="00E83E1F"/>
    <w:rsid w:val="00E84C57"/>
    <w:rsid w:val="00E87159"/>
    <w:rsid w:val="00E87AE2"/>
    <w:rsid w:val="00E9009C"/>
    <w:rsid w:val="00E92BC4"/>
    <w:rsid w:val="00E93136"/>
    <w:rsid w:val="00E93D5D"/>
    <w:rsid w:val="00E96EA7"/>
    <w:rsid w:val="00E97819"/>
    <w:rsid w:val="00EA01DA"/>
    <w:rsid w:val="00EA0CD4"/>
    <w:rsid w:val="00EA198D"/>
    <w:rsid w:val="00EA1E43"/>
    <w:rsid w:val="00EA2464"/>
    <w:rsid w:val="00EA38FE"/>
    <w:rsid w:val="00EA39B0"/>
    <w:rsid w:val="00EA46B2"/>
    <w:rsid w:val="00EA56D4"/>
    <w:rsid w:val="00EA64D3"/>
    <w:rsid w:val="00EA72DC"/>
    <w:rsid w:val="00EA78EA"/>
    <w:rsid w:val="00EB04E0"/>
    <w:rsid w:val="00EB1C48"/>
    <w:rsid w:val="00EB21E3"/>
    <w:rsid w:val="00EB4324"/>
    <w:rsid w:val="00EB510F"/>
    <w:rsid w:val="00EB6350"/>
    <w:rsid w:val="00EB7299"/>
    <w:rsid w:val="00EB72F8"/>
    <w:rsid w:val="00EC008A"/>
    <w:rsid w:val="00EC1D6E"/>
    <w:rsid w:val="00EC311C"/>
    <w:rsid w:val="00EC32DD"/>
    <w:rsid w:val="00EC340D"/>
    <w:rsid w:val="00EC380B"/>
    <w:rsid w:val="00EC5A74"/>
    <w:rsid w:val="00EC6D17"/>
    <w:rsid w:val="00EC6E98"/>
    <w:rsid w:val="00EC728A"/>
    <w:rsid w:val="00ED08A3"/>
    <w:rsid w:val="00ED11F6"/>
    <w:rsid w:val="00ED183D"/>
    <w:rsid w:val="00ED37B2"/>
    <w:rsid w:val="00ED505D"/>
    <w:rsid w:val="00ED6DB7"/>
    <w:rsid w:val="00EE072C"/>
    <w:rsid w:val="00EE1AEE"/>
    <w:rsid w:val="00EE2632"/>
    <w:rsid w:val="00EE3AB9"/>
    <w:rsid w:val="00EE47C5"/>
    <w:rsid w:val="00EE6255"/>
    <w:rsid w:val="00EE667E"/>
    <w:rsid w:val="00EE6C3E"/>
    <w:rsid w:val="00EE6D22"/>
    <w:rsid w:val="00EE7A85"/>
    <w:rsid w:val="00EF01D6"/>
    <w:rsid w:val="00EF14FF"/>
    <w:rsid w:val="00EF22D9"/>
    <w:rsid w:val="00EF2DF9"/>
    <w:rsid w:val="00EF3FA8"/>
    <w:rsid w:val="00EF4B63"/>
    <w:rsid w:val="00EF582F"/>
    <w:rsid w:val="00EF5AF4"/>
    <w:rsid w:val="00EF764E"/>
    <w:rsid w:val="00F00260"/>
    <w:rsid w:val="00F00CA8"/>
    <w:rsid w:val="00F00CAD"/>
    <w:rsid w:val="00F01CD8"/>
    <w:rsid w:val="00F04C23"/>
    <w:rsid w:val="00F05A91"/>
    <w:rsid w:val="00F07E69"/>
    <w:rsid w:val="00F10424"/>
    <w:rsid w:val="00F10C73"/>
    <w:rsid w:val="00F11035"/>
    <w:rsid w:val="00F1132C"/>
    <w:rsid w:val="00F1145E"/>
    <w:rsid w:val="00F13E2B"/>
    <w:rsid w:val="00F13FA3"/>
    <w:rsid w:val="00F157E6"/>
    <w:rsid w:val="00F16169"/>
    <w:rsid w:val="00F16BEC"/>
    <w:rsid w:val="00F175B8"/>
    <w:rsid w:val="00F209B4"/>
    <w:rsid w:val="00F2138A"/>
    <w:rsid w:val="00F21ACD"/>
    <w:rsid w:val="00F22F2A"/>
    <w:rsid w:val="00F23B95"/>
    <w:rsid w:val="00F25A6B"/>
    <w:rsid w:val="00F25A7E"/>
    <w:rsid w:val="00F27D08"/>
    <w:rsid w:val="00F30701"/>
    <w:rsid w:val="00F31915"/>
    <w:rsid w:val="00F31B50"/>
    <w:rsid w:val="00F31EBA"/>
    <w:rsid w:val="00F32F47"/>
    <w:rsid w:val="00F34514"/>
    <w:rsid w:val="00F35E89"/>
    <w:rsid w:val="00F35FC8"/>
    <w:rsid w:val="00F36DA1"/>
    <w:rsid w:val="00F3732F"/>
    <w:rsid w:val="00F376BC"/>
    <w:rsid w:val="00F376BD"/>
    <w:rsid w:val="00F40505"/>
    <w:rsid w:val="00F416F9"/>
    <w:rsid w:val="00F42750"/>
    <w:rsid w:val="00F4574E"/>
    <w:rsid w:val="00F46447"/>
    <w:rsid w:val="00F4664B"/>
    <w:rsid w:val="00F5126A"/>
    <w:rsid w:val="00F51FE0"/>
    <w:rsid w:val="00F52491"/>
    <w:rsid w:val="00F5262F"/>
    <w:rsid w:val="00F526D9"/>
    <w:rsid w:val="00F52B11"/>
    <w:rsid w:val="00F54F58"/>
    <w:rsid w:val="00F54F6B"/>
    <w:rsid w:val="00F55744"/>
    <w:rsid w:val="00F5585C"/>
    <w:rsid w:val="00F55AE1"/>
    <w:rsid w:val="00F55DFF"/>
    <w:rsid w:val="00F615C1"/>
    <w:rsid w:val="00F61BE1"/>
    <w:rsid w:val="00F61E23"/>
    <w:rsid w:val="00F62282"/>
    <w:rsid w:val="00F63457"/>
    <w:rsid w:val="00F66ACF"/>
    <w:rsid w:val="00F66C80"/>
    <w:rsid w:val="00F66E00"/>
    <w:rsid w:val="00F7111E"/>
    <w:rsid w:val="00F71A7E"/>
    <w:rsid w:val="00F7296D"/>
    <w:rsid w:val="00F72E79"/>
    <w:rsid w:val="00F73191"/>
    <w:rsid w:val="00F75905"/>
    <w:rsid w:val="00F76101"/>
    <w:rsid w:val="00F7712A"/>
    <w:rsid w:val="00F77DDA"/>
    <w:rsid w:val="00F805A0"/>
    <w:rsid w:val="00F81FD4"/>
    <w:rsid w:val="00F81FF0"/>
    <w:rsid w:val="00F82389"/>
    <w:rsid w:val="00F83E54"/>
    <w:rsid w:val="00F84238"/>
    <w:rsid w:val="00F84293"/>
    <w:rsid w:val="00F8489B"/>
    <w:rsid w:val="00F85F2B"/>
    <w:rsid w:val="00F866A9"/>
    <w:rsid w:val="00F87080"/>
    <w:rsid w:val="00F90F95"/>
    <w:rsid w:val="00F9191B"/>
    <w:rsid w:val="00F920F5"/>
    <w:rsid w:val="00F9231D"/>
    <w:rsid w:val="00F9513D"/>
    <w:rsid w:val="00F95A20"/>
    <w:rsid w:val="00F961BF"/>
    <w:rsid w:val="00F968B5"/>
    <w:rsid w:val="00F968C8"/>
    <w:rsid w:val="00F96CE6"/>
    <w:rsid w:val="00F96ED0"/>
    <w:rsid w:val="00F9727F"/>
    <w:rsid w:val="00F97BAD"/>
    <w:rsid w:val="00FA3239"/>
    <w:rsid w:val="00FA4874"/>
    <w:rsid w:val="00FA4D39"/>
    <w:rsid w:val="00FA518C"/>
    <w:rsid w:val="00FA5EA5"/>
    <w:rsid w:val="00FA66CE"/>
    <w:rsid w:val="00FA7349"/>
    <w:rsid w:val="00FB054A"/>
    <w:rsid w:val="00FB14D6"/>
    <w:rsid w:val="00FB18E3"/>
    <w:rsid w:val="00FB37DC"/>
    <w:rsid w:val="00FB390D"/>
    <w:rsid w:val="00FB3AFB"/>
    <w:rsid w:val="00FB3E40"/>
    <w:rsid w:val="00FB3F8D"/>
    <w:rsid w:val="00FB4147"/>
    <w:rsid w:val="00FB4446"/>
    <w:rsid w:val="00FB5324"/>
    <w:rsid w:val="00FB57E0"/>
    <w:rsid w:val="00FB72E0"/>
    <w:rsid w:val="00FC01BB"/>
    <w:rsid w:val="00FC0767"/>
    <w:rsid w:val="00FC1143"/>
    <w:rsid w:val="00FC148C"/>
    <w:rsid w:val="00FC1E9B"/>
    <w:rsid w:val="00FC5434"/>
    <w:rsid w:val="00FC56D3"/>
    <w:rsid w:val="00FC59A4"/>
    <w:rsid w:val="00FC5AD3"/>
    <w:rsid w:val="00FC5DC8"/>
    <w:rsid w:val="00FC6B47"/>
    <w:rsid w:val="00FC76EE"/>
    <w:rsid w:val="00FD02FF"/>
    <w:rsid w:val="00FD04E8"/>
    <w:rsid w:val="00FD0819"/>
    <w:rsid w:val="00FD2719"/>
    <w:rsid w:val="00FD3BD8"/>
    <w:rsid w:val="00FD3D4E"/>
    <w:rsid w:val="00FD5760"/>
    <w:rsid w:val="00FD6331"/>
    <w:rsid w:val="00FD65CF"/>
    <w:rsid w:val="00FD671B"/>
    <w:rsid w:val="00FD75D4"/>
    <w:rsid w:val="00FE1DAB"/>
    <w:rsid w:val="00FE2078"/>
    <w:rsid w:val="00FE2C1E"/>
    <w:rsid w:val="00FE3CB3"/>
    <w:rsid w:val="00FE3FB3"/>
    <w:rsid w:val="00FE4034"/>
    <w:rsid w:val="00FE46BC"/>
    <w:rsid w:val="00FE650C"/>
    <w:rsid w:val="00FE7930"/>
    <w:rsid w:val="00FF0D1A"/>
    <w:rsid w:val="00FF0EAF"/>
    <w:rsid w:val="00FF1AF0"/>
    <w:rsid w:val="00FF1CDA"/>
    <w:rsid w:val="00FF2556"/>
    <w:rsid w:val="00FF3E57"/>
    <w:rsid w:val="00FF3F00"/>
    <w:rsid w:val="00FF4666"/>
    <w:rsid w:val="00FF49C8"/>
    <w:rsid w:val="00FF5288"/>
    <w:rsid w:val="00FF5821"/>
    <w:rsid w:val="00FF6BD1"/>
    <w:rsid w:val="46D43BCA"/>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26A8F395"/>
  <w15:docId w15:val="{14AE8DAB-E78C-47C2-888E-6CB4DB1D2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712B"/>
    <w:pPr>
      <w:autoSpaceDE w:val="0"/>
      <w:autoSpaceDN w:val="0"/>
      <w:adjustRightInd w:val="0"/>
      <w:spacing w:after="0" w:line="240" w:lineRule="auto"/>
    </w:pPr>
    <w:rPr>
      <w:rFonts w:ascii="Arial" w:eastAsia="Times New Roman" w:hAnsi="Arial" w:cs="Times New Roman"/>
      <w:lang w:val="en-US" w:eastAsia="en-GB"/>
    </w:rPr>
  </w:style>
  <w:style w:type="paragraph" w:styleId="Heading1">
    <w:name w:val="heading 1"/>
    <w:basedOn w:val="Normal"/>
    <w:next w:val="Normal"/>
    <w:link w:val="Heading1Char"/>
    <w:uiPriority w:val="9"/>
    <w:qFormat/>
    <w:rsid w:val="00BD740F"/>
    <w:pPr>
      <w:keepNext/>
      <w:keepLines/>
      <w:spacing w:after="40" w:line="480" w:lineRule="atLeast"/>
      <w:outlineLvl w:val="0"/>
    </w:pPr>
    <w:rPr>
      <w:rFonts w:asciiTheme="majorHAnsi" w:eastAsiaTheme="majorEastAsia" w:hAnsiTheme="majorHAnsi" w:cstheme="majorBidi"/>
      <w:bCs/>
      <w:color w:val="484A47" w:themeColor="text2"/>
      <w:sz w:val="42"/>
      <w:szCs w:val="28"/>
    </w:rPr>
  </w:style>
  <w:style w:type="paragraph" w:styleId="Heading2">
    <w:name w:val="heading 2"/>
    <w:basedOn w:val="Normal"/>
    <w:next w:val="Normal"/>
    <w:link w:val="Heading2Char"/>
    <w:qFormat/>
    <w:rsid w:val="00A30234"/>
    <w:pPr>
      <w:keepNext/>
      <w:keepLines/>
      <w:spacing w:line="360" w:lineRule="atLeast"/>
      <w:outlineLvl w:val="1"/>
    </w:pPr>
    <w:rPr>
      <w:rFonts w:asciiTheme="majorHAnsi" w:eastAsiaTheme="majorEastAsia" w:hAnsiTheme="majorHAnsi" w:cstheme="majorBidi"/>
      <w:bCs/>
      <w:color w:val="484A47" w:themeColor="text2"/>
      <w:sz w:val="28"/>
      <w:szCs w:val="26"/>
    </w:rPr>
  </w:style>
  <w:style w:type="paragraph" w:styleId="Heading3">
    <w:name w:val="heading 3"/>
    <w:aliases w:val="Heading 3 Char2,Heading 3 Char1 Char,Heading 3 Char Char Char,Headi...,Heading 3 Char1 Char Char Char,Heading 3 Char Char Char Char Char,Heading 3 Char1 Char Char Char Char Char,Heading 3 Char Char Char Char Char Char Char,Heading 3 Char Char1"/>
    <w:basedOn w:val="Normal"/>
    <w:next w:val="Normal"/>
    <w:link w:val="Heading3Char"/>
    <w:qFormat/>
    <w:rsid w:val="00E05226"/>
    <w:pPr>
      <w:keepNext/>
      <w:keepLines/>
      <w:spacing w:before="120"/>
      <w:outlineLvl w:val="2"/>
    </w:pPr>
    <w:rPr>
      <w:rFonts w:asciiTheme="majorHAnsi" w:eastAsiaTheme="majorEastAsia" w:hAnsiTheme="majorHAnsi" w:cstheme="majorBidi"/>
      <w:b/>
      <w:bCs/>
    </w:rPr>
  </w:style>
  <w:style w:type="paragraph" w:styleId="Heading4">
    <w:name w:val="heading 4"/>
    <w:basedOn w:val="Normal"/>
    <w:next w:val="Normal"/>
    <w:link w:val="Heading4Char"/>
    <w:qFormat/>
    <w:rsid w:val="004C3E86"/>
    <w:pPr>
      <w:ind w:left="864" w:hanging="864"/>
      <w:outlineLvl w:val="3"/>
    </w:pPr>
  </w:style>
  <w:style w:type="paragraph" w:styleId="Heading5">
    <w:name w:val="heading 5"/>
    <w:basedOn w:val="Normal"/>
    <w:next w:val="Normal"/>
    <w:link w:val="Heading5Char"/>
    <w:qFormat/>
    <w:rsid w:val="004C3E86"/>
    <w:pPr>
      <w:ind w:left="1008" w:hanging="1008"/>
      <w:outlineLvl w:val="4"/>
    </w:pPr>
  </w:style>
  <w:style w:type="paragraph" w:styleId="Heading6">
    <w:name w:val="heading 6"/>
    <w:basedOn w:val="Normal"/>
    <w:next w:val="Normal"/>
    <w:link w:val="Heading6Char"/>
    <w:qFormat/>
    <w:rsid w:val="004C3E86"/>
    <w:pPr>
      <w:spacing w:before="240" w:after="60"/>
      <w:ind w:left="1152" w:hanging="1152"/>
      <w:outlineLvl w:val="5"/>
    </w:pPr>
    <w:rPr>
      <w:rFonts w:ascii="Times New Roman" w:hAnsi="Times New Roman"/>
      <w:b/>
      <w:bCs/>
    </w:rPr>
  </w:style>
  <w:style w:type="paragraph" w:styleId="Heading7">
    <w:name w:val="heading 7"/>
    <w:basedOn w:val="Normal"/>
    <w:next w:val="Normal"/>
    <w:link w:val="Heading7Char"/>
    <w:qFormat/>
    <w:rsid w:val="004C3E86"/>
    <w:pPr>
      <w:keepNext/>
      <w:spacing w:before="60" w:after="60" w:line="300" w:lineRule="auto"/>
      <w:ind w:left="1296" w:hanging="1296"/>
      <w:jc w:val="both"/>
      <w:outlineLvl w:val="6"/>
    </w:pPr>
    <w:rPr>
      <w:rFonts w:cs="Arial"/>
      <w:b/>
      <w:bCs/>
      <w:szCs w:val="20"/>
      <w:u w:val="single"/>
      <w:lang w:eastAsia="en-US"/>
    </w:rPr>
  </w:style>
  <w:style w:type="paragraph" w:styleId="Heading8">
    <w:name w:val="heading 8"/>
    <w:basedOn w:val="Normal"/>
    <w:next w:val="Normal"/>
    <w:link w:val="Heading8Char"/>
    <w:qFormat/>
    <w:rsid w:val="004C3E86"/>
    <w:pPr>
      <w:ind w:left="1440" w:hanging="1440"/>
      <w:outlineLvl w:val="7"/>
    </w:pPr>
  </w:style>
  <w:style w:type="paragraph" w:styleId="Heading9">
    <w:name w:val="heading 9"/>
    <w:basedOn w:val="Normal"/>
    <w:next w:val="Normal"/>
    <w:link w:val="Heading9Char"/>
    <w:qFormat/>
    <w:rsid w:val="004C3E86"/>
    <w:pPr>
      <w:keepNext/>
      <w:keepLines/>
      <w:spacing w:before="60" w:after="60"/>
      <w:ind w:left="1584" w:hanging="1584"/>
      <w:outlineLvl w:val="8"/>
    </w:pPr>
    <w:rPr>
      <w:b/>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740F"/>
    <w:rPr>
      <w:rFonts w:asciiTheme="majorHAnsi" w:eastAsiaTheme="majorEastAsia" w:hAnsiTheme="majorHAnsi" w:cstheme="majorBidi"/>
      <w:bCs/>
      <w:color w:val="484A47" w:themeColor="text2"/>
      <w:sz w:val="42"/>
      <w:szCs w:val="28"/>
    </w:rPr>
  </w:style>
  <w:style w:type="character" w:customStyle="1" w:styleId="Heading2Char">
    <w:name w:val="Heading 2 Char"/>
    <w:basedOn w:val="DefaultParagraphFont"/>
    <w:link w:val="Heading2"/>
    <w:rsid w:val="00A30234"/>
    <w:rPr>
      <w:rFonts w:asciiTheme="majorHAnsi" w:eastAsiaTheme="majorEastAsia" w:hAnsiTheme="majorHAnsi" w:cstheme="majorBidi"/>
      <w:bCs/>
      <w:color w:val="484A47" w:themeColor="text2"/>
      <w:sz w:val="28"/>
      <w:szCs w:val="26"/>
    </w:rPr>
  </w:style>
  <w:style w:type="paragraph" w:customStyle="1" w:styleId="Documenttitle">
    <w:name w:val="Document title"/>
    <w:basedOn w:val="Normal"/>
    <w:qFormat/>
    <w:rsid w:val="00CA3E45"/>
    <w:pPr>
      <w:spacing w:line="720" w:lineRule="atLeast"/>
    </w:pPr>
    <w:rPr>
      <w:b/>
      <w:color w:val="FFFFFF" w:themeColor="background1"/>
      <w:sz w:val="60"/>
    </w:rPr>
  </w:style>
  <w:style w:type="table" w:styleId="TableGrid">
    <w:name w:val="Table Grid"/>
    <w:basedOn w:val="TableNormal"/>
    <w:uiPriority w:val="59"/>
    <w:rsid w:val="00CA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link w:val="HeaderChar"/>
    <w:rsid w:val="005C66E7"/>
    <w:pPr>
      <w:tabs>
        <w:tab w:val="center" w:pos="4513"/>
        <w:tab w:val="right" w:pos="9026"/>
      </w:tabs>
      <w:spacing w:after="0" w:line="240" w:lineRule="auto"/>
    </w:pPr>
    <w:rPr>
      <w:color w:val="000000" w:themeColor="text1"/>
      <w:sz w:val="16"/>
    </w:rPr>
  </w:style>
  <w:style w:type="character" w:customStyle="1" w:styleId="HeaderChar">
    <w:name w:val="Header Char"/>
    <w:basedOn w:val="DefaultParagraphFont"/>
    <w:link w:val="Header"/>
    <w:rsid w:val="005C66E7"/>
    <w:rPr>
      <w:color w:val="000000" w:themeColor="text1"/>
      <w:sz w:val="16"/>
    </w:rPr>
  </w:style>
  <w:style w:type="paragraph" w:styleId="Footer">
    <w:name w:val="footer"/>
    <w:basedOn w:val="Normal"/>
    <w:link w:val="FooterChar"/>
    <w:rsid w:val="005C66E7"/>
    <w:pPr>
      <w:tabs>
        <w:tab w:val="right" w:pos="10206"/>
      </w:tabs>
      <w:spacing w:line="180" w:lineRule="atLeast"/>
    </w:pPr>
    <w:rPr>
      <w:sz w:val="14"/>
    </w:rPr>
  </w:style>
  <w:style w:type="character" w:customStyle="1" w:styleId="FooterChar">
    <w:name w:val="Footer Char"/>
    <w:basedOn w:val="DefaultParagraphFont"/>
    <w:link w:val="Footer"/>
    <w:rsid w:val="005C66E7"/>
    <w:rPr>
      <w:color w:val="000000" w:themeColor="text1"/>
      <w:sz w:val="14"/>
    </w:rPr>
  </w:style>
  <w:style w:type="paragraph" w:styleId="BalloonText">
    <w:name w:val="Balloon Text"/>
    <w:basedOn w:val="Normal"/>
    <w:link w:val="BalloonTextChar"/>
    <w:semiHidden/>
    <w:rsid w:val="00CA3E45"/>
    <w:rPr>
      <w:rFonts w:ascii="Tahoma" w:hAnsi="Tahoma" w:cs="Tahoma"/>
      <w:sz w:val="16"/>
      <w:szCs w:val="16"/>
    </w:rPr>
  </w:style>
  <w:style w:type="character" w:customStyle="1" w:styleId="BalloonTextChar">
    <w:name w:val="Balloon Text Char"/>
    <w:basedOn w:val="DefaultParagraphFont"/>
    <w:link w:val="BalloonText"/>
    <w:semiHidden/>
    <w:rsid w:val="00CA3E45"/>
    <w:rPr>
      <w:rFonts w:ascii="Tahoma" w:hAnsi="Tahoma" w:cs="Tahoma"/>
      <w:color w:val="000000" w:themeColor="text1"/>
      <w:sz w:val="16"/>
      <w:szCs w:val="16"/>
    </w:rPr>
  </w:style>
  <w:style w:type="paragraph" w:styleId="ListBullet">
    <w:name w:val="List Bullet"/>
    <w:aliases w:val="List 1"/>
    <w:basedOn w:val="Normal"/>
    <w:qFormat/>
    <w:rsid w:val="00145240"/>
    <w:pPr>
      <w:numPr>
        <w:numId w:val="1"/>
      </w:numPr>
      <w:contextualSpacing/>
    </w:pPr>
  </w:style>
  <w:style w:type="paragraph" w:styleId="ListBullet2">
    <w:name w:val="List Bullet 2"/>
    <w:basedOn w:val="Normal"/>
    <w:qFormat/>
    <w:rsid w:val="00145240"/>
    <w:pPr>
      <w:tabs>
        <w:tab w:val="num" w:pos="643"/>
      </w:tabs>
      <w:ind w:left="643" w:hanging="360"/>
      <w:contextualSpacing/>
    </w:pPr>
  </w:style>
  <w:style w:type="paragraph" w:styleId="ListNumber">
    <w:name w:val="List Number"/>
    <w:basedOn w:val="Normal"/>
    <w:qFormat/>
    <w:rsid w:val="00145240"/>
    <w:pPr>
      <w:numPr>
        <w:numId w:val="3"/>
      </w:numPr>
      <w:contextualSpacing/>
    </w:pPr>
  </w:style>
  <w:style w:type="paragraph" w:styleId="ListNumber2">
    <w:name w:val="List Number 2"/>
    <w:basedOn w:val="Normal"/>
    <w:qFormat/>
    <w:rsid w:val="00145240"/>
    <w:pPr>
      <w:numPr>
        <w:numId w:val="4"/>
      </w:numPr>
      <w:contextualSpacing/>
    </w:pPr>
  </w:style>
  <w:style w:type="character" w:customStyle="1" w:styleId="Heading3Char">
    <w:name w:val="Heading 3 Char"/>
    <w:aliases w:val="Heading 3 Char2 Char,Heading 3 Char1 Char Char,Heading 3 Char Char Char Char,Headi... Char1,Heading 3 Char1 Char Char Char Char,Heading 3 Char Char Char Char Char Char,Heading 3 Char1 Char Char Char Char Char Char"/>
    <w:basedOn w:val="DefaultParagraphFont"/>
    <w:link w:val="Heading3"/>
    <w:rsid w:val="00E05226"/>
    <w:rPr>
      <w:rFonts w:asciiTheme="majorHAnsi" w:eastAsiaTheme="majorEastAsia" w:hAnsiTheme="majorHAnsi" w:cstheme="majorBidi"/>
      <w:b/>
      <w:bCs/>
      <w:color w:val="000000" w:themeColor="text1"/>
      <w:sz w:val="20"/>
    </w:rPr>
  </w:style>
  <w:style w:type="character" w:customStyle="1" w:styleId="Heading4Char">
    <w:name w:val="Heading 4 Char"/>
    <w:basedOn w:val="DefaultParagraphFont"/>
    <w:link w:val="Heading4"/>
    <w:rsid w:val="004C3E86"/>
    <w:rPr>
      <w:rFonts w:ascii="Arial" w:eastAsia="Times New Roman" w:hAnsi="Arial" w:cs="Times New Roman"/>
      <w:lang w:val="en-US" w:eastAsia="en-GB"/>
    </w:rPr>
  </w:style>
  <w:style w:type="character" w:customStyle="1" w:styleId="Heading5Char">
    <w:name w:val="Heading 5 Char"/>
    <w:basedOn w:val="DefaultParagraphFont"/>
    <w:link w:val="Heading5"/>
    <w:rsid w:val="004C3E86"/>
    <w:rPr>
      <w:rFonts w:ascii="Arial" w:eastAsia="Times New Roman" w:hAnsi="Arial" w:cs="Times New Roman"/>
      <w:lang w:val="en-US" w:eastAsia="en-GB"/>
    </w:rPr>
  </w:style>
  <w:style w:type="character" w:customStyle="1" w:styleId="Heading6Char">
    <w:name w:val="Heading 6 Char"/>
    <w:basedOn w:val="DefaultParagraphFont"/>
    <w:link w:val="Heading6"/>
    <w:rsid w:val="004C3E86"/>
    <w:rPr>
      <w:rFonts w:ascii="Times New Roman" w:eastAsia="Times New Roman" w:hAnsi="Times New Roman" w:cs="Times New Roman"/>
      <w:b/>
      <w:bCs/>
      <w:lang w:val="en-US" w:eastAsia="en-GB"/>
    </w:rPr>
  </w:style>
  <w:style w:type="character" w:customStyle="1" w:styleId="Heading7Char">
    <w:name w:val="Heading 7 Char"/>
    <w:basedOn w:val="DefaultParagraphFont"/>
    <w:link w:val="Heading7"/>
    <w:rsid w:val="004C3E86"/>
    <w:rPr>
      <w:rFonts w:ascii="Arial" w:eastAsia="Times New Roman" w:hAnsi="Arial" w:cs="Arial"/>
      <w:b/>
      <w:bCs/>
      <w:sz w:val="20"/>
      <w:szCs w:val="20"/>
      <w:u w:val="single"/>
      <w:lang w:val="en-US" w:eastAsia="en-US"/>
    </w:rPr>
  </w:style>
  <w:style w:type="character" w:customStyle="1" w:styleId="Heading8Char">
    <w:name w:val="Heading 8 Char"/>
    <w:basedOn w:val="DefaultParagraphFont"/>
    <w:link w:val="Heading8"/>
    <w:rsid w:val="004C3E86"/>
    <w:rPr>
      <w:rFonts w:ascii="Arial" w:eastAsia="Times New Roman" w:hAnsi="Arial" w:cs="Times New Roman"/>
      <w:lang w:val="en-US" w:eastAsia="en-GB"/>
    </w:rPr>
  </w:style>
  <w:style w:type="character" w:customStyle="1" w:styleId="Heading9Char">
    <w:name w:val="Heading 9 Char"/>
    <w:basedOn w:val="DefaultParagraphFont"/>
    <w:link w:val="Heading9"/>
    <w:rsid w:val="004C3E86"/>
    <w:rPr>
      <w:rFonts w:ascii="Arial" w:eastAsia="Times New Roman" w:hAnsi="Arial" w:cs="Times New Roman"/>
      <w:b/>
      <w:i/>
      <w:sz w:val="18"/>
      <w:szCs w:val="20"/>
      <w:lang w:val="en-US" w:eastAsia="en-US"/>
    </w:rPr>
  </w:style>
  <w:style w:type="paragraph" w:styleId="TOC1">
    <w:name w:val="toc 1"/>
    <w:basedOn w:val="Normal"/>
    <w:next w:val="Normal"/>
    <w:link w:val="TOC1Char"/>
    <w:autoRedefine/>
    <w:uiPriority w:val="39"/>
    <w:rsid w:val="00187AF9"/>
    <w:pPr>
      <w:tabs>
        <w:tab w:val="left" w:pos="900"/>
        <w:tab w:val="right" w:leader="dot" w:pos="8303"/>
      </w:tabs>
      <w:spacing w:before="120"/>
      <w:ind w:left="238"/>
    </w:pPr>
    <w:rPr>
      <w:rFonts w:asciiTheme="minorHAnsi" w:hAnsiTheme="minorHAnsi" w:cs="Arial"/>
      <w:bCs/>
      <w:caps/>
      <w:noProof/>
      <w:sz w:val="18"/>
      <w:szCs w:val="20"/>
    </w:rPr>
  </w:style>
  <w:style w:type="character" w:customStyle="1" w:styleId="TOC1Char">
    <w:name w:val="TOC 1 Char"/>
    <w:link w:val="TOC1"/>
    <w:uiPriority w:val="39"/>
    <w:rsid w:val="00187AF9"/>
    <w:rPr>
      <w:rFonts w:eastAsia="Times New Roman" w:cs="Arial"/>
      <w:bCs/>
      <w:caps/>
      <w:noProof/>
      <w:sz w:val="18"/>
      <w:szCs w:val="20"/>
      <w:lang w:val="en-US" w:eastAsia="en-GB"/>
    </w:rPr>
  </w:style>
  <w:style w:type="paragraph" w:styleId="TOC2">
    <w:name w:val="toc 2"/>
    <w:basedOn w:val="Normal"/>
    <w:next w:val="Normal"/>
    <w:autoRedefine/>
    <w:uiPriority w:val="39"/>
    <w:rsid w:val="00187AF9"/>
    <w:pPr>
      <w:tabs>
        <w:tab w:val="left" w:pos="960"/>
        <w:tab w:val="right" w:leader="dot" w:pos="8303"/>
      </w:tabs>
      <w:spacing w:after="120"/>
      <w:ind w:left="240"/>
      <w:jc w:val="both"/>
    </w:pPr>
    <w:rPr>
      <w:rFonts w:asciiTheme="minorHAnsi" w:hAnsiTheme="minorHAnsi"/>
      <w:smallCaps/>
      <w:sz w:val="18"/>
      <w:szCs w:val="20"/>
    </w:rPr>
  </w:style>
  <w:style w:type="paragraph" w:styleId="TOC3">
    <w:name w:val="toc 3"/>
    <w:basedOn w:val="Normal"/>
    <w:next w:val="Normal"/>
    <w:autoRedefine/>
    <w:uiPriority w:val="39"/>
    <w:rsid w:val="00187AF9"/>
    <w:pPr>
      <w:tabs>
        <w:tab w:val="left" w:pos="1200"/>
        <w:tab w:val="right" w:leader="dot" w:pos="8280"/>
      </w:tabs>
      <w:ind w:left="480"/>
    </w:pPr>
    <w:rPr>
      <w:rFonts w:asciiTheme="minorHAnsi" w:hAnsiTheme="minorHAnsi"/>
      <w:i/>
      <w:iCs/>
      <w:sz w:val="18"/>
      <w:szCs w:val="20"/>
    </w:rPr>
  </w:style>
  <w:style w:type="paragraph" w:styleId="TOC4">
    <w:name w:val="toc 4"/>
    <w:basedOn w:val="Normal"/>
    <w:next w:val="Normal"/>
    <w:autoRedefine/>
    <w:semiHidden/>
    <w:rsid w:val="00187AF9"/>
    <w:pPr>
      <w:ind w:left="720"/>
    </w:pPr>
    <w:rPr>
      <w:rFonts w:asciiTheme="minorHAnsi" w:hAnsiTheme="minorHAnsi"/>
      <w:sz w:val="18"/>
      <w:szCs w:val="18"/>
    </w:rPr>
  </w:style>
  <w:style w:type="paragraph" w:styleId="TOC5">
    <w:name w:val="toc 5"/>
    <w:basedOn w:val="Normal"/>
    <w:next w:val="Normal"/>
    <w:autoRedefine/>
    <w:semiHidden/>
    <w:rsid w:val="004C3E86"/>
    <w:pPr>
      <w:ind w:left="960"/>
    </w:pPr>
    <w:rPr>
      <w:rFonts w:ascii="Times New Roman" w:hAnsi="Times New Roman"/>
      <w:sz w:val="18"/>
      <w:szCs w:val="18"/>
    </w:rPr>
  </w:style>
  <w:style w:type="paragraph" w:styleId="TOC6">
    <w:name w:val="toc 6"/>
    <w:basedOn w:val="Normal"/>
    <w:next w:val="Normal"/>
    <w:autoRedefine/>
    <w:semiHidden/>
    <w:rsid w:val="004C3E86"/>
    <w:pPr>
      <w:ind w:left="1200"/>
    </w:pPr>
    <w:rPr>
      <w:rFonts w:ascii="Times New Roman" w:hAnsi="Times New Roman"/>
      <w:sz w:val="18"/>
      <w:szCs w:val="18"/>
    </w:rPr>
  </w:style>
  <w:style w:type="paragraph" w:styleId="TOC7">
    <w:name w:val="toc 7"/>
    <w:basedOn w:val="Normal"/>
    <w:next w:val="Normal"/>
    <w:autoRedefine/>
    <w:semiHidden/>
    <w:rsid w:val="004C3E86"/>
    <w:pPr>
      <w:numPr>
        <w:numId w:val="22"/>
      </w:numPr>
      <w:ind w:left="1440" w:firstLine="0"/>
    </w:pPr>
    <w:rPr>
      <w:rFonts w:ascii="Times New Roman" w:hAnsi="Times New Roman"/>
      <w:sz w:val="18"/>
      <w:szCs w:val="18"/>
    </w:rPr>
  </w:style>
  <w:style w:type="paragraph" w:styleId="TOC8">
    <w:name w:val="toc 8"/>
    <w:basedOn w:val="Normal"/>
    <w:next w:val="Normal"/>
    <w:autoRedefine/>
    <w:semiHidden/>
    <w:rsid w:val="004C3E86"/>
    <w:pPr>
      <w:ind w:left="1680"/>
    </w:pPr>
    <w:rPr>
      <w:rFonts w:ascii="Times New Roman" w:hAnsi="Times New Roman"/>
      <w:sz w:val="18"/>
      <w:szCs w:val="18"/>
    </w:rPr>
  </w:style>
  <w:style w:type="paragraph" w:styleId="TOC9">
    <w:name w:val="toc 9"/>
    <w:basedOn w:val="Normal"/>
    <w:next w:val="Normal"/>
    <w:autoRedefine/>
    <w:semiHidden/>
    <w:rsid w:val="004C3E86"/>
    <w:pPr>
      <w:ind w:left="1920"/>
    </w:pPr>
    <w:rPr>
      <w:rFonts w:ascii="Times New Roman" w:hAnsi="Times New Roman"/>
      <w:sz w:val="18"/>
      <w:szCs w:val="18"/>
    </w:rPr>
  </w:style>
  <w:style w:type="character" w:styleId="Hyperlink">
    <w:name w:val="Hyperlink"/>
    <w:uiPriority w:val="99"/>
    <w:rsid w:val="004C3E86"/>
    <w:rPr>
      <w:color w:val="0000FF"/>
      <w:u w:val="single"/>
    </w:rPr>
  </w:style>
  <w:style w:type="paragraph" w:styleId="BodyText">
    <w:name w:val="Body Text"/>
    <w:basedOn w:val="Normal"/>
    <w:link w:val="BodyTextChar"/>
    <w:rsid w:val="004C3E86"/>
    <w:pPr>
      <w:spacing w:before="60" w:after="60"/>
    </w:pPr>
    <w:rPr>
      <w:sz w:val="16"/>
      <w:szCs w:val="20"/>
    </w:rPr>
  </w:style>
  <w:style w:type="character" w:customStyle="1" w:styleId="BodyTextChar">
    <w:name w:val="Body Text Char"/>
    <w:basedOn w:val="DefaultParagraphFont"/>
    <w:link w:val="BodyText"/>
    <w:rsid w:val="004C3E86"/>
    <w:rPr>
      <w:rFonts w:ascii="Arial" w:eastAsia="Times New Roman" w:hAnsi="Arial" w:cs="Times New Roman"/>
      <w:sz w:val="16"/>
      <w:szCs w:val="20"/>
      <w:lang w:eastAsia="en-GB"/>
    </w:rPr>
  </w:style>
  <w:style w:type="paragraph" w:styleId="HTMLPreformatted">
    <w:name w:val="HTML Preformatted"/>
    <w:basedOn w:val="Normal"/>
    <w:link w:val="HTMLPreformattedChar"/>
    <w:semiHidden/>
    <w:rsid w:val="004C3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semiHidden/>
    <w:rsid w:val="004C3E86"/>
    <w:rPr>
      <w:rFonts w:ascii="Courier New" w:eastAsia="Times New Roman" w:hAnsi="Courier New" w:cs="Courier New"/>
      <w:sz w:val="20"/>
      <w:szCs w:val="20"/>
      <w:lang w:eastAsia="en-GB"/>
    </w:rPr>
  </w:style>
  <w:style w:type="character" w:customStyle="1" w:styleId="schemasubdata1">
    <w:name w:val="schemasubdata1"/>
    <w:semiHidden/>
    <w:rsid w:val="004C3E86"/>
    <w:rPr>
      <w:rFonts w:ascii="Arial" w:hAnsi="Arial" w:cs="Arial" w:hint="default"/>
      <w:color w:val="000000"/>
      <w:sz w:val="16"/>
      <w:szCs w:val="16"/>
    </w:rPr>
  </w:style>
  <w:style w:type="paragraph" w:customStyle="1" w:styleId="CcList">
    <w:name w:val="Cc List"/>
    <w:basedOn w:val="Normal"/>
    <w:uiPriority w:val="99"/>
    <w:semiHidden/>
    <w:rsid w:val="004C3E86"/>
    <w:rPr>
      <w:rFonts w:ascii="Times New Roman" w:hAnsi="Times New Roman"/>
      <w:snapToGrid w:val="0"/>
      <w:color w:val="000000"/>
      <w:szCs w:val="20"/>
    </w:rPr>
  </w:style>
  <w:style w:type="character" w:customStyle="1" w:styleId="HolgerHoch">
    <w:name w:val="Holger Hoch"/>
    <w:semiHidden/>
    <w:rsid w:val="004C3E86"/>
    <w:rPr>
      <w:rFonts w:ascii="Arial" w:hAnsi="Arial" w:cs="Arial"/>
      <w:color w:val="000080"/>
      <w:sz w:val="20"/>
      <w:szCs w:val="20"/>
    </w:rPr>
  </w:style>
  <w:style w:type="paragraph" w:styleId="NormalWeb">
    <w:name w:val="Normal (Web)"/>
    <w:aliases w:val="Standard (Web) Char1,Standard (Web) Char Char,Standard (Web) Char1 Char Char,Standard (Web) Char Char Char Char,Standard (Web) Char Char Char Char Char Char,Standard+arial+fett Char Char Char Char Char Char,Standard (Web) Char Char1"/>
    <w:basedOn w:val="Normal"/>
    <w:link w:val="NormalWebChar"/>
    <w:autoRedefine/>
    <w:uiPriority w:val="99"/>
    <w:qFormat/>
    <w:rsid w:val="00FA518C"/>
    <w:pPr>
      <w:shd w:val="clear" w:color="auto" w:fill="FFFFFF" w:themeFill="background1"/>
      <w:tabs>
        <w:tab w:val="left" w:pos="960"/>
        <w:tab w:val="right" w:leader="dot" w:pos="8303"/>
      </w:tabs>
      <w:spacing w:after="120" w:line="360" w:lineRule="auto"/>
    </w:pPr>
    <w:rPr>
      <w:rFonts w:eastAsia="+mn-ea" w:cs="+mn-cs"/>
      <w:bCs/>
      <w:noProof/>
      <w:kern w:val="24"/>
      <w:sz w:val="20"/>
      <w:szCs w:val="16"/>
      <w:lang w:val="en-GB" w:eastAsia="de-DE" w:bidi="he-IL"/>
    </w:rPr>
  </w:style>
  <w:style w:type="paragraph" w:styleId="DocumentMap">
    <w:name w:val="Document Map"/>
    <w:basedOn w:val="Normal"/>
    <w:link w:val="DocumentMapChar"/>
    <w:semiHidden/>
    <w:rsid w:val="004C3E86"/>
    <w:pPr>
      <w:shd w:val="clear" w:color="auto" w:fill="000080"/>
    </w:pPr>
    <w:rPr>
      <w:rFonts w:ascii="Tahoma" w:hAnsi="Tahoma" w:cs="Tahoma"/>
    </w:rPr>
  </w:style>
  <w:style w:type="character" w:customStyle="1" w:styleId="DocumentMapChar">
    <w:name w:val="Document Map Char"/>
    <w:basedOn w:val="DefaultParagraphFont"/>
    <w:link w:val="DocumentMap"/>
    <w:semiHidden/>
    <w:rsid w:val="004C3E86"/>
    <w:rPr>
      <w:rFonts w:ascii="Tahoma" w:eastAsia="Times New Roman" w:hAnsi="Tahoma" w:cs="Tahoma"/>
      <w:shd w:val="clear" w:color="auto" w:fill="000080"/>
      <w:lang w:val="en-US" w:eastAsia="en-GB"/>
    </w:rPr>
  </w:style>
  <w:style w:type="character" w:styleId="CommentReference">
    <w:name w:val="annotation reference"/>
    <w:uiPriority w:val="99"/>
    <w:rsid w:val="004C3E86"/>
    <w:rPr>
      <w:sz w:val="16"/>
      <w:szCs w:val="16"/>
    </w:rPr>
  </w:style>
  <w:style w:type="paragraph" w:styleId="CommentText">
    <w:name w:val="annotation text"/>
    <w:basedOn w:val="Normal"/>
    <w:link w:val="CommentTextChar"/>
    <w:semiHidden/>
    <w:rsid w:val="004C3E86"/>
    <w:rPr>
      <w:szCs w:val="20"/>
    </w:rPr>
  </w:style>
  <w:style w:type="character" w:customStyle="1" w:styleId="CommentTextChar">
    <w:name w:val="Comment Text Char"/>
    <w:basedOn w:val="DefaultParagraphFont"/>
    <w:link w:val="CommentText"/>
    <w:semiHidden/>
    <w:rsid w:val="004C3E86"/>
    <w:rPr>
      <w:rFonts w:ascii="Arial" w:eastAsia="Times New Roman" w:hAnsi="Arial" w:cs="Times New Roman"/>
      <w:sz w:val="20"/>
      <w:szCs w:val="20"/>
      <w:lang w:val="en-US" w:eastAsia="en-GB"/>
    </w:rPr>
  </w:style>
  <w:style w:type="paragraph" w:styleId="CommentSubject">
    <w:name w:val="annotation subject"/>
    <w:basedOn w:val="CommentText"/>
    <w:next w:val="CommentText"/>
    <w:link w:val="CommentSubjectChar"/>
    <w:semiHidden/>
    <w:rsid w:val="004C3E86"/>
    <w:rPr>
      <w:b/>
      <w:bCs/>
    </w:rPr>
  </w:style>
  <w:style w:type="character" w:customStyle="1" w:styleId="CommentSubjectChar">
    <w:name w:val="Comment Subject Char"/>
    <w:basedOn w:val="CommentTextChar"/>
    <w:link w:val="CommentSubject"/>
    <w:semiHidden/>
    <w:rsid w:val="004C3E86"/>
    <w:rPr>
      <w:rFonts w:ascii="Arial" w:eastAsia="Times New Roman" w:hAnsi="Arial" w:cs="Times New Roman"/>
      <w:b/>
      <w:bCs/>
      <w:sz w:val="20"/>
      <w:szCs w:val="20"/>
      <w:lang w:val="en-US" w:eastAsia="en-GB"/>
    </w:rPr>
  </w:style>
  <w:style w:type="character" w:styleId="FollowedHyperlink">
    <w:name w:val="FollowedHyperlink"/>
    <w:semiHidden/>
    <w:rsid w:val="004C3E86"/>
    <w:rPr>
      <w:color w:val="800080"/>
      <w:u w:val="single"/>
    </w:rPr>
  </w:style>
  <w:style w:type="paragraph" w:customStyle="1" w:styleId="Formatvorlage1">
    <w:name w:val="Formatvorlage1"/>
    <w:basedOn w:val="TOC1"/>
    <w:next w:val="TOC1"/>
    <w:link w:val="Formatvorlage1Char"/>
    <w:autoRedefine/>
    <w:rsid w:val="004C3E86"/>
  </w:style>
  <w:style w:type="character" w:customStyle="1" w:styleId="Formatvorlage1Char">
    <w:name w:val="Formatvorlage1 Char"/>
    <w:link w:val="Formatvorlage1"/>
    <w:rsid w:val="004C3E86"/>
    <w:rPr>
      <w:rFonts w:ascii="Arial" w:eastAsia="Times New Roman" w:hAnsi="Arial" w:cs="Arial"/>
      <w:b/>
      <w:bCs/>
      <w:caps/>
      <w:noProof/>
      <w:sz w:val="20"/>
      <w:szCs w:val="20"/>
      <w:lang w:eastAsia="en-GB"/>
    </w:rPr>
  </w:style>
  <w:style w:type="paragraph" w:customStyle="1" w:styleId="COLTBodyText">
    <w:name w:val="COLT Body Text"/>
    <w:link w:val="COLTBodyTextChar"/>
    <w:semiHidden/>
    <w:rsid w:val="004C3E86"/>
    <w:pPr>
      <w:spacing w:after="0" w:line="240" w:lineRule="auto"/>
    </w:pPr>
    <w:rPr>
      <w:rFonts w:ascii="Arial" w:eastAsia="Times New Roman" w:hAnsi="Arial" w:cs="Times New Roman"/>
      <w:noProof/>
      <w:sz w:val="20"/>
      <w:szCs w:val="20"/>
      <w:lang w:eastAsia="en-US"/>
    </w:rPr>
  </w:style>
  <w:style w:type="paragraph" w:customStyle="1" w:styleId="TableList">
    <w:name w:val="Table List"/>
    <w:basedOn w:val="Normal"/>
    <w:next w:val="Normal"/>
    <w:uiPriority w:val="99"/>
    <w:semiHidden/>
    <w:rsid w:val="004C3E86"/>
    <w:pPr>
      <w:numPr>
        <w:numId w:val="11"/>
      </w:numPr>
      <w:spacing w:after="60"/>
    </w:pPr>
    <w:rPr>
      <w:sz w:val="16"/>
      <w:szCs w:val="16"/>
    </w:rPr>
  </w:style>
  <w:style w:type="numbering" w:styleId="111111">
    <w:name w:val="Outline List 2"/>
    <w:basedOn w:val="NoList"/>
    <w:semiHidden/>
    <w:rsid w:val="004C3E86"/>
    <w:pPr>
      <w:numPr>
        <w:numId w:val="16"/>
      </w:numPr>
    </w:pPr>
  </w:style>
  <w:style w:type="character" w:styleId="PageNumber">
    <w:name w:val="page number"/>
    <w:basedOn w:val="DefaultParagraphFont"/>
    <w:rsid w:val="004C3E86"/>
  </w:style>
  <w:style w:type="paragraph" w:customStyle="1" w:styleId="ListBullet1">
    <w:name w:val="List Bullet 1"/>
    <w:basedOn w:val="Normal"/>
    <w:uiPriority w:val="99"/>
    <w:semiHidden/>
    <w:rsid w:val="004C3E86"/>
    <w:pPr>
      <w:numPr>
        <w:ilvl w:val="1"/>
        <w:numId w:val="12"/>
      </w:numPr>
      <w:tabs>
        <w:tab w:val="clear" w:pos="3600"/>
        <w:tab w:val="num" w:pos="1080"/>
      </w:tabs>
      <w:spacing w:before="60" w:after="60" w:line="300" w:lineRule="auto"/>
      <w:ind w:left="720" w:firstLine="0"/>
      <w:jc w:val="both"/>
    </w:pPr>
    <w:rPr>
      <w:sz w:val="19"/>
      <w:szCs w:val="20"/>
      <w:lang w:eastAsia="en-US" w:bidi="he-IL"/>
    </w:rPr>
  </w:style>
  <w:style w:type="paragraph" w:styleId="List">
    <w:name w:val="List"/>
    <w:basedOn w:val="Normal"/>
    <w:semiHidden/>
    <w:rsid w:val="004C3E86"/>
    <w:pPr>
      <w:spacing w:before="60" w:after="60" w:line="300" w:lineRule="auto"/>
      <w:ind w:left="360" w:hanging="360"/>
      <w:jc w:val="both"/>
    </w:pPr>
    <w:rPr>
      <w:szCs w:val="20"/>
      <w:lang w:eastAsia="en-US" w:bidi="he-IL"/>
    </w:rPr>
  </w:style>
  <w:style w:type="paragraph" w:customStyle="1" w:styleId="PageTitle">
    <w:name w:val="Page Title"/>
    <w:basedOn w:val="Normal"/>
    <w:next w:val="Normal"/>
    <w:autoRedefine/>
    <w:uiPriority w:val="99"/>
    <w:semiHidden/>
    <w:rsid w:val="004E5A04"/>
    <w:pPr>
      <w:spacing w:after="120" w:line="360" w:lineRule="auto"/>
      <w:jc w:val="center"/>
    </w:pPr>
    <w:rPr>
      <w:rFonts w:asciiTheme="minorHAnsi" w:hAnsiTheme="minorHAnsi" w:cstheme="minorHAnsi"/>
      <w:b/>
      <w:color w:val="484A47" w:themeColor="text2"/>
      <w:sz w:val="72"/>
      <w:szCs w:val="56"/>
      <w:lang w:val="en-GB" w:eastAsia="en-US"/>
    </w:rPr>
  </w:style>
  <w:style w:type="paragraph" w:customStyle="1" w:styleId="TableHeading">
    <w:name w:val="Table Heading"/>
    <w:basedOn w:val="Normal"/>
    <w:autoRedefine/>
    <w:rsid w:val="00C91728"/>
    <w:pPr>
      <w:keepLines/>
      <w:spacing w:before="60" w:after="60" w:line="360" w:lineRule="auto"/>
    </w:pPr>
    <w:rPr>
      <w:b/>
      <w:bCs/>
      <w:noProof/>
      <w:color w:val="FFFFFF"/>
      <w:lang w:eastAsia="en-US"/>
    </w:rPr>
  </w:style>
  <w:style w:type="paragraph" w:customStyle="1" w:styleId="TableText">
    <w:name w:val="Table Text"/>
    <w:basedOn w:val="Normal"/>
    <w:autoRedefine/>
    <w:rsid w:val="004C3E86"/>
    <w:pPr>
      <w:keepLines/>
      <w:spacing w:before="40" w:after="40" w:line="360" w:lineRule="auto"/>
      <w:ind w:right="33"/>
    </w:pPr>
    <w:rPr>
      <w:rFonts w:cs="Arial"/>
      <w:b/>
    </w:rPr>
  </w:style>
  <w:style w:type="paragraph" w:customStyle="1" w:styleId="Bullet1">
    <w:name w:val="Bullet 1"/>
    <w:basedOn w:val="Normal"/>
    <w:uiPriority w:val="99"/>
    <w:rsid w:val="004C3E86"/>
    <w:pPr>
      <w:keepLines/>
      <w:numPr>
        <w:numId w:val="13"/>
      </w:numPr>
      <w:spacing w:after="240"/>
      <w:ind w:left="1080"/>
    </w:pPr>
    <w:rPr>
      <w:rFonts w:ascii="Times New Roman" w:hAnsi="Times New Roman"/>
      <w:szCs w:val="20"/>
      <w:lang w:eastAsia="en-US"/>
    </w:rPr>
  </w:style>
  <w:style w:type="paragraph" w:styleId="Caption">
    <w:name w:val="caption"/>
    <w:basedOn w:val="Normal"/>
    <w:next w:val="Normal"/>
    <w:qFormat/>
    <w:rsid w:val="004C3E86"/>
    <w:pPr>
      <w:spacing w:before="60" w:line="300" w:lineRule="auto"/>
      <w:jc w:val="center"/>
    </w:pPr>
    <w:rPr>
      <w:b/>
      <w:szCs w:val="20"/>
      <w:lang w:eastAsia="en-US" w:bidi="he-IL"/>
    </w:rPr>
  </w:style>
  <w:style w:type="paragraph" w:styleId="TableofFigures">
    <w:name w:val="table of figures"/>
    <w:basedOn w:val="Normal"/>
    <w:next w:val="Normal"/>
    <w:semiHidden/>
    <w:rsid w:val="004C3E86"/>
    <w:pPr>
      <w:keepLines/>
      <w:spacing w:before="60" w:after="60"/>
      <w:ind w:left="480" w:hanging="480"/>
    </w:pPr>
    <w:rPr>
      <w:szCs w:val="20"/>
      <w:lang w:eastAsia="en-US"/>
    </w:rPr>
  </w:style>
  <w:style w:type="paragraph" w:styleId="Index1">
    <w:name w:val="index 1"/>
    <w:basedOn w:val="Normal"/>
    <w:next w:val="Normal"/>
    <w:autoRedefine/>
    <w:semiHidden/>
    <w:rsid w:val="004C3E86"/>
    <w:pPr>
      <w:spacing w:before="60" w:after="60" w:line="300" w:lineRule="auto"/>
      <w:ind w:left="200" w:hanging="200"/>
      <w:jc w:val="both"/>
    </w:pPr>
    <w:rPr>
      <w:szCs w:val="20"/>
      <w:lang w:eastAsia="en-US" w:bidi="he-IL"/>
    </w:rPr>
  </w:style>
  <w:style w:type="character" w:customStyle="1" w:styleId="NormalWebChar">
    <w:name w:val="Normal (Web) Char"/>
    <w:aliases w:val="Standard (Web) Char1 Char,Standard (Web) Char Char Char,Standard (Web) Char1 Char Char Char,Standard (Web) Char Char Char Char Char,Standard (Web) Char Char Char Char Char Char Char,Standard (Web) Char Char1 Char"/>
    <w:link w:val="NormalWeb"/>
    <w:uiPriority w:val="99"/>
    <w:rsid w:val="00FA518C"/>
    <w:rPr>
      <w:rFonts w:ascii="Arial" w:eastAsia="+mn-ea" w:hAnsi="Arial" w:cs="+mn-cs"/>
      <w:bCs/>
      <w:noProof/>
      <w:kern w:val="24"/>
      <w:sz w:val="20"/>
      <w:szCs w:val="16"/>
      <w:shd w:val="clear" w:color="auto" w:fill="FFFFFF" w:themeFill="background1"/>
      <w:lang w:eastAsia="de-DE" w:bidi="he-IL"/>
    </w:rPr>
  </w:style>
  <w:style w:type="paragraph" w:styleId="FootnoteText">
    <w:name w:val="footnote text"/>
    <w:basedOn w:val="Normal"/>
    <w:link w:val="FootnoteTextChar"/>
    <w:rsid w:val="004C3E86"/>
    <w:rPr>
      <w:szCs w:val="20"/>
    </w:rPr>
  </w:style>
  <w:style w:type="character" w:customStyle="1" w:styleId="FootnoteTextChar">
    <w:name w:val="Footnote Text Char"/>
    <w:basedOn w:val="DefaultParagraphFont"/>
    <w:link w:val="FootnoteText"/>
    <w:rsid w:val="004C3E86"/>
    <w:rPr>
      <w:rFonts w:ascii="Arial" w:eastAsia="Times New Roman" w:hAnsi="Arial" w:cs="Times New Roman"/>
      <w:sz w:val="20"/>
      <w:szCs w:val="20"/>
      <w:lang w:val="en-US" w:eastAsia="en-GB"/>
    </w:rPr>
  </w:style>
  <w:style w:type="character" w:styleId="FootnoteReference">
    <w:name w:val="footnote reference"/>
    <w:rsid w:val="004C3E86"/>
    <w:rPr>
      <w:vertAlign w:val="superscript"/>
    </w:rPr>
  </w:style>
  <w:style w:type="table" w:styleId="TableSimple3">
    <w:name w:val="Table Simple 3"/>
    <w:basedOn w:val="TableNormal"/>
    <w:semiHidden/>
    <w:rsid w:val="004C3E86"/>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LTBodyTextChar">
    <w:name w:val="COLT Body Text Char"/>
    <w:link w:val="COLTBodyText"/>
    <w:semiHidden/>
    <w:rsid w:val="004C3E86"/>
    <w:rPr>
      <w:rFonts w:ascii="Arial" w:eastAsia="Times New Roman" w:hAnsi="Arial" w:cs="Times New Roman"/>
      <w:noProof/>
      <w:sz w:val="20"/>
      <w:szCs w:val="20"/>
      <w:lang w:eastAsia="en-US"/>
    </w:rPr>
  </w:style>
  <w:style w:type="character" w:styleId="Emphasis">
    <w:name w:val="Emphasis"/>
    <w:qFormat/>
    <w:rsid w:val="004C3E86"/>
    <w:rPr>
      <w:i/>
      <w:iCs/>
    </w:rPr>
  </w:style>
  <w:style w:type="paragraph" w:styleId="Title">
    <w:name w:val="Title"/>
    <w:basedOn w:val="Normal"/>
    <w:link w:val="TitleChar"/>
    <w:uiPriority w:val="99"/>
    <w:qFormat/>
    <w:rsid w:val="004C3E86"/>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4C3E86"/>
    <w:rPr>
      <w:rFonts w:ascii="Arial" w:eastAsia="Times New Roman" w:hAnsi="Arial" w:cs="Arial"/>
      <w:b/>
      <w:bCs/>
      <w:kern w:val="28"/>
      <w:sz w:val="32"/>
      <w:szCs w:val="32"/>
      <w:lang w:val="en-US" w:eastAsia="en-GB"/>
    </w:rPr>
  </w:style>
  <w:style w:type="paragraph" w:customStyle="1" w:styleId="berschrift">
    <w:name w:val="Überschrift"/>
    <w:basedOn w:val="Heading1"/>
    <w:link w:val="berschriftChar"/>
    <w:autoRedefine/>
    <w:rsid w:val="004C3E86"/>
    <w:pPr>
      <w:keepNext w:val="0"/>
      <w:keepLines w:val="0"/>
      <w:pageBreakBefore/>
      <w:spacing w:after="240" w:line="240" w:lineRule="auto"/>
      <w:jc w:val="center"/>
    </w:pPr>
    <w:rPr>
      <w:rFonts w:ascii="Arial" w:eastAsia="Times New Roman" w:hAnsi="Arial" w:cs="Arial"/>
      <w:b/>
      <w:bCs w:val="0"/>
      <w:color w:val="009DE0"/>
      <w:sz w:val="32"/>
    </w:rPr>
  </w:style>
  <w:style w:type="paragraph" w:customStyle="1" w:styleId="berschrift2Appendix">
    <w:name w:val="Überschrift 2 Appendix"/>
    <w:basedOn w:val="Heading2"/>
    <w:next w:val="Normal"/>
    <w:autoRedefine/>
    <w:uiPriority w:val="99"/>
    <w:rsid w:val="0029216E"/>
    <w:pPr>
      <w:keepNext w:val="0"/>
      <w:keepLines w:val="0"/>
      <w:numPr>
        <w:ilvl w:val="1"/>
        <w:numId w:val="15"/>
      </w:numPr>
      <w:spacing w:before="240" w:after="240" w:line="240" w:lineRule="auto"/>
      <w:ind w:right="-1047"/>
    </w:pPr>
    <w:rPr>
      <w:rFonts w:ascii="Arial" w:eastAsia="Times New Roman" w:hAnsi="Arial" w:cs="Arial"/>
      <w:b/>
      <w:bCs w:val="0"/>
      <w:szCs w:val="22"/>
    </w:rPr>
  </w:style>
  <w:style w:type="numbering" w:customStyle="1" w:styleId="Formatvorlage2">
    <w:name w:val="Formatvorlage2"/>
    <w:rsid w:val="004C3E86"/>
    <w:pPr>
      <w:numPr>
        <w:numId w:val="14"/>
      </w:numPr>
    </w:pPr>
  </w:style>
  <w:style w:type="paragraph" w:styleId="NormalIndent">
    <w:name w:val="Normal Indent"/>
    <w:basedOn w:val="Normal"/>
    <w:rsid w:val="004C3E86"/>
    <w:pPr>
      <w:ind w:left="708"/>
    </w:pPr>
  </w:style>
  <w:style w:type="paragraph" w:styleId="ListBullet5">
    <w:name w:val="List Bullet 5"/>
    <w:basedOn w:val="Normal"/>
    <w:autoRedefine/>
    <w:semiHidden/>
    <w:rsid w:val="004C3E86"/>
    <w:pPr>
      <w:numPr>
        <w:numId w:val="7"/>
      </w:numPr>
    </w:pPr>
  </w:style>
  <w:style w:type="character" w:styleId="Strong">
    <w:name w:val="Strong"/>
    <w:qFormat/>
    <w:rsid w:val="004C3E86"/>
    <w:rPr>
      <w:rFonts w:ascii="Arial" w:hAnsi="Arial"/>
      <w:b/>
      <w:bCs/>
      <w:sz w:val="20"/>
    </w:rPr>
  </w:style>
  <w:style w:type="numbering" w:styleId="1ai">
    <w:name w:val="Outline List 1"/>
    <w:basedOn w:val="NoList"/>
    <w:semiHidden/>
    <w:rsid w:val="004C3E86"/>
    <w:pPr>
      <w:numPr>
        <w:numId w:val="17"/>
      </w:numPr>
    </w:pPr>
  </w:style>
  <w:style w:type="paragraph" w:styleId="Salutation">
    <w:name w:val="Salutation"/>
    <w:basedOn w:val="Normal"/>
    <w:next w:val="Normal"/>
    <w:link w:val="SalutationChar"/>
    <w:semiHidden/>
    <w:rsid w:val="004C3E86"/>
  </w:style>
  <w:style w:type="character" w:customStyle="1" w:styleId="SalutationChar">
    <w:name w:val="Salutation Char"/>
    <w:basedOn w:val="DefaultParagraphFont"/>
    <w:link w:val="Salutation"/>
    <w:semiHidden/>
    <w:rsid w:val="004C3E86"/>
    <w:rPr>
      <w:rFonts w:ascii="Arial" w:eastAsia="Times New Roman" w:hAnsi="Arial" w:cs="Times New Roman"/>
      <w:lang w:val="en-US" w:eastAsia="en-GB"/>
    </w:rPr>
  </w:style>
  <w:style w:type="numbering" w:styleId="ArticleSection">
    <w:name w:val="Outline List 3"/>
    <w:basedOn w:val="NoList"/>
    <w:semiHidden/>
    <w:rsid w:val="004C3E86"/>
    <w:pPr>
      <w:numPr>
        <w:numId w:val="18"/>
      </w:numPr>
    </w:pPr>
  </w:style>
  <w:style w:type="paragraph" w:styleId="ListBullet3">
    <w:name w:val="List Bullet 3"/>
    <w:basedOn w:val="Normal"/>
    <w:autoRedefine/>
    <w:semiHidden/>
    <w:rsid w:val="004C3E86"/>
    <w:pPr>
      <w:numPr>
        <w:numId w:val="5"/>
      </w:numPr>
    </w:pPr>
  </w:style>
  <w:style w:type="paragraph" w:styleId="ListBullet4">
    <w:name w:val="List Bullet 4"/>
    <w:basedOn w:val="Normal"/>
    <w:autoRedefine/>
    <w:semiHidden/>
    <w:rsid w:val="004C3E86"/>
    <w:pPr>
      <w:numPr>
        <w:numId w:val="6"/>
      </w:numPr>
    </w:pPr>
  </w:style>
  <w:style w:type="paragraph" w:styleId="BlockText">
    <w:name w:val="Block Text"/>
    <w:basedOn w:val="Normal"/>
    <w:semiHidden/>
    <w:rsid w:val="004C3E86"/>
    <w:pPr>
      <w:ind w:left="1440" w:right="1440"/>
    </w:pPr>
  </w:style>
  <w:style w:type="paragraph" w:styleId="Date">
    <w:name w:val="Date"/>
    <w:basedOn w:val="Normal"/>
    <w:next w:val="Normal"/>
    <w:link w:val="DateChar"/>
    <w:semiHidden/>
    <w:rsid w:val="004C3E86"/>
  </w:style>
  <w:style w:type="character" w:customStyle="1" w:styleId="DateChar">
    <w:name w:val="Date Char"/>
    <w:basedOn w:val="DefaultParagraphFont"/>
    <w:link w:val="Date"/>
    <w:semiHidden/>
    <w:rsid w:val="004C3E86"/>
    <w:rPr>
      <w:rFonts w:ascii="Arial" w:eastAsia="Times New Roman" w:hAnsi="Arial" w:cs="Times New Roman"/>
      <w:lang w:val="en-US" w:eastAsia="en-GB"/>
    </w:rPr>
  </w:style>
  <w:style w:type="paragraph" w:styleId="EmailSignature">
    <w:name w:val="E-mail Signature"/>
    <w:basedOn w:val="Normal"/>
    <w:link w:val="EmailSignatureChar"/>
    <w:semiHidden/>
    <w:rsid w:val="004C3E86"/>
  </w:style>
  <w:style w:type="character" w:customStyle="1" w:styleId="EmailSignatureChar">
    <w:name w:val="Email Signature Char"/>
    <w:basedOn w:val="DefaultParagraphFont"/>
    <w:link w:val="EmailSignature"/>
    <w:semiHidden/>
    <w:rsid w:val="004C3E86"/>
    <w:rPr>
      <w:rFonts w:ascii="Arial" w:eastAsia="Times New Roman" w:hAnsi="Arial" w:cs="Times New Roman"/>
      <w:lang w:val="en-US" w:eastAsia="en-GB"/>
    </w:rPr>
  </w:style>
  <w:style w:type="paragraph" w:styleId="Closing">
    <w:name w:val="Closing"/>
    <w:basedOn w:val="Normal"/>
    <w:link w:val="ClosingChar"/>
    <w:semiHidden/>
    <w:rsid w:val="004C3E86"/>
    <w:pPr>
      <w:ind w:left="4252"/>
    </w:pPr>
  </w:style>
  <w:style w:type="character" w:customStyle="1" w:styleId="ClosingChar">
    <w:name w:val="Closing Char"/>
    <w:basedOn w:val="DefaultParagraphFont"/>
    <w:link w:val="Closing"/>
    <w:semiHidden/>
    <w:rsid w:val="004C3E86"/>
    <w:rPr>
      <w:rFonts w:ascii="Arial" w:eastAsia="Times New Roman" w:hAnsi="Arial" w:cs="Times New Roman"/>
      <w:lang w:val="en-US" w:eastAsia="en-GB"/>
    </w:rPr>
  </w:style>
  <w:style w:type="paragraph" w:styleId="HTMLAddress">
    <w:name w:val="HTML Address"/>
    <w:basedOn w:val="Normal"/>
    <w:link w:val="HTMLAddressChar"/>
    <w:semiHidden/>
    <w:rsid w:val="004C3E86"/>
    <w:rPr>
      <w:i/>
      <w:iCs/>
    </w:rPr>
  </w:style>
  <w:style w:type="character" w:customStyle="1" w:styleId="HTMLAddressChar">
    <w:name w:val="HTML Address Char"/>
    <w:basedOn w:val="DefaultParagraphFont"/>
    <w:link w:val="HTMLAddress"/>
    <w:semiHidden/>
    <w:rsid w:val="004C3E86"/>
    <w:rPr>
      <w:rFonts w:ascii="Arial" w:eastAsia="Times New Roman" w:hAnsi="Arial" w:cs="Times New Roman"/>
      <w:i/>
      <w:iCs/>
      <w:lang w:val="en-US" w:eastAsia="en-GB"/>
    </w:rPr>
  </w:style>
  <w:style w:type="character" w:styleId="HTMLAcronym">
    <w:name w:val="HTML Acronym"/>
    <w:basedOn w:val="DefaultParagraphFont"/>
    <w:semiHidden/>
    <w:rsid w:val="004C3E86"/>
  </w:style>
  <w:style w:type="character" w:styleId="HTMLSample">
    <w:name w:val="HTML Sample"/>
    <w:semiHidden/>
    <w:rsid w:val="004C3E86"/>
    <w:rPr>
      <w:rFonts w:ascii="Courier New" w:hAnsi="Courier New" w:cs="Courier New"/>
    </w:rPr>
  </w:style>
  <w:style w:type="character" w:styleId="HTMLCode">
    <w:name w:val="HTML Code"/>
    <w:semiHidden/>
    <w:rsid w:val="004C3E86"/>
    <w:rPr>
      <w:rFonts w:ascii="Courier New" w:hAnsi="Courier New" w:cs="Courier New"/>
      <w:sz w:val="20"/>
      <w:szCs w:val="20"/>
    </w:rPr>
  </w:style>
  <w:style w:type="character" w:styleId="HTMLDefinition">
    <w:name w:val="HTML Definition"/>
    <w:semiHidden/>
    <w:rsid w:val="004C3E86"/>
    <w:rPr>
      <w:i/>
      <w:iCs/>
    </w:rPr>
  </w:style>
  <w:style w:type="character" w:styleId="HTMLTypewriter">
    <w:name w:val="HTML Typewriter"/>
    <w:semiHidden/>
    <w:rsid w:val="004C3E86"/>
    <w:rPr>
      <w:rFonts w:ascii="Courier New" w:hAnsi="Courier New" w:cs="Courier New"/>
      <w:sz w:val="20"/>
      <w:szCs w:val="20"/>
    </w:rPr>
  </w:style>
  <w:style w:type="character" w:styleId="HTMLKeyboard">
    <w:name w:val="HTML Keyboard"/>
    <w:semiHidden/>
    <w:rsid w:val="004C3E86"/>
    <w:rPr>
      <w:rFonts w:ascii="Courier New" w:hAnsi="Courier New" w:cs="Courier New"/>
      <w:sz w:val="20"/>
      <w:szCs w:val="20"/>
    </w:rPr>
  </w:style>
  <w:style w:type="character" w:styleId="HTMLVariable">
    <w:name w:val="HTML Variable"/>
    <w:semiHidden/>
    <w:rsid w:val="004C3E86"/>
    <w:rPr>
      <w:i/>
      <w:iCs/>
    </w:rPr>
  </w:style>
  <w:style w:type="character" w:styleId="HTMLCite">
    <w:name w:val="HTML Cite"/>
    <w:semiHidden/>
    <w:rsid w:val="004C3E86"/>
    <w:rPr>
      <w:i/>
      <w:iCs/>
    </w:rPr>
  </w:style>
  <w:style w:type="paragraph" w:styleId="List2">
    <w:name w:val="List 2"/>
    <w:basedOn w:val="Normal"/>
    <w:semiHidden/>
    <w:rsid w:val="004C3E86"/>
    <w:pPr>
      <w:ind w:left="566" w:hanging="283"/>
    </w:pPr>
  </w:style>
  <w:style w:type="paragraph" w:styleId="List3">
    <w:name w:val="List 3"/>
    <w:basedOn w:val="Normal"/>
    <w:semiHidden/>
    <w:rsid w:val="004C3E86"/>
    <w:pPr>
      <w:ind w:left="849" w:hanging="283"/>
    </w:pPr>
  </w:style>
  <w:style w:type="paragraph" w:styleId="List4">
    <w:name w:val="List 4"/>
    <w:basedOn w:val="Normal"/>
    <w:semiHidden/>
    <w:rsid w:val="004C3E86"/>
    <w:pPr>
      <w:ind w:left="1132" w:hanging="283"/>
    </w:pPr>
  </w:style>
  <w:style w:type="paragraph" w:styleId="List5">
    <w:name w:val="List 5"/>
    <w:basedOn w:val="Normal"/>
    <w:semiHidden/>
    <w:rsid w:val="004C3E86"/>
    <w:pPr>
      <w:ind w:left="1415" w:hanging="283"/>
    </w:pPr>
  </w:style>
  <w:style w:type="paragraph" w:styleId="ListContinue">
    <w:name w:val="List Continue"/>
    <w:basedOn w:val="Normal"/>
    <w:semiHidden/>
    <w:rsid w:val="004C3E86"/>
    <w:pPr>
      <w:ind w:left="283"/>
    </w:pPr>
  </w:style>
  <w:style w:type="paragraph" w:styleId="ListContinue2">
    <w:name w:val="List Continue 2"/>
    <w:basedOn w:val="Normal"/>
    <w:semiHidden/>
    <w:rsid w:val="004C3E86"/>
    <w:pPr>
      <w:ind w:left="566"/>
    </w:pPr>
  </w:style>
  <w:style w:type="paragraph" w:styleId="ListContinue3">
    <w:name w:val="List Continue 3"/>
    <w:basedOn w:val="Normal"/>
    <w:semiHidden/>
    <w:rsid w:val="004C3E86"/>
    <w:pPr>
      <w:ind w:left="849"/>
    </w:pPr>
  </w:style>
  <w:style w:type="paragraph" w:styleId="ListContinue4">
    <w:name w:val="List Continue 4"/>
    <w:basedOn w:val="Normal"/>
    <w:semiHidden/>
    <w:rsid w:val="004C3E86"/>
    <w:pPr>
      <w:ind w:left="1132"/>
    </w:pPr>
  </w:style>
  <w:style w:type="paragraph" w:styleId="ListContinue5">
    <w:name w:val="List Continue 5"/>
    <w:basedOn w:val="Normal"/>
    <w:semiHidden/>
    <w:rsid w:val="004C3E86"/>
    <w:pPr>
      <w:ind w:left="1415"/>
    </w:pPr>
  </w:style>
  <w:style w:type="paragraph" w:styleId="ListNumber3">
    <w:name w:val="List Number 3"/>
    <w:basedOn w:val="Normal"/>
    <w:semiHidden/>
    <w:rsid w:val="004C3E86"/>
    <w:pPr>
      <w:numPr>
        <w:numId w:val="8"/>
      </w:numPr>
    </w:pPr>
  </w:style>
  <w:style w:type="paragraph" w:styleId="ListNumber4">
    <w:name w:val="List Number 4"/>
    <w:basedOn w:val="Normal"/>
    <w:semiHidden/>
    <w:rsid w:val="004C3E86"/>
    <w:pPr>
      <w:numPr>
        <w:numId w:val="9"/>
      </w:numPr>
    </w:pPr>
  </w:style>
  <w:style w:type="paragraph" w:styleId="ListNumber5">
    <w:name w:val="List Number 5"/>
    <w:basedOn w:val="Normal"/>
    <w:semiHidden/>
    <w:rsid w:val="004C3E86"/>
    <w:pPr>
      <w:numPr>
        <w:numId w:val="10"/>
      </w:numPr>
    </w:pPr>
  </w:style>
  <w:style w:type="paragraph" w:styleId="MessageHeader">
    <w:name w:val="Message Header"/>
    <w:basedOn w:val="Normal"/>
    <w:link w:val="MessageHeaderChar"/>
    <w:semiHidden/>
    <w:rsid w:val="004C3E8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MessageHeaderChar">
    <w:name w:val="Message Header Char"/>
    <w:basedOn w:val="DefaultParagraphFont"/>
    <w:link w:val="MessageHeader"/>
    <w:semiHidden/>
    <w:rsid w:val="004C3E86"/>
    <w:rPr>
      <w:rFonts w:ascii="Arial" w:eastAsia="Times New Roman" w:hAnsi="Arial" w:cs="Arial"/>
      <w:sz w:val="24"/>
      <w:szCs w:val="24"/>
      <w:shd w:val="pct20" w:color="auto" w:fill="auto"/>
      <w:lang w:val="en-US" w:eastAsia="en-GB"/>
    </w:rPr>
  </w:style>
  <w:style w:type="paragraph" w:styleId="PlainText">
    <w:name w:val="Plain Text"/>
    <w:basedOn w:val="Normal"/>
    <w:link w:val="PlainTextChar"/>
    <w:semiHidden/>
    <w:rsid w:val="004C3E86"/>
    <w:rPr>
      <w:rFonts w:ascii="Courier New" w:hAnsi="Courier New" w:cs="Courier New"/>
    </w:rPr>
  </w:style>
  <w:style w:type="character" w:customStyle="1" w:styleId="PlainTextChar">
    <w:name w:val="Plain Text Char"/>
    <w:basedOn w:val="DefaultParagraphFont"/>
    <w:link w:val="PlainText"/>
    <w:semiHidden/>
    <w:rsid w:val="004C3E86"/>
    <w:rPr>
      <w:rFonts w:ascii="Courier New" w:eastAsia="Times New Roman" w:hAnsi="Courier New" w:cs="Courier New"/>
      <w:lang w:val="en-US" w:eastAsia="en-GB"/>
    </w:rPr>
  </w:style>
  <w:style w:type="table" w:styleId="Table3Deffects1">
    <w:name w:val="Table 3D effects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imple1">
    <w:name w:val="Table Simp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Elegant">
    <w:name w:val="Table Elegant"/>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urful1">
    <w:name w:val="Table Colorful 1"/>
    <w:basedOn w:val="TableNormal"/>
    <w:semiHidden/>
    <w:rsid w:val="004C3E86"/>
    <w:pPr>
      <w:autoSpaceDE w:val="0"/>
      <w:autoSpaceDN w:val="0"/>
      <w:adjustRightInd w:val="0"/>
      <w:spacing w:after="0" w:line="240" w:lineRule="auto"/>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C3E86"/>
    <w:pPr>
      <w:autoSpaceDE w:val="0"/>
      <w:autoSpaceDN w:val="0"/>
      <w:adjustRightInd w:val="0"/>
      <w:spacing w:after="0" w:line="240" w:lineRule="auto"/>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rsid w:val="004C3E86"/>
    <w:pPr>
      <w:spacing w:line="480" w:lineRule="auto"/>
      <w:ind w:left="283"/>
    </w:pPr>
  </w:style>
  <w:style w:type="character" w:customStyle="1" w:styleId="BodyTextIndent2Char">
    <w:name w:val="Body Text Indent 2 Char"/>
    <w:basedOn w:val="DefaultParagraphFont"/>
    <w:link w:val="BodyTextIndent2"/>
    <w:semiHidden/>
    <w:rsid w:val="004C3E86"/>
    <w:rPr>
      <w:rFonts w:ascii="Arial" w:eastAsia="Times New Roman" w:hAnsi="Arial" w:cs="Times New Roman"/>
      <w:lang w:val="en-US" w:eastAsia="en-GB"/>
    </w:rPr>
  </w:style>
  <w:style w:type="paragraph" w:styleId="BodyTextIndent3">
    <w:name w:val="Body Text Indent 3"/>
    <w:basedOn w:val="Normal"/>
    <w:link w:val="BodyTextIndent3Char"/>
    <w:semiHidden/>
    <w:rsid w:val="004C3E86"/>
    <w:pPr>
      <w:ind w:left="283"/>
    </w:pPr>
    <w:rPr>
      <w:sz w:val="16"/>
      <w:szCs w:val="16"/>
    </w:rPr>
  </w:style>
  <w:style w:type="character" w:customStyle="1" w:styleId="BodyTextIndent3Char">
    <w:name w:val="Body Text Indent 3 Char"/>
    <w:basedOn w:val="DefaultParagraphFont"/>
    <w:link w:val="BodyTextIndent3"/>
    <w:semiHidden/>
    <w:rsid w:val="004C3E86"/>
    <w:rPr>
      <w:rFonts w:ascii="Arial" w:eastAsia="Times New Roman" w:hAnsi="Arial" w:cs="Times New Roman"/>
      <w:sz w:val="16"/>
      <w:szCs w:val="16"/>
      <w:lang w:val="en-US" w:eastAsia="en-GB"/>
    </w:rPr>
  </w:style>
  <w:style w:type="paragraph" w:styleId="BodyTextFirstIndent">
    <w:name w:val="Body Text First Indent"/>
    <w:basedOn w:val="BodyText"/>
    <w:link w:val="BodyTextFirstIndentChar"/>
    <w:semiHidden/>
    <w:rsid w:val="004C3E86"/>
    <w:pPr>
      <w:spacing w:before="0" w:after="120"/>
      <w:ind w:firstLine="210"/>
    </w:pPr>
    <w:rPr>
      <w:sz w:val="20"/>
    </w:rPr>
  </w:style>
  <w:style w:type="character" w:customStyle="1" w:styleId="BodyTextFirstIndentChar">
    <w:name w:val="Body Text First Indent Char"/>
    <w:basedOn w:val="BodyTextChar"/>
    <w:link w:val="BodyTextFirstIndent"/>
    <w:semiHidden/>
    <w:rsid w:val="004C3E86"/>
    <w:rPr>
      <w:rFonts w:ascii="Arial" w:eastAsia="Times New Roman" w:hAnsi="Arial" w:cs="Times New Roman"/>
      <w:sz w:val="20"/>
      <w:szCs w:val="20"/>
      <w:lang w:val="en-US" w:eastAsia="en-GB"/>
    </w:rPr>
  </w:style>
  <w:style w:type="paragraph" w:styleId="BodyTextIndent">
    <w:name w:val="Body Text Indent"/>
    <w:basedOn w:val="Normal"/>
    <w:link w:val="BodyTextIndentChar"/>
    <w:semiHidden/>
    <w:rsid w:val="004C3E86"/>
    <w:pPr>
      <w:ind w:left="283"/>
    </w:pPr>
  </w:style>
  <w:style w:type="character" w:customStyle="1" w:styleId="BodyTextIndentChar">
    <w:name w:val="Body Text Indent Char"/>
    <w:basedOn w:val="DefaultParagraphFont"/>
    <w:link w:val="BodyTextIndent"/>
    <w:semiHidden/>
    <w:rsid w:val="004C3E86"/>
    <w:rPr>
      <w:rFonts w:ascii="Arial" w:eastAsia="Times New Roman" w:hAnsi="Arial" w:cs="Times New Roman"/>
      <w:lang w:val="en-US" w:eastAsia="en-GB"/>
    </w:rPr>
  </w:style>
  <w:style w:type="paragraph" w:styleId="BodyTextFirstIndent2">
    <w:name w:val="Body Text First Indent 2"/>
    <w:basedOn w:val="BodyTextIndent"/>
    <w:link w:val="BodyTextFirstIndent2Char"/>
    <w:semiHidden/>
    <w:rsid w:val="004C3E86"/>
    <w:pPr>
      <w:ind w:firstLine="210"/>
    </w:pPr>
  </w:style>
  <w:style w:type="character" w:customStyle="1" w:styleId="BodyTextFirstIndent2Char">
    <w:name w:val="Body Text First Indent 2 Char"/>
    <w:basedOn w:val="BodyTextIndentChar"/>
    <w:link w:val="BodyTextFirstIndent2"/>
    <w:semiHidden/>
    <w:rsid w:val="004C3E86"/>
    <w:rPr>
      <w:rFonts w:ascii="Arial" w:eastAsia="Times New Roman" w:hAnsi="Arial" w:cs="Times New Roman"/>
      <w:lang w:val="en-US" w:eastAsia="en-GB"/>
    </w:rPr>
  </w:style>
  <w:style w:type="paragraph" w:styleId="EnvelopeReturn">
    <w:name w:val="envelope return"/>
    <w:basedOn w:val="Normal"/>
    <w:semiHidden/>
    <w:rsid w:val="004C3E86"/>
    <w:rPr>
      <w:rFonts w:cs="Arial"/>
    </w:rPr>
  </w:style>
  <w:style w:type="paragraph" w:styleId="EnvelopeAddress">
    <w:name w:val="envelope address"/>
    <w:basedOn w:val="Normal"/>
    <w:semiHidden/>
    <w:rsid w:val="004C3E86"/>
    <w:pPr>
      <w:framePr w:w="4320" w:h="2160" w:hRule="exact" w:hSpace="141" w:wrap="auto" w:hAnchor="page" w:xAlign="center" w:yAlign="bottom"/>
      <w:ind w:left="1"/>
    </w:pPr>
    <w:rPr>
      <w:rFonts w:cs="Arial"/>
      <w:sz w:val="24"/>
      <w:szCs w:val="24"/>
    </w:rPr>
  </w:style>
  <w:style w:type="paragraph" w:styleId="Signature">
    <w:name w:val="Signature"/>
    <w:basedOn w:val="Normal"/>
    <w:link w:val="SignatureChar"/>
    <w:semiHidden/>
    <w:rsid w:val="004C3E86"/>
    <w:pPr>
      <w:ind w:left="4252"/>
    </w:pPr>
  </w:style>
  <w:style w:type="character" w:customStyle="1" w:styleId="SignatureChar">
    <w:name w:val="Signature Char"/>
    <w:basedOn w:val="DefaultParagraphFont"/>
    <w:link w:val="Signature"/>
    <w:semiHidden/>
    <w:rsid w:val="004C3E86"/>
    <w:rPr>
      <w:rFonts w:ascii="Arial" w:eastAsia="Times New Roman" w:hAnsi="Arial" w:cs="Times New Roman"/>
      <w:lang w:val="en-US" w:eastAsia="en-GB"/>
    </w:rPr>
  </w:style>
  <w:style w:type="character" w:styleId="LineNumber">
    <w:name w:val="line number"/>
    <w:basedOn w:val="DefaultParagraphFont"/>
    <w:semiHidden/>
    <w:rsid w:val="004C3E86"/>
  </w:style>
  <w:style w:type="character" w:customStyle="1" w:styleId="berschriftChar">
    <w:name w:val="Überschrift Char"/>
    <w:basedOn w:val="Heading1Char"/>
    <w:link w:val="berschrift"/>
    <w:rsid w:val="004C3E86"/>
    <w:rPr>
      <w:rFonts w:ascii="Arial" w:eastAsia="Times New Roman" w:hAnsi="Arial" w:cs="Arial"/>
      <w:b/>
      <w:bCs w:val="0"/>
      <w:color w:val="009DE0"/>
      <w:sz w:val="32"/>
      <w:szCs w:val="28"/>
      <w:lang w:val="en-US" w:eastAsia="en-GB"/>
    </w:rPr>
  </w:style>
  <w:style w:type="paragraph" w:customStyle="1" w:styleId="Formatvorlage3">
    <w:name w:val="Formatvorlage3"/>
    <w:basedOn w:val="ListBullet"/>
    <w:uiPriority w:val="99"/>
    <w:rsid w:val="004C3E86"/>
    <w:pPr>
      <w:tabs>
        <w:tab w:val="clear" w:pos="360"/>
        <w:tab w:val="num" w:pos="720"/>
      </w:tabs>
      <w:spacing w:before="40" w:after="240" w:line="360" w:lineRule="auto"/>
      <w:ind w:left="720"/>
    </w:pPr>
    <w:rPr>
      <w:b/>
      <w:i/>
      <w:color w:val="000080"/>
    </w:rPr>
  </w:style>
  <w:style w:type="paragraph" w:customStyle="1" w:styleId="body1CharChar">
    <w:name w:val="body 1 Char Char"/>
    <w:basedOn w:val="Normal"/>
    <w:uiPriority w:val="99"/>
    <w:rsid w:val="004C3E86"/>
    <w:pPr>
      <w:keepLines/>
      <w:ind w:left="567"/>
    </w:pPr>
    <w:rPr>
      <w:rFonts w:ascii="Courier" w:hAnsi="Courier"/>
      <w:szCs w:val="20"/>
      <w:lang w:val="en-AU"/>
    </w:rPr>
  </w:style>
  <w:style w:type="paragraph" w:styleId="BodyText2">
    <w:name w:val="Body Text 2"/>
    <w:basedOn w:val="Normal"/>
    <w:link w:val="BodyText2Char"/>
    <w:rsid w:val="004C3E86"/>
    <w:pPr>
      <w:spacing w:line="480" w:lineRule="auto"/>
    </w:pPr>
  </w:style>
  <w:style w:type="character" w:customStyle="1" w:styleId="BodyText2Char">
    <w:name w:val="Body Text 2 Char"/>
    <w:basedOn w:val="DefaultParagraphFont"/>
    <w:link w:val="BodyText2"/>
    <w:rsid w:val="004C3E86"/>
    <w:rPr>
      <w:rFonts w:ascii="Arial" w:eastAsia="Times New Roman" w:hAnsi="Arial" w:cs="Times New Roman"/>
      <w:lang w:val="en-US" w:eastAsia="en-GB"/>
    </w:rPr>
  </w:style>
  <w:style w:type="paragraph" w:customStyle="1" w:styleId="Applevel2">
    <w:name w:val="App level 2"/>
    <w:basedOn w:val="Applevel1"/>
    <w:next w:val="Normal"/>
    <w:uiPriority w:val="99"/>
    <w:rsid w:val="004C3E86"/>
    <w:pPr>
      <w:pageBreakBefore w:val="0"/>
      <w:numPr>
        <w:ilvl w:val="1"/>
      </w:numPr>
      <w:spacing w:before="120"/>
    </w:pPr>
    <w:rPr>
      <w:sz w:val="28"/>
    </w:rPr>
  </w:style>
  <w:style w:type="paragraph" w:customStyle="1" w:styleId="TableHead">
    <w:name w:val="Table Head"/>
    <w:next w:val="TableText"/>
    <w:uiPriority w:val="99"/>
    <w:rsid w:val="004C3E86"/>
    <w:pPr>
      <w:keepNext/>
      <w:spacing w:before="120" w:after="120" w:line="240" w:lineRule="auto"/>
    </w:pPr>
    <w:rPr>
      <w:rFonts w:ascii="Arial" w:eastAsia="Times New Roman" w:hAnsi="Arial" w:cs="Times New Roman"/>
      <w:b/>
      <w:color w:val="FFFFFF"/>
      <w:sz w:val="16"/>
      <w:szCs w:val="20"/>
      <w:lang w:eastAsia="en-GB"/>
    </w:rPr>
  </w:style>
  <w:style w:type="paragraph" w:customStyle="1" w:styleId="body1CharCharChar">
    <w:name w:val="body 1 Char Char Char"/>
    <w:basedOn w:val="Normal"/>
    <w:link w:val="body1CharCharCharChar"/>
    <w:rsid w:val="004C3E86"/>
    <w:pPr>
      <w:keepLines/>
      <w:ind w:left="567"/>
    </w:pPr>
    <w:rPr>
      <w:rFonts w:ascii="Courier" w:hAnsi="Courier"/>
      <w:lang w:val="en-AU"/>
    </w:rPr>
  </w:style>
  <w:style w:type="paragraph" w:customStyle="1" w:styleId="Applevel1">
    <w:name w:val="App level 1"/>
    <w:basedOn w:val="Normal"/>
    <w:next w:val="Normal"/>
    <w:uiPriority w:val="99"/>
    <w:rsid w:val="004C3E86"/>
    <w:pPr>
      <w:pageBreakBefore/>
      <w:numPr>
        <w:numId w:val="19"/>
      </w:numPr>
      <w:spacing w:after="240"/>
    </w:pPr>
    <w:rPr>
      <w:b/>
      <w:bCs/>
      <w:sz w:val="40"/>
      <w:szCs w:val="20"/>
    </w:rPr>
  </w:style>
  <w:style w:type="paragraph" w:customStyle="1" w:styleId="Applevel3">
    <w:name w:val="App level 3"/>
    <w:basedOn w:val="Normal"/>
    <w:next w:val="Normal"/>
    <w:uiPriority w:val="99"/>
    <w:rsid w:val="004C3E86"/>
    <w:pPr>
      <w:numPr>
        <w:ilvl w:val="2"/>
        <w:numId w:val="19"/>
      </w:numPr>
      <w:tabs>
        <w:tab w:val="left" w:pos="907"/>
      </w:tabs>
      <w:spacing w:before="120"/>
    </w:pPr>
    <w:rPr>
      <w:b/>
      <w:sz w:val="24"/>
      <w:szCs w:val="24"/>
    </w:rPr>
  </w:style>
  <w:style w:type="paragraph" w:customStyle="1" w:styleId="App3level3">
    <w:name w:val="App 3 level 3"/>
    <w:basedOn w:val="Normal"/>
    <w:uiPriority w:val="99"/>
    <w:rsid w:val="004C3E86"/>
    <w:pPr>
      <w:tabs>
        <w:tab w:val="num" w:pos="720"/>
      </w:tabs>
      <w:ind w:left="720" w:hanging="720"/>
    </w:pPr>
    <w:rPr>
      <w:b/>
      <w:sz w:val="24"/>
      <w:szCs w:val="24"/>
    </w:rPr>
  </w:style>
  <w:style w:type="character" w:customStyle="1" w:styleId="body1CharCharCharChar">
    <w:name w:val="body 1 Char Char Char Char"/>
    <w:link w:val="body1CharCharChar"/>
    <w:rsid w:val="004C3E86"/>
    <w:rPr>
      <w:rFonts w:ascii="Courier" w:eastAsia="Times New Roman" w:hAnsi="Courier" w:cs="Times New Roman"/>
      <w:lang w:val="en-AU" w:eastAsia="en-GB"/>
    </w:rPr>
  </w:style>
  <w:style w:type="paragraph" w:styleId="BodyText3">
    <w:name w:val="Body Text 3"/>
    <w:basedOn w:val="Normal"/>
    <w:link w:val="BodyText3Char"/>
    <w:rsid w:val="004C3E86"/>
    <w:rPr>
      <w:sz w:val="16"/>
      <w:szCs w:val="16"/>
    </w:rPr>
  </w:style>
  <w:style w:type="character" w:customStyle="1" w:styleId="BodyText3Char">
    <w:name w:val="Body Text 3 Char"/>
    <w:basedOn w:val="DefaultParagraphFont"/>
    <w:link w:val="BodyText3"/>
    <w:rsid w:val="004C3E86"/>
    <w:rPr>
      <w:rFonts w:ascii="Arial" w:eastAsia="Times New Roman" w:hAnsi="Arial" w:cs="Times New Roman"/>
      <w:sz w:val="16"/>
      <w:szCs w:val="16"/>
      <w:lang w:eastAsia="en-GB"/>
    </w:rPr>
  </w:style>
  <w:style w:type="paragraph" w:customStyle="1" w:styleId="Applevel4">
    <w:name w:val="App level 4"/>
    <w:basedOn w:val="Applevel3"/>
    <w:uiPriority w:val="99"/>
    <w:rsid w:val="004C3E86"/>
    <w:pPr>
      <w:numPr>
        <w:ilvl w:val="3"/>
      </w:numPr>
    </w:pPr>
  </w:style>
  <w:style w:type="paragraph" w:customStyle="1" w:styleId="Standardarial">
    <w:name w:val="Standard+arial"/>
    <w:basedOn w:val="COLTBodyText"/>
    <w:link w:val="StandardarialChar"/>
    <w:autoRedefine/>
    <w:rsid w:val="004C3E86"/>
    <w:pPr>
      <w:spacing w:after="120" w:line="360" w:lineRule="auto"/>
      <w:ind w:right="-238"/>
    </w:pPr>
    <w:rPr>
      <w:color w:val="000000"/>
      <w:sz w:val="22"/>
      <w:szCs w:val="22"/>
    </w:rPr>
  </w:style>
  <w:style w:type="character" w:customStyle="1" w:styleId="StandardarialChar">
    <w:name w:val="Standard+arial Char"/>
    <w:link w:val="Standardarial"/>
    <w:rsid w:val="004C3E86"/>
    <w:rPr>
      <w:rFonts w:ascii="Arial" w:eastAsia="Times New Roman" w:hAnsi="Arial" w:cs="Times New Roman"/>
      <w:noProof/>
      <w:color w:val="000000"/>
      <w:lang w:eastAsia="en-US"/>
    </w:rPr>
  </w:style>
  <w:style w:type="paragraph" w:customStyle="1" w:styleId="CharCharCharCharCharCharCharCharCharChar2CharCharCharCharCharCharCharCharCharCharChar">
    <w:name w:val="Char Char Char Char Char Char Char Char Char Char2 Char Char Char Char Char Char Char Char Char Char Char"/>
    <w:basedOn w:val="Normal"/>
    <w:rsid w:val="004C3E86"/>
    <w:pPr>
      <w:tabs>
        <w:tab w:val="left" w:pos="576"/>
      </w:tabs>
      <w:spacing w:after="160" w:line="240" w:lineRule="exact"/>
    </w:pPr>
    <w:rPr>
      <w:szCs w:val="20"/>
      <w:lang w:eastAsia="en-US"/>
    </w:rPr>
  </w:style>
  <w:style w:type="paragraph" w:customStyle="1" w:styleId="COLTbodycopy">
    <w:name w:val="COLT body copy"/>
    <w:basedOn w:val="Normal"/>
    <w:uiPriority w:val="99"/>
    <w:unhideWhenUsed/>
    <w:rsid w:val="004C3E86"/>
    <w:pPr>
      <w:widowControl w:val="0"/>
      <w:spacing w:line="312" w:lineRule="auto"/>
    </w:pPr>
    <w:rPr>
      <w:rFonts w:eastAsia="MS Mincho" w:cs="Arial"/>
      <w:bCs/>
      <w:szCs w:val="18"/>
    </w:rPr>
  </w:style>
  <w:style w:type="paragraph" w:customStyle="1" w:styleId="PictureNumbering">
    <w:name w:val="Picture Numbering"/>
    <w:basedOn w:val="BodyText"/>
    <w:uiPriority w:val="99"/>
    <w:qFormat/>
    <w:rsid w:val="004C3E86"/>
    <w:pPr>
      <w:numPr>
        <w:numId w:val="20"/>
      </w:numPr>
      <w:spacing w:before="0" w:after="120"/>
    </w:pPr>
    <w:rPr>
      <w:sz w:val="22"/>
      <w:szCs w:val="22"/>
    </w:rPr>
  </w:style>
  <w:style w:type="character" w:customStyle="1" w:styleId="StandardarialfettCharCharCharChar">
    <w:name w:val="Standard+arial+fett Char Char Char Char"/>
    <w:aliases w:val="Standard (Web) Char Char1 Char Char"/>
    <w:rsid w:val="004C3E86"/>
    <w:rPr>
      <w:rFonts w:ascii="Arial" w:hAnsi="Arial"/>
      <w:b/>
      <w:noProof/>
      <w:sz w:val="22"/>
      <w:lang w:val="de-DE" w:eastAsia="de-DE" w:bidi="ar-SA"/>
    </w:rPr>
  </w:style>
  <w:style w:type="paragraph" w:styleId="NoSpacing">
    <w:name w:val="No Spacing"/>
    <w:qFormat/>
    <w:rsid w:val="004C3E86"/>
    <w:pPr>
      <w:widowControl w:val="0"/>
      <w:autoSpaceDE w:val="0"/>
      <w:autoSpaceDN w:val="0"/>
      <w:adjustRightInd w:val="0"/>
      <w:spacing w:after="0" w:line="240" w:lineRule="auto"/>
    </w:pPr>
    <w:rPr>
      <w:rFonts w:ascii="Arial" w:eastAsia="Times New Roman" w:hAnsi="Arial" w:cs="Arial"/>
      <w:bCs/>
      <w:szCs w:val="20"/>
      <w:lang w:eastAsia="en-GB"/>
    </w:rPr>
  </w:style>
  <w:style w:type="paragraph" w:styleId="Revision">
    <w:name w:val="Revision"/>
    <w:hidden/>
    <w:uiPriority w:val="99"/>
    <w:semiHidden/>
    <w:rsid w:val="004C3E86"/>
    <w:pPr>
      <w:spacing w:after="0" w:line="240" w:lineRule="auto"/>
    </w:pPr>
    <w:rPr>
      <w:rFonts w:ascii="Arial" w:eastAsia="Times New Roman" w:hAnsi="Arial" w:cs="Times New Roman"/>
      <w:lang w:val="en-US" w:eastAsia="en-GB"/>
    </w:rPr>
  </w:style>
  <w:style w:type="paragraph" w:customStyle="1" w:styleId="Applevel3Char">
    <w:name w:val="App level 3 Char"/>
    <w:basedOn w:val="Normal"/>
    <w:next w:val="Normal"/>
    <w:link w:val="Applevel3CharChar"/>
    <w:rsid w:val="004C3E86"/>
    <w:pPr>
      <w:tabs>
        <w:tab w:val="num" w:pos="851"/>
        <w:tab w:val="left" w:pos="907"/>
      </w:tabs>
      <w:spacing w:before="120"/>
      <w:ind w:left="720" w:hanging="720"/>
    </w:pPr>
    <w:rPr>
      <w:b/>
      <w:sz w:val="24"/>
      <w:szCs w:val="24"/>
    </w:rPr>
  </w:style>
  <w:style w:type="paragraph" w:customStyle="1" w:styleId="ExampleSubHeaderCharChar">
    <w:name w:val="ExampleSubHeader Char Char"/>
    <w:basedOn w:val="body1CharChar"/>
    <w:next w:val="body1CharChar"/>
    <w:link w:val="ExampleSubHeaderCharCharChar1"/>
    <w:rsid w:val="004C3E86"/>
    <w:pPr>
      <w:outlineLvl w:val="0"/>
    </w:pPr>
    <w:rPr>
      <w:rFonts w:ascii="Arial" w:hAnsi="Arial"/>
      <w:b/>
      <w:szCs w:val="22"/>
    </w:rPr>
  </w:style>
  <w:style w:type="character" w:customStyle="1" w:styleId="ExampleSubHeaderCharCharChar1">
    <w:name w:val="ExampleSubHeader Char Char Char1"/>
    <w:link w:val="ExampleSubHeaderCharChar"/>
    <w:rsid w:val="004C3E86"/>
    <w:rPr>
      <w:rFonts w:ascii="Arial" w:eastAsia="Times New Roman" w:hAnsi="Arial" w:cs="Times New Roman"/>
      <w:b/>
      <w:lang w:val="en-AU" w:eastAsia="en-GB"/>
    </w:rPr>
  </w:style>
  <w:style w:type="paragraph" w:customStyle="1" w:styleId="body1Char">
    <w:name w:val="body 1 Char"/>
    <w:basedOn w:val="Normal"/>
    <w:link w:val="body1CharChar1"/>
    <w:rsid w:val="004C3E86"/>
    <w:pPr>
      <w:keepLines/>
      <w:ind w:left="720"/>
    </w:pPr>
    <w:rPr>
      <w:rFonts w:ascii="Courier" w:hAnsi="Courier"/>
      <w:lang w:val="en-AU"/>
    </w:rPr>
  </w:style>
  <w:style w:type="character" w:customStyle="1" w:styleId="body1CharChar1">
    <w:name w:val="body 1 Char Char1"/>
    <w:link w:val="body1Char"/>
    <w:rsid w:val="004C3E86"/>
    <w:rPr>
      <w:rFonts w:ascii="Courier" w:eastAsia="Times New Roman" w:hAnsi="Courier" w:cs="Times New Roman"/>
      <w:lang w:val="en-AU" w:eastAsia="en-GB"/>
    </w:rPr>
  </w:style>
  <w:style w:type="paragraph" w:customStyle="1" w:styleId="ExampleSubHeaderChar">
    <w:name w:val="ExampleSubHeader Char"/>
    <w:uiPriority w:val="99"/>
    <w:rsid w:val="004C3E86"/>
    <w:pPr>
      <w:keepLines/>
      <w:spacing w:after="0" w:line="240" w:lineRule="auto"/>
      <w:ind w:left="567"/>
      <w:outlineLvl w:val="0"/>
    </w:pPr>
    <w:rPr>
      <w:rFonts w:ascii="Arial" w:eastAsia="Times New Roman" w:hAnsi="Arial" w:cs="Times New Roman"/>
      <w:b/>
      <w:lang w:val="en-AU" w:eastAsia="en-GB"/>
    </w:rPr>
  </w:style>
  <w:style w:type="character" w:customStyle="1" w:styleId="Applevel3CharChar">
    <w:name w:val="App level 3 Char Char"/>
    <w:link w:val="Applevel3Char"/>
    <w:rsid w:val="004C3E86"/>
    <w:rPr>
      <w:rFonts w:ascii="Arial" w:eastAsia="Times New Roman" w:hAnsi="Arial" w:cs="Times New Roman"/>
      <w:b/>
      <w:sz w:val="24"/>
      <w:szCs w:val="24"/>
      <w:lang w:eastAsia="en-GB"/>
    </w:rPr>
  </w:style>
  <w:style w:type="paragraph" w:customStyle="1" w:styleId="body1">
    <w:name w:val="body 1"/>
    <w:basedOn w:val="Normal"/>
    <w:uiPriority w:val="99"/>
    <w:rsid w:val="004C3E86"/>
    <w:pPr>
      <w:keepLines/>
      <w:ind w:left="720"/>
    </w:pPr>
    <w:rPr>
      <w:rFonts w:ascii="Courier" w:hAnsi="Courier"/>
      <w:szCs w:val="20"/>
      <w:lang w:val="en-AU"/>
    </w:rPr>
  </w:style>
  <w:style w:type="paragraph" w:customStyle="1" w:styleId="TableTitle">
    <w:name w:val="Table Title"/>
    <w:basedOn w:val="Normal"/>
    <w:uiPriority w:val="99"/>
    <w:rsid w:val="004C3E86"/>
    <w:pPr>
      <w:spacing w:before="40" w:after="40"/>
      <w:jc w:val="center"/>
    </w:pPr>
    <w:rPr>
      <w:rFonts w:ascii="Tahoma" w:hAnsi="Tahoma"/>
      <w:b/>
      <w:color w:val="000000"/>
      <w:sz w:val="16"/>
      <w:szCs w:val="20"/>
      <w:lang w:eastAsia="en-US"/>
    </w:rPr>
  </w:style>
  <w:style w:type="paragraph" w:customStyle="1" w:styleId="Exampleheader">
    <w:name w:val="Exampleheader"/>
    <w:basedOn w:val="Normal"/>
    <w:next w:val="Normal"/>
    <w:uiPriority w:val="99"/>
    <w:rsid w:val="004C3E86"/>
    <w:pPr>
      <w:keepLines/>
      <w:ind w:left="567"/>
    </w:pPr>
    <w:rPr>
      <w:b/>
      <w:szCs w:val="20"/>
      <w:lang w:val="en-AU"/>
    </w:rPr>
  </w:style>
  <w:style w:type="character" w:customStyle="1" w:styleId="StandardWebChar1CharChar1">
    <w:name w:val="Standard (Web) Char1 Char Char1"/>
    <w:aliases w:val="Standard (Web) Char Char Char Char1,Standard (Web) Char Char Char Char Char Char1,Standard (Web) Char1 Char Char Char Char1"/>
    <w:rsid w:val="004C3E86"/>
    <w:rPr>
      <w:rFonts w:ascii="Arial" w:hAnsi="Arial"/>
      <w:b/>
      <w:noProof/>
      <w:sz w:val="22"/>
      <w:lang w:val="de-DE" w:eastAsia="de-DE" w:bidi="ar-SA"/>
    </w:rPr>
  </w:style>
  <w:style w:type="character" w:customStyle="1" w:styleId="berschrift3CharChar">
    <w:name w:val="Überschrift 3 Char Char"/>
    <w:rsid w:val="004C3E86"/>
    <w:rPr>
      <w:rFonts w:ascii="Arial" w:hAnsi="Arial" w:cs="Arial"/>
      <w:b/>
      <w:bCs/>
      <w:sz w:val="22"/>
      <w:szCs w:val="22"/>
      <w:lang w:val="en-GB" w:eastAsia="en-GB" w:bidi="ar-SA"/>
    </w:rPr>
  </w:style>
  <w:style w:type="character" w:customStyle="1" w:styleId="note1">
    <w:name w:val="note1"/>
    <w:rsid w:val="004C3E86"/>
    <w:rPr>
      <w:rFonts w:ascii="Arial" w:hAnsi="Arial" w:cs="Arial" w:hint="default"/>
      <w:b/>
      <w:bCs/>
      <w:color w:val="07356D"/>
      <w:sz w:val="19"/>
      <w:szCs w:val="19"/>
    </w:rPr>
  </w:style>
  <w:style w:type="character" w:customStyle="1" w:styleId="StandardWebCharCharChar1Char">
    <w:name w:val="Standard (Web) Char Char Char1 Char"/>
    <w:aliases w:val="Standard+arial+fett Char Char Char1 Char"/>
    <w:rsid w:val="004C3E86"/>
    <w:rPr>
      <w:rFonts w:ascii="Arial" w:hAnsi="Arial"/>
      <w:noProof/>
    </w:rPr>
  </w:style>
  <w:style w:type="paragraph" w:styleId="TOCHeading">
    <w:name w:val="TOC Heading"/>
    <w:basedOn w:val="Heading1"/>
    <w:next w:val="Normal"/>
    <w:uiPriority w:val="39"/>
    <w:qFormat/>
    <w:rsid w:val="004C3E86"/>
    <w:pPr>
      <w:spacing w:before="480" w:after="0" w:line="276" w:lineRule="auto"/>
      <w:outlineLvl w:val="9"/>
    </w:pPr>
    <w:rPr>
      <w:rFonts w:ascii="Cambria" w:eastAsia="Times New Roman" w:hAnsi="Cambria" w:cs="Times New Roman"/>
      <w:b/>
      <w:color w:val="365F91"/>
      <w:sz w:val="28"/>
      <w:lang w:eastAsia="en-US"/>
    </w:rPr>
  </w:style>
  <w:style w:type="paragraph" w:customStyle="1" w:styleId="tabletext0">
    <w:name w:val="tabletext"/>
    <w:basedOn w:val="Normal"/>
    <w:uiPriority w:val="99"/>
    <w:rsid w:val="004C3E86"/>
    <w:pPr>
      <w:spacing w:before="40" w:after="40"/>
    </w:pPr>
    <w:rPr>
      <w:rFonts w:cs="Arial"/>
      <w:szCs w:val="20"/>
      <w:lang w:eastAsia="en-US"/>
    </w:rPr>
  </w:style>
  <w:style w:type="character" w:customStyle="1" w:styleId="CharChar15">
    <w:name w:val="Char Char15"/>
    <w:rsid w:val="004C3E86"/>
    <w:rPr>
      <w:rFonts w:ascii="Arial" w:hAnsi="Arial"/>
      <w:sz w:val="16"/>
      <w:lang w:val="en-GB" w:eastAsia="en-GB"/>
    </w:rPr>
  </w:style>
  <w:style w:type="paragraph" w:customStyle="1" w:styleId="A1">
    <w:name w:val="A1"/>
    <w:basedOn w:val="Heading1"/>
    <w:next w:val="COLTbodycopy"/>
    <w:unhideWhenUsed/>
    <w:rsid w:val="004C3E86"/>
    <w:pPr>
      <w:keepNext w:val="0"/>
      <w:keepLines w:val="0"/>
      <w:widowControl w:val="0"/>
      <w:spacing w:before="240" w:after="240" w:line="312" w:lineRule="auto"/>
    </w:pPr>
    <w:rPr>
      <w:rFonts w:ascii="Arial" w:eastAsia="Times New Roman" w:hAnsi="Arial" w:cs="Arial"/>
      <w:b/>
      <w:color w:val="009DE0"/>
      <w:kern w:val="32"/>
      <w:sz w:val="32"/>
      <w:szCs w:val="32"/>
    </w:rPr>
  </w:style>
  <w:style w:type="paragraph" w:customStyle="1" w:styleId="A2">
    <w:name w:val="A2"/>
    <w:basedOn w:val="A1"/>
    <w:next w:val="Normal"/>
    <w:autoRedefine/>
    <w:uiPriority w:val="99"/>
    <w:unhideWhenUsed/>
    <w:qFormat/>
    <w:rsid w:val="00C91728"/>
    <w:pPr>
      <w:numPr>
        <w:ilvl w:val="1"/>
        <w:numId w:val="24"/>
      </w:numPr>
      <w:outlineLvl w:val="1"/>
    </w:pPr>
    <w:rPr>
      <w:color w:val="484A47" w:themeColor="text2"/>
      <w:sz w:val="28"/>
    </w:rPr>
  </w:style>
  <w:style w:type="paragraph" w:customStyle="1" w:styleId="A3">
    <w:name w:val="A3"/>
    <w:basedOn w:val="A2"/>
    <w:next w:val="Normal"/>
    <w:uiPriority w:val="99"/>
    <w:semiHidden/>
    <w:unhideWhenUsed/>
    <w:qFormat/>
    <w:rsid w:val="004C3E86"/>
    <w:pPr>
      <w:numPr>
        <w:ilvl w:val="2"/>
      </w:numPr>
      <w:outlineLvl w:val="2"/>
    </w:pPr>
  </w:style>
  <w:style w:type="numbering" w:customStyle="1" w:styleId="AppendixList">
    <w:name w:val="Appendix List"/>
    <w:rsid w:val="004C3E86"/>
    <w:pPr>
      <w:numPr>
        <w:numId w:val="21"/>
      </w:numPr>
    </w:pPr>
  </w:style>
  <w:style w:type="paragraph" w:customStyle="1" w:styleId="Style9">
    <w:name w:val="Style9"/>
    <w:basedOn w:val="Normal"/>
    <w:uiPriority w:val="99"/>
    <w:rsid w:val="004C3E86"/>
    <w:rPr>
      <w:szCs w:val="20"/>
    </w:rPr>
  </w:style>
  <w:style w:type="paragraph" w:customStyle="1" w:styleId="Style15">
    <w:name w:val="Style15"/>
    <w:basedOn w:val="TableHead"/>
    <w:uiPriority w:val="99"/>
    <w:rsid w:val="004C3E86"/>
    <w:rPr>
      <w:sz w:val="20"/>
    </w:rPr>
  </w:style>
  <w:style w:type="paragraph" w:customStyle="1" w:styleId="Style7">
    <w:name w:val="Style7"/>
    <w:basedOn w:val="Normal"/>
    <w:uiPriority w:val="99"/>
    <w:rsid w:val="004C3E86"/>
    <w:pPr>
      <w:keepNext/>
      <w:spacing w:before="120"/>
    </w:pPr>
    <w:rPr>
      <w:b/>
      <w:color w:val="FFFFFF"/>
      <w:szCs w:val="20"/>
    </w:rPr>
  </w:style>
  <w:style w:type="paragraph" w:customStyle="1" w:styleId="Style10">
    <w:name w:val="Style10"/>
    <w:basedOn w:val="TableText"/>
    <w:uiPriority w:val="99"/>
    <w:rsid w:val="004C3E86"/>
    <w:pPr>
      <w:keepLines w:val="0"/>
      <w:spacing w:before="0" w:after="0"/>
      <w:ind w:right="0"/>
    </w:pPr>
    <w:rPr>
      <w:rFonts w:cs="Times New Roman"/>
    </w:rPr>
  </w:style>
  <w:style w:type="character" w:customStyle="1" w:styleId="Heading3Char1">
    <w:name w:val="Heading 3 Char1"/>
    <w:aliases w:val="Heading 3 Char2 Char1,Heading 3 Char1 Char Char1,Heading 3 Char Char Char Char1,Headi... Char,Heading 3 Char1 Char Char Char Char1,Heading 3 Char Char Char Char Char Char1,Heading 3 Char1 Char Char Char Char Char Char1"/>
    <w:locked/>
    <w:rsid w:val="004C3E86"/>
    <w:rPr>
      <w:rFonts w:ascii="Arial" w:hAnsi="Arial"/>
      <w:color w:val="000000"/>
    </w:rPr>
  </w:style>
  <w:style w:type="paragraph" w:customStyle="1" w:styleId="Style4">
    <w:name w:val="Style4"/>
    <w:basedOn w:val="Applevel3"/>
    <w:uiPriority w:val="99"/>
    <w:rsid w:val="004C3E86"/>
    <w:pPr>
      <w:numPr>
        <w:numId w:val="2"/>
      </w:numPr>
    </w:pPr>
    <w:rPr>
      <w:color w:val="009DE0"/>
    </w:rPr>
  </w:style>
  <w:style w:type="paragraph" w:customStyle="1" w:styleId="Style8">
    <w:name w:val="Style8"/>
    <w:basedOn w:val="TableText"/>
    <w:uiPriority w:val="99"/>
    <w:rsid w:val="004C3E86"/>
    <w:pPr>
      <w:keepLines w:val="0"/>
      <w:spacing w:after="0"/>
      <w:ind w:right="0"/>
    </w:pPr>
    <w:rPr>
      <w:rFonts w:cs="Times New Roman"/>
    </w:rPr>
  </w:style>
  <w:style w:type="paragraph" w:styleId="ListParagraph">
    <w:name w:val="List Paragraph"/>
    <w:aliases w:val="Figure_name,Bullet List,FooterText,List Paragraph1,numbered,Paragraphe de liste1,Bulletr List Paragraph,列出段落,列出段落1,List Paragraph2,List Paragraph21,Listeafsnit1,Parágrafo da Lista1,Párrafo de lista1,リスト段落1,List Paragraph11,Listenabsatz"/>
    <w:basedOn w:val="Normal"/>
    <w:link w:val="ListParagraphChar"/>
    <w:uiPriority w:val="34"/>
    <w:qFormat/>
    <w:rsid w:val="004C3E86"/>
    <w:pPr>
      <w:spacing w:after="200" w:line="276" w:lineRule="auto"/>
      <w:ind w:left="720"/>
      <w:contextualSpacing/>
    </w:pPr>
    <w:rPr>
      <w:rFonts w:ascii="Calibri" w:eastAsia="Calibri" w:hAnsi="Calibri"/>
      <w:lang w:eastAsia="en-US"/>
    </w:rPr>
  </w:style>
  <w:style w:type="paragraph" w:customStyle="1" w:styleId="Contents">
    <w:name w:val="Contents"/>
    <w:qFormat/>
    <w:rsid w:val="004C3E86"/>
    <w:pPr>
      <w:spacing w:after="0" w:line="240" w:lineRule="auto"/>
      <w:jc w:val="center"/>
    </w:pPr>
    <w:rPr>
      <w:rFonts w:ascii="Arial" w:eastAsia="Times New Roman" w:hAnsi="Arial" w:cs="Times New Roman"/>
      <w:color w:val="009BE0"/>
      <w:sz w:val="36"/>
      <w:szCs w:val="40"/>
      <w:lang w:val="en-US" w:eastAsia="en-GB"/>
    </w:rPr>
  </w:style>
  <w:style w:type="paragraph" w:customStyle="1" w:styleId="Coltbodycopy0">
    <w:name w:val="Colt body copy"/>
    <w:qFormat/>
    <w:rsid w:val="004C3E86"/>
    <w:pPr>
      <w:spacing w:after="0" w:line="312" w:lineRule="auto"/>
      <w:jc w:val="both"/>
    </w:pPr>
    <w:rPr>
      <w:rFonts w:ascii="Arial" w:eastAsia="Times New Roman" w:hAnsi="Arial" w:cs="Arial"/>
      <w:bCs/>
      <w:szCs w:val="20"/>
      <w:lang w:eastAsia="en-GB"/>
    </w:rPr>
  </w:style>
  <w:style w:type="paragraph" w:styleId="z-TopofForm">
    <w:name w:val="HTML Top of Form"/>
    <w:basedOn w:val="Normal"/>
    <w:next w:val="Normal"/>
    <w:link w:val="z-TopofFormChar"/>
    <w:hidden/>
    <w:uiPriority w:val="99"/>
    <w:unhideWhenUsed/>
    <w:rsid w:val="004C3E86"/>
    <w:pPr>
      <w:pBdr>
        <w:bottom w:val="single" w:sz="6" w:space="1" w:color="auto"/>
      </w:pBdr>
      <w:jc w:val="center"/>
    </w:pPr>
    <w:rPr>
      <w:rFonts w:cs="Arial"/>
      <w:vanish/>
      <w:sz w:val="16"/>
      <w:szCs w:val="16"/>
      <w:lang w:val="de-DE" w:eastAsia="de-DE"/>
    </w:rPr>
  </w:style>
  <w:style w:type="character" w:customStyle="1" w:styleId="z-TopofFormChar">
    <w:name w:val="z-Top of Form Char"/>
    <w:basedOn w:val="DefaultParagraphFont"/>
    <w:link w:val="z-TopofForm"/>
    <w:uiPriority w:val="99"/>
    <w:rsid w:val="004C3E86"/>
    <w:rPr>
      <w:rFonts w:ascii="Arial" w:eastAsia="Times New Roman" w:hAnsi="Arial" w:cs="Arial"/>
      <w:vanish/>
      <w:sz w:val="16"/>
      <w:szCs w:val="16"/>
      <w:lang w:val="de-DE" w:eastAsia="de-DE"/>
    </w:rPr>
  </w:style>
  <w:style w:type="paragraph" w:styleId="z-BottomofForm">
    <w:name w:val="HTML Bottom of Form"/>
    <w:basedOn w:val="Normal"/>
    <w:next w:val="Normal"/>
    <w:link w:val="z-BottomofFormChar"/>
    <w:hidden/>
    <w:uiPriority w:val="99"/>
    <w:unhideWhenUsed/>
    <w:rsid w:val="004C3E86"/>
    <w:pPr>
      <w:pBdr>
        <w:top w:val="single" w:sz="6" w:space="1" w:color="auto"/>
      </w:pBdr>
      <w:jc w:val="center"/>
    </w:pPr>
    <w:rPr>
      <w:rFonts w:cs="Arial"/>
      <w:vanish/>
      <w:sz w:val="16"/>
      <w:szCs w:val="16"/>
      <w:lang w:val="de-DE" w:eastAsia="de-DE"/>
    </w:rPr>
  </w:style>
  <w:style w:type="character" w:customStyle="1" w:styleId="z-BottomofFormChar">
    <w:name w:val="z-Bottom of Form Char"/>
    <w:basedOn w:val="DefaultParagraphFont"/>
    <w:link w:val="z-BottomofForm"/>
    <w:uiPriority w:val="99"/>
    <w:rsid w:val="004C3E86"/>
    <w:rPr>
      <w:rFonts w:ascii="Arial" w:eastAsia="Times New Roman" w:hAnsi="Arial" w:cs="Arial"/>
      <w:vanish/>
      <w:sz w:val="16"/>
      <w:szCs w:val="16"/>
      <w:lang w:val="de-DE" w:eastAsia="de-DE"/>
    </w:rPr>
  </w:style>
  <w:style w:type="paragraph" w:customStyle="1" w:styleId="Appendix">
    <w:name w:val="Appendix"/>
    <w:basedOn w:val="Heading1"/>
    <w:next w:val="Normal"/>
    <w:autoRedefine/>
    <w:uiPriority w:val="99"/>
    <w:rsid w:val="0055549E"/>
    <w:pPr>
      <w:pageBreakBefore/>
      <w:numPr>
        <w:numId w:val="23"/>
      </w:numPr>
      <w:spacing w:after="240" w:line="360" w:lineRule="auto"/>
      <w:ind w:right="-1049"/>
    </w:pPr>
    <w:rPr>
      <w:rFonts w:ascii="Arial" w:eastAsia="Times New Roman" w:hAnsi="Arial" w:cs="Arial"/>
      <w:b/>
      <w:bCs w:val="0"/>
      <w:color w:val="009DE0"/>
      <w:sz w:val="28"/>
      <w:lang w:eastAsia="en-US"/>
    </w:rPr>
  </w:style>
  <w:style w:type="paragraph" w:customStyle="1" w:styleId="CharCharCharCharCharCharCharCharCharChar2CharCharCharCharCharCharCharCharCharCharChar1">
    <w:name w:val="Char Char Char Char Char Char Char Char Char Char2 Char Char Char Char Char Char Char Char Char Char Char1"/>
    <w:basedOn w:val="Normal"/>
    <w:uiPriority w:val="99"/>
    <w:rsid w:val="0055549E"/>
    <w:pPr>
      <w:tabs>
        <w:tab w:val="left" w:pos="576"/>
      </w:tabs>
      <w:autoSpaceDE/>
      <w:autoSpaceDN/>
      <w:adjustRightInd/>
      <w:spacing w:after="160" w:line="240" w:lineRule="exact"/>
    </w:pPr>
    <w:rPr>
      <w:sz w:val="20"/>
      <w:szCs w:val="20"/>
      <w:lang w:val="en-GB" w:eastAsia="en-US"/>
    </w:rPr>
  </w:style>
  <w:style w:type="character" w:customStyle="1" w:styleId="CharChar151">
    <w:name w:val="Char Char151"/>
    <w:rsid w:val="0055549E"/>
    <w:rPr>
      <w:rFonts w:ascii="Arial" w:hAnsi="Arial"/>
      <w:sz w:val="16"/>
      <w:lang w:val="en-GB" w:eastAsia="en-GB"/>
    </w:rPr>
  </w:style>
  <w:style w:type="character" w:customStyle="1" w:styleId="BodyTextChar1">
    <w:name w:val="Body Text Char1"/>
    <w:basedOn w:val="DefaultParagraphFont"/>
    <w:semiHidden/>
    <w:rsid w:val="00B9042F"/>
    <w:rPr>
      <w:rFonts w:ascii="Arial" w:eastAsia="Times New Roman" w:hAnsi="Arial" w:cs="Times New Roman"/>
      <w:lang w:val="en-US" w:eastAsia="en-GB"/>
    </w:rPr>
  </w:style>
  <w:style w:type="character" w:customStyle="1" w:styleId="BodyTextIndentChar1">
    <w:name w:val="Body Text Indent Char1"/>
    <w:basedOn w:val="DefaultParagraphFont"/>
    <w:semiHidden/>
    <w:rsid w:val="00B9042F"/>
    <w:rPr>
      <w:rFonts w:ascii="Arial" w:eastAsia="Times New Roman" w:hAnsi="Arial" w:cs="Times New Roman"/>
      <w:lang w:val="en-US" w:eastAsia="en-GB"/>
    </w:rPr>
  </w:style>
  <w:style w:type="character" w:customStyle="1" w:styleId="CommentTextChar1">
    <w:name w:val="Comment Text Char1"/>
    <w:basedOn w:val="DefaultParagraphFont"/>
    <w:semiHidden/>
    <w:rsid w:val="00B9042F"/>
    <w:rPr>
      <w:rFonts w:ascii="Arial" w:eastAsia="Times New Roman" w:hAnsi="Arial" w:cs="Times New Roman"/>
      <w:sz w:val="20"/>
      <w:szCs w:val="20"/>
      <w:lang w:val="en-US" w:eastAsia="en-GB"/>
    </w:rPr>
  </w:style>
  <w:style w:type="character" w:customStyle="1" w:styleId="Heading7Char1">
    <w:name w:val="Heading 7 Char1"/>
    <w:basedOn w:val="DefaultParagraphFont"/>
    <w:semiHidden/>
    <w:rsid w:val="00B9042F"/>
    <w:rPr>
      <w:rFonts w:asciiTheme="majorHAnsi" w:eastAsiaTheme="majorEastAsia" w:hAnsiTheme="majorHAnsi" w:cstheme="majorBidi"/>
      <w:i/>
      <w:iCs/>
      <w:color w:val="404040" w:themeColor="text1" w:themeTint="BF"/>
      <w:sz w:val="22"/>
      <w:szCs w:val="22"/>
      <w:lang w:val="en-US"/>
    </w:rPr>
  </w:style>
  <w:style w:type="character" w:customStyle="1" w:styleId="Heading8Char1">
    <w:name w:val="Heading 8 Char1"/>
    <w:basedOn w:val="DefaultParagraphFont"/>
    <w:semiHidden/>
    <w:rsid w:val="00B9042F"/>
    <w:rPr>
      <w:rFonts w:asciiTheme="majorHAnsi" w:eastAsiaTheme="majorEastAsia" w:hAnsiTheme="majorHAnsi" w:cstheme="majorBidi"/>
      <w:color w:val="404040" w:themeColor="text1" w:themeTint="BF"/>
      <w:lang w:val="en-US"/>
    </w:rPr>
  </w:style>
  <w:style w:type="character" w:customStyle="1" w:styleId="Heading9Char1">
    <w:name w:val="Heading 9 Char1"/>
    <w:basedOn w:val="DefaultParagraphFont"/>
    <w:semiHidden/>
    <w:rsid w:val="00B9042F"/>
    <w:rPr>
      <w:rFonts w:asciiTheme="majorHAnsi" w:eastAsiaTheme="majorEastAsia" w:hAnsiTheme="majorHAnsi" w:cstheme="majorBidi"/>
      <w:i/>
      <w:iCs/>
      <w:color w:val="404040" w:themeColor="text1" w:themeTint="BF"/>
      <w:lang w:val="en-US"/>
    </w:rPr>
  </w:style>
  <w:style w:type="character" w:customStyle="1" w:styleId="HeaderChar1">
    <w:name w:val="Header Char1"/>
    <w:basedOn w:val="DefaultParagraphFont"/>
    <w:semiHidden/>
    <w:rsid w:val="00B9042F"/>
    <w:rPr>
      <w:rFonts w:ascii="Arial" w:eastAsia="Times New Roman" w:hAnsi="Arial" w:cs="Times New Roman"/>
      <w:lang w:val="en-US" w:eastAsia="en-GB"/>
    </w:rPr>
  </w:style>
  <w:style w:type="character" w:customStyle="1" w:styleId="FooterChar1">
    <w:name w:val="Footer Char1"/>
    <w:basedOn w:val="DefaultParagraphFont"/>
    <w:semiHidden/>
    <w:rsid w:val="00B9042F"/>
    <w:rPr>
      <w:rFonts w:ascii="Arial" w:eastAsia="Times New Roman" w:hAnsi="Arial" w:cs="Times New Roman"/>
      <w:lang w:val="en-US" w:eastAsia="en-GB"/>
    </w:rPr>
  </w:style>
  <w:style w:type="character" w:customStyle="1" w:styleId="BalloonTextChar1">
    <w:name w:val="Balloon Text Char1"/>
    <w:basedOn w:val="DefaultParagraphFont"/>
    <w:semiHidden/>
    <w:rsid w:val="00B9042F"/>
    <w:rPr>
      <w:rFonts w:ascii="Tahoma" w:eastAsia="Times New Roman" w:hAnsi="Tahoma" w:cs="Tahoma"/>
      <w:sz w:val="16"/>
      <w:szCs w:val="16"/>
      <w:lang w:val="en-US" w:eastAsia="en-GB"/>
    </w:rPr>
  </w:style>
  <w:style w:type="character" w:customStyle="1" w:styleId="DocumentMapChar1">
    <w:name w:val="Document Map Char1"/>
    <w:basedOn w:val="DefaultParagraphFont"/>
    <w:semiHidden/>
    <w:rsid w:val="00B9042F"/>
    <w:rPr>
      <w:rFonts w:ascii="Tahoma" w:eastAsia="Times New Roman" w:hAnsi="Tahoma" w:cs="Tahoma"/>
      <w:sz w:val="16"/>
      <w:szCs w:val="16"/>
      <w:lang w:val="en-US" w:eastAsia="en-GB"/>
    </w:rPr>
  </w:style>
  <w:style w:type="character" w:customStyle="1" w:styleId="CommentSubjectChar1">
    <w:name w:val="Comment Subject Char1"/>
    <w:basedOn w:val="CommentTextChar1"/>
    <w:semiHidden/>
    <w:rsid w:val="00B9042F"/>
    <w:rPr>
      <w:rFonts w:ascii="Arial" w:eastAsia="Times New Roman" w:hAnsi="Arial" w:cs="Times New Roman"/>
      <w:b/>
      <w:bCs/>
      <w:sz w:val="20"/>
      <w:szCs w:val="20"/>
      <w:lang w:val="en-US" w:eastAsia="en-GB"/>
    </w:rPr>
  </w:style>
  <w:style w:type="character" w:customStyle="1" w:styleId="FootnoteTextChar1">
    <w:name w:val="Footnote Text Char1"/>
    <w:basedOn w:val="DefaultParagraphFont"/>
    <w:semiHidden/>
    <w:rsid w:val="00B9042F"/>
    <w:rPr>
      <w:rFonts w:ascii="Arial" w:eastAsia="Times New Roman" w:hAnsi="Arial" w:cs="Times New Roman"/>
      <w:sz w:val="20"/>
      <w:szCs w:val="20"/>
      <w:lang w:val="en-US" w:eastAsia="en-GB"/>
    </w:rPr>
  </w:style>
  <w:style w:type="character" w:customStyle="1" w:styleId="TitleChar1">
    <w:name w:val="Title Char1"/>
    <w:basedOn w:val="DefaultParagraphFont"/>
    <w:uiPriority w:val="99"/>
    <w:rsid w:val="00B9042F"/>
    <w:rPr>
      <w:rFonts w:asciiTheme="majorHAnsi" w:eastAsiaTheme="majorEastAsia" w:hAnsiTheme="majorHAnsi" w:cstheme="majorBidi"/>
      <w:color w:val="353735" w:themeColor="text2" w:themeShade="BF"/>
      <w:spacing w:val="5"/>
      <w:kern w:val="28"/>
      <w:sz w:val="52"/>
      <w:szCs w:val="52"/>
      <w:lang w:val="en-US" w:eastAsia="en-GB"/>
    </w:rPr>
  </w:style>
  <w:style w:type="character" w:customStyle="1" w:styleId="SalutationChar1">
    <w:name w:val="Salutation Char1"/>
    <w:basedOn w:val="DefaultParagraphFont"/>
    <w:semiHidden/>
    <w:rsid w:val="00B9042F"/>
    <w:rPr>
      <w:rFonts w:ascii="Arial" w:eastAsia="Times New Roman" w:hAnsi="Arial" w:cs="Times New Roman"/>
      <w:lang w:val="en-US" w:eastAsia="en-GB"/>
    </w:rPr>
  </w:style>
  <w:style w:type="character" w:customStyle="1" w:styleId="DateChar1">
    <w:name w:val="Date Char1"/>
    <w:basedOn w:val="DefaultParagraphFont"/>
    <w:semiHidden/>
    <w:rsid w:val="00B9042F"/>
    <w:rPr>
      <w:rFonts w:ascii="Arial" w:eastAsia="Times New Roman" w:hAnsi="Arial" w:cs="Times New Roman"/>
      <w:lang w:val="en-US" w:eastAsia="en-GB"/>
    </w:rPr>
  </w:style>
  <w:style w:type="character" w:customStyle="1" w:styleId="E-mailSignatureChar1">
    <w:name w:val="E-mail Signature Char1"/>
    <w:basedOn w:val="DefaultParagraphFont"/>
    <w:semiHidden/>
    <w:rsid w:val="00B9042F"/>
    <w:rPr>
      <w:rFonts w:ascii="Arial" w:eastAsia="Times New Roman" w:hAnsi="Arial" w:cs="Times New Roman"/>
      <w:lang w:val="en-US" w:eastAsia="en-GB"/>
    </w:rPr>
  </w:style>
  <w:style w:type="character" w:customStyle="1" w:styleId="ClosingChar1">
    <w:name w:val="Closing Char1"/>
    <w:basedOn w:val="DefaultParagraphFont"/>
    <w:semiHidden/>
    <w:rsid w:val="00B9042F"/>
    <w:rPr>
      <w:rFonts w:ascii="Arial" w:eastAsia="Times New Roman" w:hAnsi="Arial" w:cs="Times New Roman"/>
      <w:lang w:val="en-US" w:eastAsia="en-GB"/>
    </w:rPr>
  </w:style>
  <w:style w:type="character" w:customStyle="1" w:styleId="MessageHeaderChar1">
    <w:name w:val="Message Header Char1"/>
    <w:basedOn w:val="DefaultParagraphFont"/>
    <w:semiHidden/>
    <w:rsid w:val="00B9042F"/>
    <w:rPr>
      <w:rFonts w:asciiTheme="majorHAnsi" w:eastAsiaTheme="majorEastAsia" w:hAnsiTheme="majorHAnsi" w:cstheme="majorBidi"/>
      <w:sz w:val="24"/>
      <w:szCs w:val="24"/>
      <w:shd w:val="pct20" w:color="auto" w:fill="auto"/>
      <w:lang w:val="en-US" w:eastAsia="en-GB"/>
    </w:rPr>
  </w:style>
  <w:style w:type="character" w:customStyle="1" w:styleId="PlainTextChar1">
    <w:name w:val="Plain Text Char1"/>
    <w:basedOn w:val="DefaultParagraphFont"/>
    <w:semiHidden/>
    <w:rsid w:val="00B9042F"/>
    <w:rPr>
      <w:rFonts w:ascii="Consolas" w:eastAsia="Times New Roman" w:hAnsi="Consolas" w:cs="Times New Roman"/>
      <w:sz w:val="21"/>
      <w:szCs w:val="21"/>
      <w:lang w:val="en-US" w:eastAsia="en-GB"/>
    </w:rPr>
  </w:style>
  <w:style w:type="character" w:customStyle="1" w:styleId="BodyTextIndent2Char1">
    <w:name w:val="Body Text Indent 2 Char1"/>
    <w:basedOn w:val="DefaultParagraphFont"/>
    <w:semiHidden/>
    <w:rsid w:val="00B9042F"/>
    <w:rPr>
      <w:rFonts w:ascii="Arial" w:eastAsia="Times New Roman" w:hAnsi="Arial" w:cs="Times New Roman"/>
      <w:lang w:val="en-US" w:eastAsia="en-GB"/>
    </w:rPr>
  </w:style>
  <w:style w:type="character" w:customStyle="1" w:styleId="BodyTextIndent3Char1">
    <w:name w:val="Body Text Indent 3 Char1"/>
    <w:basedOn w:val="DefaultParagraphFont"/>
    <w:semiHidden/>
    <w:rsid w:val="00B9042F"/>
    <w:rPr>
      <w:rFonts w:ascii="Arial" w:eastAsia="Times New Roman" w:hAnsi="Arial" w:cs="Times New Roman"/>
      <w:sz w:val="16"/>
      <w:szCs w:val="16"/>
      <w:lang w:val="en-US" w:eastAsia="en-GB"/>
    </w:rPr>
  </w:style>
  <w:style w:type="character" w:customStyle="1" w:styleId="BodyTextFirstIndentChar1">
    <w:name w:val="Body Text First Indent Char1"/>
    <w:basedOn w:val="BodyTextChar1"/>
    <w:semiHidden/>
    <w:rsid w:val="00B9042F"/>
    <w:rPr>
      <w:rFonts w:ascii="Arial" w:eastAsia="Times New Roman" w:hAnsi="Arial" w:cs="Times New Roman"/>
      <w:lang w:val="en-US" w:eastAsia="en-GB"/>
    </w:rPr>
  </w:style>
  <w:style w:type="character" w:customStyle="1" w:styleId="BodyTextFirstIndent2Char1">
    <w:name w:val="Body Text First Indent 2 Char1"/>
    <w:basedOn w:val="BodyTextIndentChar1"/>
    <w:semiHidden/>
    <w:rsid w:val="00B9042F"/>
    <w:rPr>
      <w:rFonts w:ascii="Arial" w:eastAsia="Times New Roman" w:hAnsi="Arial" w:cs="Times New Roman"/>
      <w:lang w:val="en-US" w:eastAsia="en-GB"/>
    </w:rPr>
  </w:style>
  <w:style w:type="character" w:customStyle="1" w:styleId="SignatureChar1">
    <w:name w:val="Signature Char1"/>
    <w:basedOn w:val="DefaultParagraphFont"/>
    <w:semiHidden/>
    <w:rsid w:val="00B9042F"/>
    <w:rPr>
      <w:rFonts w:ascii="Arial" w:eastAsia="Times New Roman" w:hAnsi="Arial" w:cs="Times New Roman"/>
      <w:lang w:val="en-US" w:eastAsia="en-GB"/>
    </w:rPr>
  </w:style>
  <w:style w:type="character" w:customStyle="1" w:styleId="BodyText2Char1">
    <w:name w:val="Body Text 2 Char1"/>
    <w:basedOn w:val="DefaultParagraphFont"/>
    <w:semiHidden/>
    <w:rsid w:val="00B9042F"/>
    <w:rPr>
      <w:rFonts w:ascii="Arial" w:eastAsia="Times New Roman" w:hAnsi="Arial" w:cs="Times New Roman"/>
      <w:lang w:val="en-US" w:eastAsia="en-GB"/>
    </w:rPr>
  </w:style>
  <w:style w:type="character" w:customStyle="1" w:styleId="BodyText3Char1">
    <w:name w:val="Body Text 3 Char1"/>
    <w:basedOn w:val="DefaultParagraphFont"/>
    <w:semiHidden/>
    <w:rsid w:val="00B9042F"/>
    <w:rPr>
      <w:rFonts w:ascii="Arial" w:eastAsia="Times New Roman" w:hAnsi="Arial" w:cs="Times New Roman"/>
      <w:sz w:val="16"/>
      <w:szCs w:val="16"/>
      <w:lang w:val="en-US" w:eastAsia="en-GB"/>
    </w:rPr>
  </w:style>
  <w:style w:type="character" w:customStyle="1" w:styleId="ColtNormalChar">
    <w:name w:val="Colt_Normal Char"/>
    <w:link w:val="ColtNormal"/>
    <w:locked/>
    <w:rsid w:val="00DD254E"/>
    <w:rPr>
      <w:rFonts w:ascii="Arial" w:hAnsi="Arial" w:cs="Arial"/>
      <w:color w:val="000000" w:themeColor="text1"/>
      <w:lang w:val="en-US"/>
    </w:rPr>
  </w:style>
  <w:style w:type="paragraph" w:customStyle="1" w:styleId="ColtNormal">
    <w:name w:val="Colt_Normal"/>
    <w:link w:val="ColtNormalChar"/>
    <w:autoRedefine/>
    <w:qFormat/>
    <w:rsid w:val="00DD254E"/>
    <w:pPr>
      <w:spacing w:after="0" w:line="360" w:lineRule="auto"/>
    </w:pPr>
    <w:rPr>
      <w:rFonts w:ascii="Arial" w:hAnsi="Arial" w:cs="Arial"/>
      <w:color w:val="000000" w:themeColor="text1"/>
      <w:lang w:val="en-US"/>
    </w:rPr>
  </w:style>
  <w:style w:type="paragraph" w:customStyle="1" w:styleId="Heading30">
    <w:name w:val="Heading 3_"/>
    <w:basedOn w:val="Heading3"/>
    <w:link w:val="Heading3Char0"/>
    <w:qFormat/>
    <w:rsid w:val="00DD254E"/>
    <w:pPr>
      <w:keepNext w:val="0"/>
      <w:keepLines w:val="0"/>
      <w:widowControl w:val="0"/>
      <w:tabs>
        <w:tab w:val="left" w:pos="993"/>
        <w:tab w:val="num" w:pos="1713"/>
      </w:tabs>
      <w:spacing w:after="120" w:line="312" w:lineRule="auto"/>
      <w:ind w:left="1713" w:hanging="720"/>
      <w:jc w:val="both"/>
    </w:pPr>
    <w:rPr>
      <w:rFonts w:ascii="Arial" w:eastAsia="Times New Roman" w:hAnsi="Arial"/>
      <w:bCs w:val="0"/>
      <w:color w:val="009DE0"/>
      <w:kern w:val="32"/>
      <w:sz w:val="24"/>
      <w:szCs w:val="24"/>
      <w:lang w:val="en-GB"/>
    </w:rPr>
  </w:style>
  <w:style w:type="character" w:customStyle="1" w:styleId="Heading3Char0">
    <w:name w:val="Heading 3_ Char"/>
    <w:basedOn w:val="Heading3Char1"/>
    <w:link w:val="Heading30"/>
    <w:rsid w:val="00DD254E"/>
    <w:rPr>
      <w:rFonts w:ascii="Arial" w:eastAsia="Times New Roman" w:hAnsi="Arial" w:cstheme="majorBidi"/>
      <w:b/>
      <w:color w:val="009DE0"/>
      <w:kern w:val="32"/>
      <w:sz w:val="24"/>
      <w:szCs w:val="24"/>
      <w:lang w:eastAsia="en-GB"/>
    </w:rPr>
  </w:style>
  <w:style w:type="table" w:customStyle="1" w:styleId="GridTable4-Accent61">
    <w:name w:val="Grid Table 4 - Accent 61"/>
    <w:basedOn w:val="TableNormal"/>
    <w:uiPriority w:val="49"/>
    <w:rsid w:val="005C08BD"/>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TableGridLight1">
    <w:name w:val="Table Grid Light1"/>
    <w:basedOn w:val="TableNormal"/>
    <w:uiPriority w:val="40"/>
    <w:rsid w:val="00BC170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7520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323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1">
    <w:name w:val="List Table 3 Accent 1"/>
    <w:basedOn w:val="TableNormal"/>
    <w:uiPriority w:val="48"/>
    <w:rsid w:val="0059014A"/>
    <w:pPr>
      <w:spacing w:after="0" w:line="240" w:lineRule="auto"/>
    </w:pPr>
    <w:tblPr>
      <w:tblStyleRowBandSize w:val="1"/>
      <w:tblStyleColBandSize w:val="1"/>
      <w:tblBorders>
        <w:top w:val="single" w:sz="4" w:space="0" w:color="00D7BD" w:themeColor="accent1"/>
        <w:left w:val="single" w:sz="4" w:space="0" w:color="00D7BD" w:themeColor="accent1"/>
        <w:bottom w:val="single" w:sz="4" w:space="0" w:color="00D7BD" w:themeColor="accent1"/>
        <w:right w:val="single" w:sz="4" w:space="0" w:color="00D7BD" w:themeColor="accent1"/>
      </w:tblBorders>
    </w:tblPr>
    <w:tblStylePr w:type="firstRow">
      <w:rPr>
        <w:b/>
        <w:bCs/>
        <w:color w:val="FFFFFF" w:themeColor="background1"/>
      </w:rPr>
      <w:tblPr/>
      <w:tcPr>
        <w:shd w:val="clear" w:color="auto" w:fill="00D7BD" w:themeFill="accent1"/>
      </w:tcPr>
    </w:tblStylePr>
    <w:tblStylePr w:type="lastRow">
      <w:rPr>
        <w:b/>
        <w:bCs/>
      </w:rPr>
      <w:tblPr/>
      <w:tcPr>
        <w:tcBorders>
          <w:top w:val="double" w:sz="4" w:space="0" w:color="00D7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D7BD" w:themeColor="accent1"/>
          <w:right w:val="single" w:sz="4" w:space="0" w:color="00D7BD" w:themeColor="accent1"/>
        </w:tcBorders>
      </w:tcPr>
    </w:tblStylePr>
    <w:tblStylePr w:type="band1Horz">
      <w:tblPr/>
      <w:tcPr>
        <w:tcBorders>
          <w:top w:val="single" w:sz="4" w:space="0" w:color="00D7BD" w:themeColor="accent1"/>
          <w:bottom w:val="single" w:sz="4" w:space="0" w:color="00D7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D7BD" w:themeColor="accent1"/>
          <w:left w:val="nil"/>
        </w:tcBorders>
      </w:tcPr>
    </w:tblStylePr>
    <w:tblStylePr w:type="swCell">
      <w:tblPr/>
      <w:tcPr>
        <w:tcBorders>
          <w:top w:val="double" w:sz="4" w:space="0" w:color="00D7BD" w:themeColor="accent1"/>
          <w:right w:val="nil"/>
        </w:tcBorders>
      </w:tcPr>
    </w:tblStylePr>
  </w:style>
  <w:style w:type="table" w:styleId="GridTable4">
    <w:name w:val="Grid Table 4"/>
    <w:basedOn w:val="TableNormal"/>
    <w:uiPriority w:val="49"/>
    <w:rsid w:val="004B208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4B208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4-Accent6">
    <w:name w:val="List Table 4 Accent 6"/>
    <w:basedOn w:val="TableNormal"/>
    <w:uiPriority w:val="49"/>
    <w:rsid w:val="0019783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tcBorders>
        <w:shd w:val="clear" w:color="auto" w:fill="EF476F" w:themeFill="accent6"/>
      </w:tcPr>
    </w:tblStylePr>
    <w:tblStylePr w:type="lastRow">
      <w:rPr>
        <w:b/>
        <w:bCs/>
      </w:rPr>
      <w:tblPr/>
      <w:tcPr>
        <w:tcBorders>
          <w:top w:val="double" w:sz="4" w:space="0" w:color="F590A8" w:themeColor="accent6" w:themeTint="99"/>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6Colourful">
    <w:name w:val="List Table 6 Colorful"/>
    <w:basedOn w:val="TableNormal"/>
    <w:uiPriority w:val="51"/>
    <w:rsid w:val="0019783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197836"/>
    <w:pPr>
      <w:spacing w:after="0" w:line="240" w:lineRule="auto"/>
    </w:pPr>
    <w:tblPr>
      <w:tblStyleRowBandSize w:val="1"/>
      <w:tblStyleColBandSize w:val="1"/>
      <w:tblBorders>
        <w:top w:val="single" w:sz="4" w:space="0" w:color="EF476F" w:themeColor="accent6"/>
        <w:left w:val="single" w:sz="4" w:space="0" w:color="EF476F" w:themeColor="accent6"/>
        <w:bottom w:val="single" w:sz="4" w:space="0" w:color="EF476F" w:themeColor="accent6"/>
        <w:right w:val="single" w:sz="4" w:space="0" w:color="EF476F" w:themeColor="accent6"/>
      </w:tblBorders>
    </w:tblPr>
    <w:tblStylePr w:type="firstRow">
      <w:rPr>
        <w:b/>
        <w:bCs/>
        <w:color w:val="FFFFFF" w:themeColor="background1"/>
      </w:rPr>
      <w:tblPr/>
      <w:tcPr>
        <w:shd w:val="clear" w:color="auto" w:fill="EF476F" w:themeFill="accent6"/>
      </w:tcPr>
    </w:tblStylePr>
    <w:tblStylePr w:type="lastRow">
      <w:rPr>
        <w:b/>
        <w:bCs/>
      </w:rPr>
      <w:tblPr/>
      <w:tcPr>
        <w:tcBorders>
          <w:top w:val="double" w:sz="4" w:space="0" w:color="EF476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476F" w:themeColor="accent6"/>
          <w:right w:val="single" w:sz="4" w:space="0" w:color="EF476F" w:themeColor="accent6"/>
        </w:tcBorders>
      </w:tcPr>
    </w:tblStylePr>
    <w:tblStylePr w:type="band1Horz">
      <w:tblPr/>
      <w:tcPr>
        <w:tcBorders>
          <w:top w:val="single" w:sz="4" w:space="0" w:color="EF476F" w:themeColor="accent6"/>
          <w:bottom w:val="single" w:sz="4" w:space="0" w:color="EF476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476F" w:themeColor="accent6"/>
          <w:left w:val="nil"/>
        </w:tcBorders>
      </w:tcPr>
    </w:tblStylePr>
    <w:tblStylePr w:type="swCell">
      <w:tblPr/>
      <w:tcPr>
        <w:tcBorders>
          <w:top w:val="double" w:sz="4" w:space="0" w:color="EF476F" w:themeColor="accent6"/>
          <w:right w:val="nil"/>
        </w:tcBorders>
      </w:tcPr>
    </w:tblStylePr>
  </w:style>
  <w:style w:type="table" w:styleId="ListTable2-Accent6">
    <w:name w:val="List Table 2 Accent 6"/>
    <w:basedOn w:val="TableNormal"/>
    <w:uiPriority w:val="47"/>
    <w:rsid w:val="00197836"/>
    <w:pPr>
      <w:spacing w:after="0" w:line="240" w:lineRule="auto"/>
    </w:pPr>
    <w:tblPr>
      <w:tblStyleRowBandSize w:val="1"/>
      <w:tblStyleColBandSize w:val="1"/>
      <w:tblBorders>
        <w:top w:val="single" w:sz="4" w:space="0" w:color="F590A8" w:themeColor="accent6" w:themeTint="99"/>
        <w:bottom w:val="single" w:sz="4" w:space="0" w:color="F590A8" w:themeColor="accent6" w:themeTint="99"/>
        <w:insideH w:val="single" w:sz="4" w:space="0" w:color="F590A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Colttop">
    <w:name w:val="Colt top"/>
    <w:basedOn w:val="TableNormal"/>
    <w:uiPriority w:val="99"/>
    <w:rsid w:val="0097090D"/>
    <w:pPr>
      <w:spacing w:before="60" w:after="60" w:line="240" w:lineRule="auto"/>
    </w:pPr>
    <w:rPr>
      <w:rFonts w:ascii="Arial" w:hAnsi="Arial"/>
      <w:color w:val="161412"/>
    </w:rPr>
    <w:tblPr>
      <w:tblStyleRowBandSize w:val="1"/>
      <w:tblInd w:w="113" w:type="dxa"/>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pPr>
        <w:wordWrap/>
        <w:spacing w:beforeLines="0" w:before="20" w:beforeAutospacing="0" w:afterLines="0" w:after="20" w:afterAutospacing="0" w:line="240" w:lineRule="auto"/>
      </w:pPr>
      <w:rPr>
        <w:rFonts w:ascii="Bahnschrift SemiCondensed" w:hAnsi="Bahnschrift SemiCondensed"/>
        <w:b/>
        <w:color w:val="FFFFFF"/>
        <w:sz w:val="22"/>
        <w:u w:color="FFFFFF"/>
      </w:rPr>
      <w:tblPr/>
      <w:trPr>
        <w:tblHeader/>
      </w:trPr>
      <w:tcPr>
        <w:tcBorders>
          <w:top w:val="single" w:sz="4" w:space="0" w:color="00A59B"/>
          <w:left w:val="single" w:sz="4" w:space="0" w:color="00A59B"/>
          <w:bottom w:val="single" w:sz="4" w:space="0" w:color="00A59B"/>
          <w:right w:val="single" w:sz="4" w:space="0" w:color="00A59B"/>
          <w:insideH w:val="nil"/>
          <w:insideV w:val="single" w:sz="4" w:space="0" w:color="FFFFFF"/>
          <w:tl2br w:val="nil"/>
          <w:tr2bl w:val="nil"/>
        </w:tcBorders>
        <w:shd w:val="clear" w:color="auto" w:fill="00A59B"/>
      </w:tcPr>
    </w:tblStylePr>
    <w:tblStylePr w:type="band2Horz">
      <w:tblPr/>
      <w:tcPr>
        <w:shd w:val="clear" w:color="auto" w:fill="F2F2F2"/>
      </w:tcPr>
    </w:tblStylePr>
  </w:style>
  <w:style w:type="character" w:styleId="UnresolvedMention">
    <w:name w:val="Unresolved Mention"/>
    <w:basedOn w:val="DefaultParagraphFont"/>
    <w:uiPriority w:val="99"/>
    <w:semiHidden/>
    <w:unhideWhenUsed/>
    <w:rsid w:val="00DD36D2"/>
    <w:rPr>
      <w:color w:val="605E5C"/>
      <w:shd w:val="clear" w:color="auto" w:fill="E1DFDD"/>
    </w:rPr>
  </w:style>
  <w:style w:type="table" w:styleId="GridTable4-Accent1">
    <w:name w:val="Grid Table 4 Accent 1"/>
    <w:basedOn w:val="TableNormal"/>
    <w:uiPriority w:val="49"/>
    <w:rsid w:val="0082287D"/>
    <w:pPr>
      <w:spacing w:after="0" w:line="240" w:lineRule="auto"/>
    </w:pPr>
    <w:tblPr>
      <w:tblStyleRowBandSize w:val="1"/>
      <w:tblStyleColBandSize w:val="1"/>
      <w:tblBorders>
        <w:top w:val="single" w:sz="4" w:space="0" w:color="4EFFE9" w:themeColor="accent1" w:themeTint="99"/>
        <w:left w:val="single" w:sz="4" w:space="0" w:color="4EFFE9" w:themeColor="accent1" w:themeTint="99"/>
        <w:bottom w:val="single" w:sz="4" w:space="0" w:color="4EFFE9" w:themeColor="accent1" w:themeTint="99"/>
        <w:right w:val="single" w:sz="4" w:space="0" w:color="4EFFE9" w:themeColor="accent1" w:themeTint="99"/>
        <w:insideH w:val="single" w:sz="4" w:space="0" w:color="4EFFE9" w:themeColor="accent1" w:themeTint="99"/>
        <w:insideV w:val="single" w:sz="4" w:space="0" w:color="4EFFE9" w:themeColor="accent1" w:themeTint="99"/>
      </w:tblBorders>
    </w:tblPr>
    <w:tblStylePr w:type="firstRow">
      <w:rPr>
        <w:b/>
        <w:bCs/>
        <w:color w:val="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nil"/>
        </w:tcBorders>
        <w:shd w:val="clear" w:color="auto" w:fill="00D7BD" w:themeFill="accent1"/>
      </w:tcPr>
    </w:tblStylePr>
    <w:tblStylePr w:type="lastRow">
      <w:rPr>
        <w:b/>
        <w:bCs/>
      </w:rPr>
      <w:tblPr/>
      <w:tcPr>
        <w:tcBorders>
          <w:top w:val="double" w:sz="4" w:space="0" w:color="00D7BD" w:themeColor="accent1"/>
        </w:tcBorders>
      </w:tcPr>
    </w:tblStylePr>
    <w:tblStylePr w:type="firstCol">
      <w:rPr>
        <w:b/>
        <w:bCs/>
      </w:rPr>
    </w:tblStylePr>
    <w:tblStylePr w:type="lastCol">
      <w:rPr>
        <w:b/>
        <w:bCs/>
      </w:rPr>
    </w:tblStylePr>
    <w:tblStylePr w:type="band1Vert">
      <w:tblPr/>
      <w:tcPr>
        <w:shd w:val="clear" w:color="auto" w:fill="C4FFF7" w:themeFill="accent1" w:themeFillTint="33"/>
      </w:tcPr>
    </w:tblStylePr>
    <w:tblStylePr w:type="band1Horz">
      <w:tblPr/>
      <w:tcPr>
        <w:shd w:val="clear" w:color="auto" w:fill="C4FFF7" w:themeFill="accent1" w:themeFillTint="33"/>
      </w:tcPr>
    </w:tblStylePr>
  </w:style>
  <w:style w:type="table" w:styleId="GridTable4-Accent2">
    <w:name w:val="Grid Table 4 Accent 2"/>
    <w:basedOn w:val="TableNormal"/>
    <w:uiPriority w:val="49"/>
    <w:rsid w:val="0082287D"/>
    <w:pPr>
      <w:spacing w:after="0" w:line="240" w:lineRule="auto"/>
    </w:pPr>
    <w:tblPr>
      <w:tblStyleRowBandSize w:val="1"/>
      <w:tblStyleColBandSize w:val="1"/>
      <w:tblBorders>
        <w:top w:val="single" w:sz="4" w:space="0" w:color="30FFF2" w:themeColor="accent2" w:themeTint="99"/>
        <w:left w:val="single" w:sz="4" w:space="0" w:color="30FFF2" w:themeColor="accent2" w:themeTint="99"/>
        <w:bottom w:val="single" w:sz="4" w:space="0" w:color="30FFF2" w:themeColor="accent2" w:themeTint="99"/>
        <w:right w:val="single" w:sz="4" w:space="0" w:color="30FFF2" w:themeColor="accent2" w:themeTint="99"/>
        <w:insideH w:val="single" w:sz="4" w:space="0" w:color="30FFF2" w:themeColor="accent2" w:themeTint="99"/>
        <w:insideV w:val="single" w:sz="4" w:space="0" w:color="30FFF2" w:themeColor="accent2" w:themeTint="99"/>
      </w:tblBorders>
    </w:tblPr>
    <w:tblStylePr w:type="firstRow">
      <w:rPr>
        <w:b/>
        <w:bCs/>
        <w:color w:val="FFFFFF" w:themeColor="background1"/>
      </w:rPr>
      <w:tblPr/>
      <w:tcPr>
        <w:tcBorders>
          <w:top w:val="single" w:sz="4" w:space="0" w:color="00A59B" w:themeColor="accent2"/>
          <w:left w:val="single" w:sz="4" w:space="0" w:color="00A59B" w:themeColor="accent2"/>
          <w:bottom w:val="single" w:sz="4" w:space="0" w:color="00A59B" w:themeColor="accent2"/>
          <w:right w:val="single" w:sz="4" w:space="0" w:color="00A59B" w:themeColor="accent2"/>
          <w:insideH w:val="nil"/>
          <w:insideV w:val="nil"/>
        </w:tcBorders>
        <w:shd w:val="clear" w:color="auto" w:fill="00A59B" w:themeFill="accent2"/>
      </w:tcPr>
    </w:tblStylePr>
    <w:tblStylePr w:type="lastRow">
      <w:rPr>
        <w:b/>
        <w:bCs/>
      </w:rPr>
      <w:tblPr/>
      <w:tcPr>
        <w:tcBorders>
          <w:top w:val="double" w:sz="4" w:space="0" w:color="00A59B" w:themeColor="accent2"/>
        </w:tcBorders>
      </w:tcPr>
    </w:tblStylePr>
    <w:tblStylePr w:type="firstCol">
      <w:rPr>
        <w:b/>
        <w:bCs/>
      </w:rPr>
    </w:tblStylePr>
    <w:tblStylePr w:type="lastCol">
      <w:rPr>
        <w:b/>
        <w:bCs/>
      </w:rPr>
    </w:tblStylePr>
    <w:tblStylePr w:type="band1Vert">
      <w:tblPr/>
      <w:tcPr>
        <w:shd w:val="clear" w:color="auto" w:fill="BAFFFA" w:themeFill="accent2" w:themeFillTint="33"/>
      </w:tcPr>
    </w:tblStylePr>
    <w:tblStylePr w:type="band1Horz">
      <w:tblPr/>
      <w:tcPr>
        <w:shd w:val="clear" w:color="auto" w:fill="BAFFFA" w:themeFill="accent2" w:themeFillTint="33"/>
      </w:tcPr>
    </w:tblStylePr>
  </w:style>
  <w:style w:type="table" w:customStyle="1" w:styleId="ColtTable2">
    <w:name w:val="Colt_Table 2"/>
    <w:basedOn w:val="TableNormal"/>
    <w:rsid w:val="00D82C64"/>
    <w:pPr>
      <w:spacing w:after="0" w:line="240" w:lineRule="auto"/>
      <w:ind w:left="108"/>
    </w:pPr>
    <w:rPr>
      <w:rFonts w:ascii="Arial" w:eastAsia="Times New Roman" w:hAnsi="Arial"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jc w:val="left"/>
      </w:pPr>
      <w:rPr>
        <w:color w:val="auto"/>
      </w:rPr>
      <w:tblPr/>
      <w:tcPr>
        <w:tcBorders>
          <w:top w:val="single" w:sz="8" w:space="0" w:color="auto"/>
          <w:left w:val="single" w:sz="8" w:space="0" w:color="auto"/>
          <w:bottom w:val="single" w:sz="8" w:space="0" w:color="auto"/>
          <w:right w:val="single" w:sz="8" w:space="0" w:color="auto"/>
          <w:insideH w:val="nil"/>
          <w:insideV w:val="single" w:sz="8" w:space="0" w:color="auto"/>
        </w:tcBorders>
      </w:tcPr>
    </w:tblStylePr>
    <w:tblStylePr w:type="lastRow">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tcPr>
    </w:tblStylePr>
  </w:style>
  <w:style w:type="table" w:customStyle="1" w:styleId="Colttop2">
    <w:name w:val="Colt top2"/>
    <w:basedOn w:val="TableNormal"/>
    <w:uiPriority w:val="99"/>
    <w:rsid w:val="00041FF5"/>
    <w:pPr>
      <w:spacing w:before="60" w:after="60" w:line="240" w:lineRule="auto"/>
      <w:jc w:val="center"/>
    </w:pPr>
    <w:rPr>
      <w:rFonts w:ascii="Calibri" w:hAnsi="Calibri"/>
      <w:color w:val="000000" w:themeColor="text1"/>
      <w:sz w:val="16"/>
    </w:rPr>
    <w:tblPr>
      <w:tblStyleRowBandSize w:val="1"/>
      <w:tblInd w:w="113"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cPr>
      <w:vAlign w:val="center"/>
    </w:tcPr>
    <w:tblStylePr w:type="firstRow">
      <w:pPr>
        <w:wordWrap/>
        <w:spacing w:beforeLines="0" w:before="20" w:beforeAutospacing="0" w:afterLines="0" w:after="20" w:afterAutospacing="0" w:line="240" w:lineRule="auto"/>
      </w:pPr>
      <w:rPr>
        <w:rFonts w:ascii="Segoe UI Emoji" w:hAnsi="Segoe UI Emoji"/>
        <w:b/>
        <w:color w:val="FFFFFF" w:themeColor="background1"/>
        <w:sz w:val="22"/>
        <w:u w:color="FFFFFF" w:themeColor="background1"/>
      </w:rPr>
      <w:tblPr/>
      <w:trPr>
        <w:tblHeader/>
      </w:tr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table" w:customStyle="1" w:styleId="Colttop1">
    <w:name w:val="Colt top1"/>
    <w:basedOn w:val="TableNormal"/>
    <w:uiPriority w:val="99"/>
    <w:rsid w:val="004B622A"/>
    <w:pPr>
      <w:spacing w:before="60" w:after="60" w:line="240" w:lineRule="auto"/>
    </w:pPr>
    <w:rPr>
      <w:rFonts w:ascii="Arial" w:eastAsia="Microsoft JhengHei" w:hAnsi="Arial" w:cs="Arial"/>
      <w:color w:val="000000" w:themeColor="text1"/>
    </w:rPr>
    <w:tblPr>
      <w:tblStyleRowBandSize w:val="1"/>
      <w:tblInd w:w="0" w:type="nil"/>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blStylePr w:type="firstRow">
      <w:pPr>
        <w:wordWrap/>
        <w:spacing w:beforeLines="0" w:before="100" w:beforeAutospacing="1" w:afterLines="0" w:after="100" w:afterAutospacing="1" w:line="240" w:lineRule="auto"/>
      </w:pPr>
      <w:rPr>
        <w:rFonts w:ascii="Arial Bold" w:hAnsi="Arial Bold" w:hint="default"/>
        <w:b/>
        <w:color w:val="FFFFFF" w:themeColor="background1"/>
        <w:sz w:val="22"/>
        <w:szCs w:val="22"/>
        <w:u w:color="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table" w:customStyle="1" w:styleId="Colttop3">
    <w:name w:val="Colt top3"/>
    <w:basedOn w:val="TableNormal"/>
    <w:uiPriority w:val="99"/>
    <w:rsid w:val="0023023E"/>
    <w:pPr>
      <w:spacing w:before="60" w:after="60" w:line="240" w:lineRule="auto"/>
    </w:pPr>
    <w:rPr>
      <w:rFonts w:ascii="Arial" w:eastAsia="Microsoft JhengHei" w:hAnsi="Arial" w:cs="Arial"/>
      <w:color w:val="000000" w:themeColor="text1"/>
    </w:rPr>
    <w:tblPr>
      <w:tblStyleRowBandSize w:val="1"/>
      <w:tblInd w:w="0" w:type="nil"/>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blStylePr w:type="firstRow">
      <w:pPr>
        <w:wordWrap/>
        <w:spacing w:beforeLines="0" w:before="100" w:beforeAutospacing="1" w:afterLines="0" w:after="100" w:afterAutospacing="1" w:line="240" w:lineRule="auto"/>
      </w:pPr>
      <w:rPr>
        <w:rFonts w:ascii="Arial Bold" w:hAnsi="Arial Bold" w:hint="default"/>
        <w:b/>
        <w:color w:val="FFFFFF" w:themeColor="background1"/>
        <w:sz w:val="22"/>
        <w:szCs w:val="22"/>
        <w:u w:color="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character" w:customStyle="1" w:styleId="ListParagraphChar">
    <w:name w:val="List Paragraph Char"/>
    <w:aliases w:val="Figure_name Char,Bullet List Char,FooterText Char,List Paragraph1 Char,numbered Char,Paragraphe de liste1 Char,Bulletr List Paragraph Char,列出段落 Char,列出段落1 Char,List Paragraph2 Char,List Paragraph21 Char,Listeafsnit1 Char,リスト段落1 Char"/>
    <w:link w:val="ListParagraph"/>
    <w:uiPriority w:val="34"/>
    <w:qFormat/>
    <w:locked/>
    <w:rsid w:val="00564E48"/>
    <w:rPr>
      <w:rFonts w:ascii="Calibri" w:eastAsia="Calibri" w:hAnsi="Calibri"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13938">
      <w:bodyDiv w:val="1"/>
      <w:marLeft w:val="0"/>
      <w:marRight w:val="0"/>
      <w:marTop w:val="0"/>
      <w:marBottom w:val="0"/>
      <w:divBdr>
        <w:top w:val="none" w:sz="0" w:space="0" w:color="auto"/>
        <w:left w:val="none" w:sz="0" w:space="0" w:color="auto"/>
        <w:bottom w:val="none" w:sz="0" w:space="0" w:color="auto"/>
        <w:right w:val="none" w:sz="0" w:space="0" w:color="auto"/>
      </w:divBdr>
    </w:div>
    <w:div w:id="62028021">
      <w:bodyDiv w:val="1"/>
      <w:marLeft w:val="0"/>
      <w:marRight w:val="0"/>
      <w:marTop w:val="0"/>
      <w:marBottom w:val="0"/>
      <w:divBdr>
        <w:top w:val="none" w:sz="0" w:space="0" w:color="auto"/>
        <w:left w:val="none" w:sz="0" w:space="0" w:color="auto"/>
        <w:bottom w:val="none" w:sz="0" w:space="0" w:color="auto"/>
        <w:right w:val="none" w:sz="0" w:space="0" w:color="auto"/>
      </w:divBdr>
    </w:div>
    <w:div w:id="101263158">
      <w:bodyDiv w:val="1"/>
      <w:marLeft w:val="0"/>
      <w:marRight w:val="0"/>
      <w:marTop w:val="0"/>
      <w:marBottom w:val="0"/>
      <w:divBdr>
        <w:top w:val="none" w:sz="0" w:space="0" w:color="auto"/>
        <w:left w:val="none" w:sz="0" w:space="0" w:color="auto"/>
        <w:bottom w:val="none" w:sz="0" w:space="0" w:color="auto"/>
        <w:right w:val="none" w:sz="0" w:space="0" w:color="auto"/>
      </w:divBdr>
    </w:div>
    <w:div w:id="104691806">
      <w:bodyDiv w:val="1"/>
      <w:marLeft w:val="0"/>
      <w:marRight w:val="0"/>
      <w:marTop w:val="0"/>
      <w:marBottom w:val="0"/>
      <w:divBdr>
        <w:top w:val="none" w:sz="0" w:space="0" w:color="auto"/>
        <w:left w:val="none" w:sz="0" w:space="0" w:color="auto"/>
        <w:bottom w:val="none" w:sz="0" w:space="0" w:color="auto"/>
        <w:right w:val="none" w:sz="0" w:space="0" w:color="auto"/>
      </w:divBdr>
    </w:div>
    <w:div w:id="108818168">
      <w:bodyDiv w:val="1"/>
      <w:marLeft w:val="0"/>
      <w:marRight w:val="0"/>
      <w:marTop w:val="0"/>
      <w:marBottom w:val="0"/>
      <w:divBdr>
        <w:top w:val="none" w:sz="0" w:space="0" w:color="auto"/>
        <w:left w:val="none" w:sz="0" w:space="0" w:color="auto"/>
        <w:bottom w:val="none" w:sz="0" w:space="0" w:color="auto"/>
        <w:right w:val="none" w:sz="0" w:space="0" w:color="auto"/>
      </w:divBdr>
    </w:div>
    <w:div w:id="124936682">
      <w:bodyDiv w:val="1"/>
      <w:marLeft w:val="0"/>
      <w:marRight w:val="0"/>
      <w:marTop w:val="0"/>
      <w:marBottom w:val="0"/>
      <w:divBdr>
        <w:top w:val="none" w:sz="0" w:space="0" w:color="auto"/>
        <w:left w:val="none" w:sz="0" w:space="0" w:color="auto"/>
        <w:bottom w:val="none" w:sz="0" w:space="0" w:color="auto"/>
        <w:right w:val="none" w:sz="0" w:space="0" w:color="auto"/>
      </w:divBdr>
    </w:div>
    <w:div w:id="188221936">
      <w:bodyDiv w:val="1"/>
      <w:marLeft w:val="0"/>
      <w:marRight w:val="0"/>
      <w:marTop w:val="0"/>
      <w:marBottom w:val="0"/>
      <w:divBdr>
        <w:top w:val="none" w:sz="0" w:space="0" w:color="auto"/>
        <w:left w:val="none" w:sz="0" w:space="0" w:color="auto"/>
        <w:bottom w:val="none" w:sz="0" w:space="0" w:color="auto"/>
        <w:right w:val="none" w:sz="0" w:space="0" w:color="auto"/>
      </w:divBdr>
    </w:div>
    <w:div w:id="233702190">
      <w:bodyDiv w:val="1"/>
      <w:marLeft w:val="0"/>
      <w:marRight w:val="0"/>
      <w:marTop w:val="0"/>
      <w:marBottom w:val="0"/>
      <w:divBdr>
        <w:top w:val="none" w:sz="0" w:space="0" w:color="auto"/>
        <w:left w:val="none" w:sz="0" w:space="0" w:color="auto"/>
        <w:bottom w:val="none" w:sz="0" w:space="0" w:color="auto"/>
        <w:right w:val="none" w:sz="0" w:space="0" w:color="auto"/>
      </w:divBdr>
    </w:div>
    <w:div w:id="248004316">
      <w:bodyDiv w:val="1"/>
      <w:marLeft w:val="0"/>
      <w:marRight w:val="0"/>
      <w:marTop w:val="0"/>
      <w:marBottom w:val="0"/>
      <w:divBdr>
        <w:top w:val="none" w:sz="0" w:space="0" w:color="auto"/>
        <w:left w:val="none" w:sz="0" w:space="0" w:color="auto"/>
        <w:bottom w:val="none" w:sz="0" w:space="0" w:color="auto"/>
        <w:right w:val="none" w:sz="0" w:space="0" w:color="auto"/>
      </w:divBdr>
    </w:div>
    <w:div w:id="249236865">
      <w:bodyDiv w:val="1"/>
      <w:marLeft w:val="0"/>
      <w:marRight w:val="0"/>
      <w:marTop w:val="0"/>
      <w:marBottom w:val="0"/>
      <w:divBdr>
        <w:top w:val="none" w:sz="0" w:space="0" w:color="auto"/>
        <w:left w:val="none" w:sz="0" w:space="0" w:color="auto"/>
        <w:bottom w:val="none" w:sz="0" w:space="0" w:color="auto"/>
        <w:right w:val="none" w:sz="0" w:space="0" w:color="auto"/>
      </w:divBdr>
    </w:div>
    <w:div w:id="263537624">
      <w:bodyDiv w:val="1"/>
      <w:marLeft w:val="0"/>
      <w:marRight w:val="0"/>
      <w:marTop w:val="0"/>
      <w:marBottom w:val="0"/>
      <w:divBdr>
        <w:top w:val="none" w:sz="0" w:space="0" w:color="auto"/>
        <w:left w:val="none" w:sz="0" w:space="0" w:color="auto"/>
        <w:bottom w:val="none" w:sz="0" w:space="0" w:color="auto"/>
        <w:right w:val="none" w:sz="0" w:space="0" w:color="auto"/>
      </w:divBdr>
    </w:div>
    <w:div w:id="274211052">
      <w:bodyDiv w:val="1"/>
      <w:marLeft w:val="0"/>
      <w:marRight w:val="0"/>
      <w:marTop w:val="0"/>
      <w:marBottom w:val="0"/>
      <w:divBdr>
        <w:top w:val="none" w:sz="0" w:space="0" w:color="auto"/>
        <w:left w:val="none" w:sz="0" w:space="0" w:color="auto"/>
        <w:bottom w:val="none" w:sz="0" w:space="0" w:color="auto"/>
        <w:right w:val="none" w:sz="0" w:space="0" w:color="auto"/>
      </w:divBdr>
    </w:div>
    <w:div w:id="312639035">
      <w:bodyDiv w:val="1"/>
      <w:marLeft w:val="0"/>
      <w:marRight w:val="0"/>
      <w:marTop w:val="0"/>
      <w:marBottom w:val="0"/>
      <w:divBdr>
        <w:top w:val="none" w:sz="0" w:space="0" w:color="auto"/>
        <w:left w:val="none" w:sz="0" w:space="0" w:color="auto"/>
        <w:bottom w:val="none" w:sz="0" w:space="0" w:color="auto"/>
        <w:right w:val="none" w:sz="0" w:space="0" w:color="auto"/>
      </w:divBdr>
    </w:div>
    <w:div w:id="313028229">
      <w:bodyDiv w:val="1"/>
      <w:marLeft w:val="0"/>
      <w:marRight w:val="0"/>
      <w:marTop w:val="0"/>
      <w:marBottom w:val="0"/>
      <w:divBdr>
        <w:top w:val="none" w:sz="0" w:space="0" w:color="auto"/>
        <w:left w:val="none" w:sz="0" w:space="0" w:color="auto"/>
        <w:bottom w:val="none" w:sz="0" w:space="0" w:color="auto"/>
        <w:right w:val="none" w:sz="0" w:space="0" w:color="auto"/>
      </w:divBdr>
    </w:div>
    <w:div w:id="384565635">
      <w:bodyDiv w:val="1"/>
      <w:marLeft w:val="0"/>
      <w:marRight w:val="0"/>
      <w:marTop w:val="0"/>
      <w:marBottom w:val="0"/>
      <w:divBdr>
        <w:top w:val="none" w:sz="0" w:space="0" w:color="auto"/>
        <w:left w:val="none" w:sz="0" w:space="0" w:color="auto"/>
        <w:bottom w:val="none" w:sz="0" w:space="0" w:color="auto"/>
        <w:right w:val="none" w:sz="0" w:space="0" w:color="auto"/>
      </w:divBdr>
    </w:div>
    <w:div w:id="402533948">
      <w:bodyDiv w:val="1"/>
      <w:marLeft w:val="0"/>
      <w:marRight w:val="0"/>
      <w:marTop w:val="0"/>
      <w:marBottom w:val="0"/>
      <w:divBdr>
        <w:top w:val="none" w:sz="0" w:space="0" w:color="auto"/>
        <w:left w:val="none" w:sz="0" w:space="0" w:color="auto"/>
        <w:bottom w:val="none" w:sz="0" w:space="0" w:color="auto"/>
        <w:right w:val="none" w:sz="0" w:space="0" w:color="auto"/>
      </w:divBdr>
    </w:div>
    <w:div w:id="414591911">
      <w:bodyDiv w:val="1"/>
      <w:marLeft w:val="0"/>
      <w:marRight w:val="0"/>
      <w:marTop w:val="0"/>
      <w:marBottom w:val="0"/>
      <w:divBdr>
        <w:top w:val="none" w:sz="0" w:space="0" w:color="auto"/>
        <w:left w:val="none" w:sz="0" w:space="0" w:color="auto"/>
        <w:bottom w:val="none" w:sz="0" w:space="0" w:color="auto"/>
        <w:right w:val="none" w:sz="0" w:space="0" w:color="auto"/>
      </w:divBdr>
    </w:div>
    <w:div w:id="418915398">
      <w:bodyDiv w:val="1"/>
      <w:marLeft w:val="0"/>
      <w:marRight w:val="0"/>
      <w:marTop w:val="0"/>
      <w:marBottom w:val="0"/>
      <w:divBdr>
        <w:top w:val="none" w:sz="0" w:space="0" w:color="auto"/>
        <w:left w:val="none" w:sz="0" w:space="0" w:color="auto"/>
        <w:bottom w:val="none" w:sz="0" w:space="0" w:color="auto"/>
        <w:right w:val="none" w:sz="0" w:space="0" w:color="auto"/>
      </w:divBdr>
    </w:div>
    <w:div w:id="519005132">
      <w:bodyDiv w:val="1"/>
      <w:marLeft w:val="0"/>
      <w:marRight w:val="0"/>
      <w:marTop w:val="0"/>
      <w:marBottom w:val="0"/>
      <w:divBdr>
        <w:top w:val="none" w:sz="0" w:space="0" w:color="auto"/>
        <w:left w:val="none" w:sz="0" w:space="0" w:color="auto"/>
        <w:bottom w:val="none" w:sz="0" w:space="0" w:color="auto"/>
        <w:right w:val="none" w:sz="0" w:space="0" w:color="auto"/>
      </w:divBdr>
    </w:div>
    <w:div w:id="532965563">
      <w:bodyDiv w:val="1"/>
      <w:marLeft w:val="0"/>
      <w:marRight w:val="0"/>
      <w:marTop w:val="0"/>
      <w:marBottom w:val="0"/>
      <w:divBdr>
        <w:top w:val="none" w:sz="0" w:space="0" w:color="auto"/>
        <w:left w:val="none" w:sz="0" w:space="0" w:color="auto"/>
        <w:bottom w:val="none" w:sz="0" w:space="0" w:color="auto"/>
        <w:right w:val="none" w:sz="0" w:space="0" w:color="auto"/>
      </w:divBdr>
    </w:div>
    <w:div w:id="536360197">
      <w:bodyDiv w:val="1"/>
      <w:marLeft w:val="0"/>
      <w:marRight w:val="0"/>
      <w:marTop w:val="0"/>
      <w:marBottom w:val="0"/>
      <w:divBdr>
        <w:top w:val="none" w:sz="0" w:space="0" w:color="auto"/>
        <w:left w:val="none" w:sz="0" w:space="0" w:color="auto"/>
        <w:bottom w:val="none" w:sz="0" w:space="0" w:color="auto"/>
        <w:right w:val="none" w:sz="0" w:space="0" w:color="auto"/>
      </w:divBdr>
    </w:div>
    <w:div w:id="606929360">
      <w:bodyDiv w:val="1"/>
      <w:marLeft w:val="0"/>
      <w:marRight w:val="0"/>
      <w:marTop w:val="0"/>
      <w:marBottom w:val="0"/>
      <w:divBdr>
        <w:top w:val="none" w:sz="0" w:space="0" w:color="auto"/>
        <w:left w:val="none" w:sz="0" w:space="0" w:color="auto"/>
        <w:bottom w:val="none" w:sz="0" w:space="0" w:color="auto"/>
        <w:right w:val="none" w:sz="0" w:space="0" w:color="auto"/>
      </w:divBdr>
    </w:div>
    <w:div w:id="640421181">
      <w:bodyDiv w:val="1"/>
      <w:marLeft w:val="0"/>
      <w:marRight w:val="0"/>
      <w:marTop w:val="0"/>
      <w:marBottom w:val="0"/>
      <w:divBdr>
        <w:top w:val="none" w:sz="0" w:space="0" w:color="auto"/>
        <w:left w:val="none" w:sz="0" w:space="0" w:color="auto"/>
        <w:bottom w:val="none" w:sz="0" w:space="0" w:color="auto"/>
        <w:right w:val="none" w:sz="0" w:space="0" w:color="auto"/>
      </w:divBdr>
    </w:div>
    <w:div w:id="654380992">
      <w:bodyDiv w:val="1"/>
      <w:marLeft w:val="0"/>
      <w:marRight w:val="0"/>
      <w:marTop w:val="0"/>
      <w:marBottom w:val="0"/>
      <w:divBdr>
        <w:top w:val="none" w:sz="0" w:space="0" w:color="auto"/>
        <w:left w:val="none" w:sz="0" w:space="0" w:color="auto"/>
        <w:bottom w:val="none" w:sz="0" w:space="0" w:color="auto"/>
        <w:right w:val="none" w:sz="0" w:space="0" w:color="auto"/>
      </w:divBdr>
    </w:div>
    <w:div w:id="655492852">
      <w:bodyDiv w:val="1"/>
      <w:marLeft w:val="0"/>
      <w:marRight w:val="0"/>
      <w:marTop w:val="0"/>
      <w:marBottom w:val="0"/>
      <w:divBdr>
        <w:top w:val="none" w:sz="0" w:space="0" w:color="auto"/>
        <w:left w:val="none" w:sz="0" w:space="0" w:color="auto"/>
        <w:bottom w:val="none" w:sz="0" w:space="0" w:color="auto"/>
        <w:right w:val="none" w:sz="0" w:space="0" w:color="auto"/>
      </w:divBdr>
    </w:div>
    <w:div w:id="676422470">
      <w:bodyDiv w:val="1"/>
      <w:marLeft w:val="0"/>
      <w:marRight w:val="0"/>
      <w:marTop w:val="0"/>
      <w:marBottom w:val="0"/>
      <w:divBdr>
        <w:top w:val="none" w:sz="0" w:space="0" w:color="auto"/>
        <w:left w:val="none" w:sz="0" w:space="0" w:color="auto"/>
        <w:bottom w:val="none" w:sz="0" w:space="0" w:color="auto"/>
        <w:right w:val="none" w:sz="0" w:space="0" w:color="auto"/>
      </w:divBdr>
    </w:div>
    <w:div w:id="729378620">
      <w:bodyDiv w:val="1"/>
      <w:marLeft w:val="0"/>
      <w:marRight w:val="0"/>
      <w:marTop w:val="0"/>
      <w:marBottom w:val="0"/>
      <w:divBdr>
        <w:top w:val="none" w:sz="0" w:space="0" w:color="auto"/>
        <w:left w:val="none" w:sz="0" w:space="0" w:color="auto"/>
        <w:bottom w:val="none" w:sz="0" w:space="0" w:color="auto"/>
        <w:right w:val="none" w:sz="0" w:space="0" w:color="auto"/>
      </w:divBdr>
    </w:div>
    <w:div w:id="735248567">
      <w:bodyDiv w:val="1"/>
      <w:marLeft w:val="0"/>
      <w:marRight w:val="0"/>
      <w:marTop w:val="0"/>
      <w:marBottom w:val="0"/>
      <w:divBdr>
        <w:top w:val="none" w:sz="0" w:space="0" w:color="auto"/>
        <w:left w:val="none" w:sz="0" w:space="0" w:color="auto"/>
        <w:bottom w:val="none" w:sz="0" w:space="0" w:color="auto"/>
        <w:right w:val="none" w:sz="0" w:space="0" w:color="auto"/>
      </w:divBdr>
    </w:div>
    <w:div w:id="743527033">
      <w:bodyDiv w:val="1"/>
      <w:marLeft w:val="0"/>
      <w:marRight w:val="0"/>
      <w:marTop w:val="0"/>
      <w:marBottom w:val="0"/>
      <w:divBdr>
        <w:top w:val="none" w:sz="0" w:space="0" w:color="auto"/>
        <w:left w:val="none" w:sz="0" w:space="0" w:color="auto"/>
        <w:bottom w:val="none" w:sz="0" w:space="0" w:color="auto"/>
        <w:right w:val="none" w:sz="0" w:space="0" w:color="auto"/>
      </w:divBdr>
      <w:divsChild>
        <w:div w:id="347954530">
          <w:marLeft w:val="547"/>
          <w:marRight w:val="0"/>
          <w:marTop w:val="0"/>
          <w:marBottom w:val="0"/>
          <w:divBdr>
            <w:top w:val="none" w:sz="0" w:space="0" w:color="auto"/>
            <w:left w:val="none" w:sz="0" w:space="0" w:color="auto"/>
            <w:bottom w:val="none" w:sz="0" w:space="0" w:color="auto"/>
            <w:right w:val="none" w:sz="0" w:space="0" w:color="auto"/>
          </w:divBdr>
        </w:div>
      </w:divsChild>
    </w:div>
    <w:div w:id="786581400">
      <w:bodyDiv w:val="1"/>
      <w:marLeft w:val="0"/>
      <w:marRight w:val="0"/>
      <w:marTop w:val="0"/>
      <w:marBottom w:val="0"/>
      <w:divBdr>
        <w:top w:val="none" w:sz="0" w:space="0" w:color="auto"/>
        <w:left w:val="none" w:sz="0" w:space="0" w:color="auto"/>
        <w:bottom w:val="none" w:sz="0" w:space="0" w:color="auto"/>
        <w:right w:val="none" w:sz="0" w:space="0" w:color="auto"/>
      </w:divBdr>
    </w:div>
    <w:div w:id="813332530">
      <w:bodyDiv w:val="1"/>
      <w:marLeft w:val="0"/>
      <w:marRight w:val="0"/>
      <w:marTop w:val="0"/>
      <w:marBottom w:val="0"/>
      <w:divBdr>
        <w:top w:val="none" w:sz="0" w:space="0" w:color="auto"/>
        <w:left w:val="none" w:sz="0" w:space="0" w:color="auto"/>
        <w:bottom w:val="none" w:sz="0" w:space="0" w:color="auto"/>
        <w:right w:val="none" w:sz="0" w:space="0" w:color="auto"/>
      </w:divBdr>
      <w:divsChild>
        <w:div w:id="1788349445">
          <w:marLeft w:val="547"/>
          <w:marRight w:val="0"/>
          <w:marTop w:val="0"/>
          <w:marBottom w:val="57"/>
          <w:divBdr>
            <w:top w:val="none" w:sz="0" w:space="0" w:color="auto"/>
            <w:left w:val="none" w:sz="0" w:space="0" w:color="auto"/>
            <w:bottom w:val="none" w:sz="0" w:space="0" w:color="auto"/>
            <w:right w:val="none" w:sz="0" w:space="0" w:color="auto"/>
          </w:divBdr>
        </w:div>
        <w:div w:id="1151294568">
          <w:marLeft w:val="547"/>
          <w:marRight w:val="0"/>
          <w:marTop w:val="0"/>
          <w:marBottom w:val="57"/>
          <w:divBdr>
            <w:top w:val="none" w:sz="0" w:space="0" w:color="auto"/>
            <w:left w:val="none" w:sz="0" w:space="0" w:color="auto"/>
            <w:bottom w:val="none" w:sz="0" w:space="0" w:color="auto"/>
            <w:right w:val="none" w:sz="0" w:space="0" w:color="auto"/>
          </w:divBdr>
        </w:div>
        <w:div w:id="1216889852">
          <w:marLeft w:val="547"/>
          <w:marRight w:val="0"/>
          <w:marTop w:val="0"/>
          <w:marBottom w:val="57"/>
          <w:divBdr>
            <w:top w:val="none" w:sz="0" w:space="0" w:color="auto"/>
            <w:left w:val="none" w:sz="0" w:space="0" w:color="auto"/>
            <w:bottom w:val="none" w:sz="0" w:space="0" w:color="auto"/>
            <w:right w:val="none" w:sz="0" w:space="0" w:color="auto"/>
          </w:divBdr>
        </w:div>
      </w:divsChild>
    </w:div>
    <w:div w:id="821040398">
      <w:bodyDiv w:val="1"/>
      <w:marLeft w:val="0"/>
      <w:marRight w:val="0"/>
      <w:marTop w:val="0"/>
      <w:marBottom w:val="0"/>
      <w:divBdr>
        <w:top w:val="none" w:sz="0" w:space="0" w:color="auto"/>
        <w:left w:val="none" w:sz="0" w:space="0" w:color="auto"/>
        <w:bottom w:val="none" w:sz="0" w:space="0" w:color="auto"/>
        <w:right w:val="none" w:sz="0" w:space="0" w:color="auto"/>
      </w:divBdr>
    </w:div>
    <w:div w:id="853960965">
      <w:bodyDiv w:val="1"/>
      <w:marLeft w:val="0"/>
      <w:marRight w:val="0"/>
      <w:marTop w:val="0"/>
      <w:marBottom w:val="0"/>
      <w:divBdr>
        <w:top w:val="none" w:sz="0" w:space="0" w:color="auto"/>
        <w:left w:val="none" w:sz="0" w:space="0" w:color="auto"/>
        <w:bottom w:val="none" w:sz="0" w:space="0" w:color="auto"/>
        <w:right w:val="none" w:sz="0" w:space="0" w:color="auto"/>
      </w:divBdr>
    </w:div>
    <w:div w:id="890653183">
      <w:bodyDiv w:val="1"/>
      <w:marLeft w:val="0"/>
      <w:marRight w:val="0"/>
      <w:marTop w:val="0"/>
      <w:marBottom w:val="0"/>
      <w:divBdr>
        <w:top w:val="none" w:sz="0" w:space="0" w:color="auto"/>
        <w:left w:val="none" w:sz="0" w:space="0" w:color="auto"/>
        <w:bottom w:val="none" w:sz="0" w:space="0" w:color="auto"/>
        <w:right w:val="none" w:sz="0" w:space="0" w:color="auto"/>
      </w:divBdr>
    </w:div>
    <w:div w:id="929193815">
      <w:bodyDiv w:val="1"/>
      <w:marLeft w:val="0"/>
      <w:marRight w:val="0"/>
      <w:marTop w:val="0"/>
      <w:marBottom w:val="0"/>
      <w:divBdr>
        <w:top w:val="none" w:sz="0" w:space="0" w:color="auto"/>
        <w:left w:val="none" w:sz="0" w:space="0" w:color="auto"/>
        <w:bottom w:val="none" w:sz="0" w:space="0" w:color="auto"/>
        <w:right w:val="none" w:sz="0" w:space="0" w:color="auto"/>
      </w:divBdr>
    </w:div>
    <w:div w:id="932249949">
      <w:bodyDiv w:val="1"/>
      <w:marLeft w:val="0"/>
      <w:marRight w:val="0"/>
      <w:marTop w:val="0"/>
      <w:marBottom w:val="0"/>
      <w:divBdr>
        <w:top w:val="none" w:sz="0" w:space="0" w:color="auto"/>
        <w:left w:val="none" w:sz="0" w:space="0" w:color="auto"/>
        <w:bottom w:val="none" w:sz="0" w:space="0" w:color="auto"/>
        <w:right w:val="none" w:sz="0" w:space="0" w:color="auto"/>
      </w:divBdr>
    </w:div>
    <w:div w:id="941452879">
      <w:bodyDiv w:val="1"/>
      <w:marLeft w:val="0"/>
      <w:marRight w:val="0"/>
      <w:marTop w:val="0"/>
      <w:marBottom w:val="0"/>
      <w:divBdr>
        <w:top w:val="none" w:sz="0" w:space="0" w:color="auto"/>
        <w:left w:val="none" w:sz="0" w:space="0" w:color="auto"/>
        <w:bottom w:val="none" w:sz="0" w:space="0" w:color="auto"/>
        <w:right w:val="none" w:sz="0" w:space="0" w:color="auto"/>
      </w:divBdr>
    </w:div>
    <w:div w:id="959065648">
      <w:bodyDiv w:val="1"/>
      <w:marLeft w:val="0"/>
      <w:marRight w:val="0"/>
      <w:marTop w:val="0"/>
      <w:marBottom w:val="0"/>
      <w:divBdr>
        <w:top w:val="none" w:sz="0" w:space="0" w:color="auto"/>
        <w:left w:val="none" w:sz="0" w:space="0" w:color="auto"/>
        <w:bottom w:val="none" w:sz="0" w:space="0" w:color="auto"/>
        <w:right w:val="none" w:sz="0" w:space="0" w:color="auto"/>
      </w:divBdr>
      <w:divsChild>
        <w:div w:id="52511653">
          <w:marLeft w:val="720"/>
          <w:marRight w:val="0"/>
          <w:marTop w:val="0"/>
          <w:marBottom w:val="57"/>
          <w:divBdr>
            <w:top w:val="none" w:sz="0" w:space="0" w:color="auto"/>
            <w:left w:val="none" w:sz="0" w:space="0" w:color="auto"/>
            <w:bottom w:val="none" w:sz="0" w:space="0" w:color="auto"/>
            <w:right w:val="none" w:sz="0" w:space="0" w:color="auto"/>
          </w:divBdr>
        </w:div>
      </w:divsChild>
    </w:div>
    <w:div w:id="964625028">
      <w:bodyDiv w:val="1"/>
      <w:marLeft w:val="0"/>
      <w:marRight w:val="0"/>
      <w:marTop w:val="0"/>
      <w:marBottom w:val="0"/>
      <w:divBdr>
        <w:top w:val="none" w:sz="0" w:space="0" w:color="auto"/>
        <w:left w:val="none" w:sz="0" w:space="0" w:color="auto"/>
        <w:bottom w:val="none" w:sz="0" w:space="0" w:color="auto"/>
        <w:right w:val="none" w:sz="0" w:space="0" w:color="auto"/>
      </w:divBdr>
    </w:div>
    <w:div w:id="967049370">
      <w:bodyDiv w:val="1"/>
      <w:marLeft w:val="0"/>
      <w:marRight w:val="0"/>
      <w:marTop w:val="0"/>
      <w:marBottom w:val="0"/>
      <w:divBdr>
        <w:top w:val="none" w:sz="0" w:space="0" w:color="auto"/>
        <w:left w:val="none" w:sz="0" w:space="0" w:color="auto"/>
        <w:bottom w:val="none" w:sz="0" w:space="0" w:color="auto"/>
        <w:right w:val="none" w:sz="0" w:space="0" w:color="auto"/>
      </w:divBdr>
    </w:div>
    <w:div w:id="972101126">
      <w:bodyDiv w:val="1"/>
      <w:marLeft w:val="0"/>
      <w:marRight w:val="0"/>
      <w:marTop w:val="0"/>
      <w:marBottom w:val="0"/>
      <w:divBdr>
        <w:top w:val="none" w:sz="0" w:space="0" w:color="auto"/>
        <w:left w:val="none" w:sz="0" w:space="0" w:color="auto"/>
        <w:bottom w:val="none" w:sz="0" w:space="0" w:color="auto"/>
        <w:right w:val="none" w:sz="0" w:space="0" w:color="auto"/>
      </w:divBdr>
    </w:div>
    <w:div w:id="1019811940">
      <w:bodyDiv w:val="1"/>
      <w:marLeft w:val="0"/>
      <w:marRight w:val="0"/>
      <w:marTop w:val="0"/>
      <w:marBottom w:val="0"/>
      <w:divBdr>
        <w:top w:val="none" w:sz="0" w:space="0" w:color="auto"/>
        <w:left w:val="none" w:sz="0" w:space="0" w:color="auto"/>
        <w:bottom w:val="none" w:sz="0" w:space="0" w:color="auto"/>
        <w:right w:val="none" w:sz="0" w:space="0" w:color="auto"/>
      </w:divBdr>
    </w:div>
    <w:div w:id="1025905843">
      <w:bodyDiv w:val="1"/>
      <w:marLeft w:val="0"/>
      <w:marRight w:val="0"/>
      <w:marTop w:val="0"/>
      <w:marBottom w:val="0"/>
      <w:divBdr>
        <w:top w:val="none" w:sz="0" w:space="0" w:color="auto"/>
        <w:left w:val="none" w:sz="0" w:space="0" w:color="auto"/>
        <w:bottom w:val="none" w:sz="0" w:space="0" w:color="auto"/>
        <w:right w:val="none" w:sz="0" w:space="0" w:color="auto"/>
      </w:divBdr>
    </w:div>
    <w:div w:id="1043792679">
      <w:bodyDiv w:val="1"/>
      <w:marLeft w:val="0"/>
      <w:marRight w:val="0"/>
      <w:marTop w:val="0"/>
      <w:marBottom w:val="0"/>
      <w:divBdr>
        <w:top w:val="none" w:sz="0" w:space="0" w:color="auto"/>
        <w:left w:val="none" w:sz="0" w:space="0" w:color="auto"/>
        <w:bottom w:val="none" w:sz="0" w:space="0" w:color="auto"/>
        <w:right w:val="none" w:sz="0" w:space="0" w:color="auto"/>
      </w:divBdr>
    </w:div>
    <w:div w:id="1050567834">
      <w:bodyDiv w:val="1"/>
      <w:marLeft w:val="0"/>
      <w:marRight w:val="0"/>
      <w:marTop w:val="0"/>
      <w:marBottom w:val="0"/>
      <w:divBdr>
        <w:top w:val="none" w:sz="0" w:space="0" w:color="auto"/>
        <w:left w:val="none" w:sz="0" w:space="0" w:color="auto"/>
        <w:bottom w:val="none" w:sz="0" w:space="0" w:color="auto"/>
        <w:right w:val="none" w:sz="0" w:space="0" w:color="auto"/>
      </w:divBdr>
    </w:div>
    <w:div w:id="1054432050">
      <w:bodyDiv w:val="1"/>
      <w:marLeft w:val="0"/>
      <w:marRight w:val="0"/>
      <w:marTop w:val="0"/>
      <w:marBottom w:val="0"/>
      <w:divBdr>
        <w:top w:val="none" w:sz="0" w:space="0" w:color="auto"/>
        <w:left w:val="none" w:sz="0" w:space="0" w:color="auto"/>
        <w:bottom w:val="none" w:sz="0" w:space="0" w:color="auto"/>
        <w:right w:val="none" w:sz="0" w:space="0" w:color="auto"/>
      </w:divBdr>
    </w:div>
    <w:div w:id="1110200618">
      <w:bodyDiv w:val="1"/>
      <w:marLeft w:val="0"/>
      <w:marRight w:val="0"/>
      <w:marTop w:val="0"/>
      <w:marBottom w:val="0"/>
      <w:divBdr>
        <w:top w:val="none" w:sz="0" w:space="0" w:color="auto"/>
        <w:left w:val="none" w:sz="0" w:space="0" w:color="auto"/>
        <w:bottom w:val="none" w:sz="0" w:space="0" w:color="auto"/>
        <w:right w:val="none" w:sz="0" w:space="0" w:color="auto"/>
      </w:divBdr>
    </w:div>
    <w:div w:id="1132865022">
      <w:bodyDiv w:val="1"/>
      <w:marLeft w:val="0"/>
      <w:marRight w:val="0"/>
      <w:marTop w:val="0"/>
      <w:marBottom w:val="0"/>
      <w:divBdr>
        <w:top w:val="none" w:sz="0" w:space="0" w:color="auto"/>
        <w:left w:val="none" w:sz="0" w:space="0" w:color="auto"/>
        <w:bottom w:val="none" w:sz="0" w:space="0" w:color="auto"/>
        <w:right w:val="none" w:sz="0" w:space="0" w:color="auto"/>
      </w:divBdr>
    </w:div>
    <w:div w:id="1133519947">
      <w:bodyDiv w:val="1"/>
      <w:marLeft w:val="0"/>
      <w:marRight w:val="0"/>
      <w:marTop w:val="0"/>
      <w:marBottom w:val="0"/>
      <w:divBdr>
        <w:top w:val="none" w:sz="0" w:space="0" w:color="auto"/>
        <w:left w:val="none" w:sz="0" w:space="0" w:color="auto"/>
        <w:bottom w:val="none" w:sz="0" w:space="0" w:color="auto"/>
        <w:right w:val="none" w:sz="0" w:space="0" w:color="auto"/>
      </w:divBdr>
    </w:div>
    <w:div w:id="1190533332">
      <w:bodyDiv w:val="1"/>
      <w:marLeft w:val="0"/>
      <w:marRight w:val="0"/>
      <w:marTop w:val="0"/>
      <w:marBottom w:val="0"/>
      <w:divBdr>
        <w:top w:val="none" w:sz="0" w:space="0" w:color="auto"/>
        <w:left w:val="none" w:sz="0" w:space="0" w:color="auto"/>
        <w:bottom w:val="none" w:sz="0" w:space="0" w:color="auto"/>
        <w:right w:val="none" w:sz="0" w:space="0" w:color="auto"/>
      </w:divBdr>
    </w:div>
    <w:div w:id="1190873135">
      <w:bodyDiv w:val="1"/>
      <w:marLeft w:val="0"/>
      <w:marRight w:val="0"/>
      <w:marTop w:val="0"/>
      <w:marBottom w:val="0"/>
      <w:divBdr>
        <w:top w:val="none" w:sz="0" w:space="0" w:color="auto"/>
        <w:left w:val="none" w:sz="0" w:space="0" w:color="auto"/>
        <w:bottom w:val="none" w:sz="0" w:space="0" w:color="auto"/>
        <w:right w:val="none" w:sz="0" w:space="0" w:color="auto"/>
      </w:divBdr>
      <w:divsChild>
        <w:div w:id="1723283688">
          <w:marLeft w:val="547"/>
          <w:marRight w:val="0"/>
          <w:marTop w:val="0"/>
          <w:marBottom w:val="0"/>
          <w:divBdr>
            <w:top w:val="none" w:sz="0" w:space="0" w:color="auto"/>
            <w:left w:val="none" w:sz="0" w:space="0" w:color="auto"/>
            <w:bottom w:val="none" w:sz="0" w:space="0" w:color="auto"/>
            <w:right w:val="none" w:sz="0" w:space="0" w:color="auto"/>
          </w:divBdr>
        </w:div>
      </w:divsChild>
    </w:div>
    <w:div w:id="1239360540">
      <w:bodyDiv w:val="1"/>
      <w:marLeft w:val="0"/>
      <w:marRight w:val="0"/>
      <w:marTop w:val="0"/>
      <w:marBottom w:val="0"/>
      <w:divBdr>
        <w:top w:val="none" w:sz="0" w:space="0" w:color="auto"/>
        <w:left w:val="none" w:sz="0" w:space="0" w:color="auto"/>
        <w:bottom w:val="none" w:sz="0" w:space="0" w:color="auto"/>
        <w:right w:val="none" w:sz="0" w:space="0" w:color="auto"/>
      </w:divBdr>
    </w:div>
    <w:div w:id="1291668201">
      <w:bodyDiv w:val="1"/>
      <w:marLeft w:val="0"/>
      <w:marRight w:val="0"/>
      <w:marTop w:val="0"/>
      <w:marBottom w:val="0"/>
      <w:divBdr>
        <w:top w:val="none" w:sz="0" w:space="0" w:color="auto"/>
        <w:left w:val="none" w:sz="0" w:space="0" w:color="auto"/>
        <w:bottom w:val="none" w:sz="0" w:space="0" w:color="auto"/>
        <w:right w:val="none" w:sz="0" w:space="0" w:color="auto"/>
      </w:divBdr>
    </w:div>
    <w:div w:id="1309164454">
      <w:bodyDiv w:val="1"/>
      <w:marLeft w:val="0"/>
      <w:marRight w:val="0"/>
      <w:marTop w:val="0"/>
      <w:marBottom w:val="0"/>
      <w:divBdr>
        <w:top w:val="none" w:sz="0" w:space="0" w:color="auto"/>
        <w:left w:val="none" w:sz="0" w:space="0" w:color="auto"/>
        <w:bottom w:val="none" w:sz="0" w:space="0" w:color="auto"/>
        <w:right w:val="none" w:sz="0" w:space="0" w:color="auto"/>
      </w:divBdr>
      <w:divsChild>
        <w:div w:id="670254869">
          <w:marLeft w:val="547"/>
          <w:marRight w:val="0"/>
          <w:marTop w:val="0"/>
          <w:marBottom w:val="57"/>
          <w:divBdr>
            <w:top w:val="none" w:sz="0" w:space="0" w:color="auto"/>
            <w:left w:val="none" w:sz="0" w:space="0" w:color="auto"/>
            <w:bottom w:val="none" w:sz="0" w:space="0" w:color="auto"/>
            <w:right w:val="none" w:sz="0" w:space="0" w:color="auto"/>
          </w:divBdr>
        </w:div>
        <w:div w:id="1167482745">
          <w:marLeft w:val="547"/>
          <w:marRight w:val="0"/>
          <w:marTop w:val="0"/>
          <w:marBottom w:val="57"/>
          <w:divBdr>
            <w:top w:val="none" w:sz="0" w:space="0" w:color="auto"/>
            <w:left w:val="none" w:sz="0" w:space="0" w:color="auto"/>
            <w:bottom w:val="none" w:sz="0" w:space="0" w:color="auto"/>
            <w:right w:val="none" w:sz="0" w:space="0" w:color="auto"/>
          </w:divBdr>
        </w:div>
      </w:divsChild>
    </w:div>
    <w:div w:id="1329362115">
      <w:bodyDiv w:val="1"/>
      <w:marLeft w:val="0"/>
      <w:marRight w:val="0"/>
      <w:marTop w:val="0"/>
      <w:marBottom w:val="0"/>
      <w:divBdr>
        <w:top w:val="none" w:sz="0" w:space="0" w:color="auto"/>
        <w:left w:val="none" w:sz="0" w:space="0" w:color="auto"/>
        <w:bottom w:val="none" w:sz="0" w:space="0" w:color="auto"/>
        <w:right w:val="none" w:sz="0" w:space="0" w:color="auto"/>
      </w:divBdr>
    </w:div>
    <w:div w:id="1368290828">
      <w:bodyDiv w:val="1"/>
      <w:marLeft w:val="0"/>
      <w:marRight w:val="0"/>
      <w:marTop w:val="0"/>
      <w:marBottom w:val="0"/>
      <w:divBdr>
        <w:top w:val="none" w:sz="0" w:space="0" w:color="auto"/>
        <w:left w:val="none" w:sz="0" w:space="0" w:color="auto"/>
        <w:bottom w:val="none" w:sz="0" w:space="0" w:color="auto"/>
        <w:right w:val="none" w:sz="0" w:space="0" w:color="auto"/>
      </w:divBdr>
    </w:div>
    <w:div w:id="1407149116">
      <w:bodyDiv w:val="1"/>
      <w:marLeft w:val="0"/>
      <w:marRight w:val="0"/>
      <w:marTop w:val="0"/>
      <w:marBottom w:val="0"/>
      <w:divBdr>
        <w:top w:val="none" w:sz="0" w:space="0" w:color="auto"/>
        <w:left w:val="none" w:sz="0" w:space="0" w:color="auto"/>
        <w:bottom w:val="none" w:sz="0" w:space="0" w:color="auto"/>
        <w:right w:val="none" w:sz="0" w:space="0" w:color="auto"/>
      </w:divBdr>
    </w:div>
    <w:div w:id="1431313974">
      <w:bodyDiv w:val="1"/>
      <w:marLeft w:val="0"/>
      <w:marRight w:val="0"/>
      <w:marTop w:val="0"/>
      <w:marBottom w:val="0"/>
      <w:divBdr>
        <w:top w:val="none" w:sz="0" w:space="0" w:color="auto"/>
        <w:left w:val="none" w:sz="0" w:space="0" w:color="auto"/>
        <w:bottom w:val="none" w:sz="0" w:space="0" w:color="auto"/>
        <w:right w:val="none" w:sz="0" w:space="0" w:color="auto"/>
      </w:divBdr>
    </w:div>
    <w:div w:id="1454708573">
      <w:bodyDiv w:val="1"/>
      <w:marLeft w:val="0"/>
      <w:marRight w:val="0"/>
      <w:marTop w:val="0"/>
      <w:marBottom w:val="0"/>
      <w:divBdr>
        <w:top w:val="none" w:sz="0" w:space="0" w:color="auto"/>
        <w:left w:val="none" w:sz="0" w:space="0" w:color="auto"/>
        <w:bottom w:val="none" w:sz="0" w:space="0" w:color="auto"/>
        <w:right w:val="none" w:sz="0" w:space="0" w:color="auto"/>
      </w:divBdr>
    </w:div>
    <w:div w:id="1474371627">
      <w:bodyDiv w:val="1"/>
      <w:marLeft w:val="0"/>
      <w:marRight w:val="0"/>
      <w:marTop w:val="0"/>
      <w:marBottom w:val="0"/>
      <w:divBdr>
        <w:top w:val="none" w:sz="0" w:space="0" w:color="auto"/>
        <w:left w:val="none" w:sz="0" w:space="0" w:color="auto"/>
        <w:bottom w:val="none" w:sz="0" w:space="0" w:color="auto"/>
        <w:right w:val="none" w:sz="0" w:space="0" w:color="auto"/>
      </w:divBdr>
    </w:div>
    <w:div w:id="1537043460">
      <w:bodyDiv w:val="1"/>
      <w:marLeft w:val="0"/>
      <w:marRight w:val="0"/>
      <w:marTop w:val="0"/>
      <w:marBottom w:val="0"/>
      <w:divBdr>
        <w:top w:val="none" w:sz="0" w:space="0" w:color="auto"/>
        <w:left w:val="none" w:sz="0" w:space="0" w:color="auto"/>
        <w:bottom w:val="none" w:sz="0" w:space="0" w:color="auto"/>
        <w:right w:val="none" w:sz="0" w:space="0" w:color="auto"/>
      </w:divBdr>
      <w:divsChild>
        <w:div w:id="1637947166">
          <w:marLeft w:val="547"/>
          <w:marRight w:val="0"/>
          <w:marTop w:val="0"/>
          <w:marBottom w:val="0"/>
          <w:divBdr>
            <w:top w:val="none" w:sz="0" w:space="0" w:color="auto"/>
            <w:left w:val="none" w:sz="0" w:space="0" w:color="auto"/>
            <w:bottom w:val="none" w:sz="0" w:space="0" w:color="auto"/>
            <w:right w:val="none" w:sz="0" w:space="0" w:color="auto"/>
          </w:divBdr>
        </w:div>
      </w:divsChild>
    </w:div>
    <w:div w:id="1563636870">
      <w:bodyDiv w:val="1"/>
      <w:marLeft w:val="0"/>
      <w:marRight w:val="0"/>
      <w:marTop w:val="0"/>
      <w:marBottom w:val="0"/>
      <w:divBdr>
        <w:top w:val="none" w:sz="0" w:space="0" w:color="auto"/>
        <w:left w:val="none" w:sz="0" w:space="0" w:color="auto"/>
        <w:bottom w:val="none" w:sz="0" w:space="0" w:color="auto"/>
        <w:right w:val="none" w:sz="0" w:space="0" w:color="auto"/>
      </w:divBdr>
    </w:div>
    <w:div w:id="1583249046">
      <w:bodyDiv w:val="1"/>
      <w:marLeft w:val="0"/>
      <w:marRight w:val="0"/>
      <w:marTop w:val="0"/>
      <w:marBottom w:val="0"/>
      <w:divBdr>
        <w:top w:val="none" w:sz="0" w:space="0" w:color="auto"/>
        <w:left w:val="none" w:sz="0" w:space="0" w:color="auto"/>
        <w:bottom w:val="none" w:sz="0" w:space="0" w:color="auto"/>
        <w:right w:val="none" w:sz="0" w:space="0" w:color="auto"/>
      </w:divBdr>
    </w:div>
    <w:div w:id="1599294550">
      <w:bodyDiv w:val="1"/>
      <w:marLeft w:val="0"/>
      <w:marRight w:val="0"/>
      <w:marTop w:val="0"/>
      <w:marBottom w:val="0"/>
      <w:divBdr>
        <w:top w:val="none" w:sz="0" w:space="0" w:color="auto"/>
        <w:left w:val="none" w:sz="0" w:space="0" w:color="auto"/>
        <w:bottom w:val="none" w:sz="0" w:space="0" w:color="auto"/>
        <w:right w:val="none" w:sz="0" w:space="0" w:color="auto"/>
      </w:divBdr>
    </w:div>
    <w:div w:id="1604414551">
      <w:bodyDiv w:val="1"/>
      <w:marLeft w:val="0"/>
      <w:marRight w:val="0"/>
      <w:marTop w:val="0"/>
      <w:marBottom w:val="0"/>
      <w:divBdr>
        <w:top w:val="none" w:sz="0" w:space="0" w:color="auto"/>
        <w:left w:val="none" w:sz="0" w:space="0" w:color="auto"/>
        <w:bottom w:val="none" w:sz="0" w:space="0" w:color="auto"/>
        <w:right w:val="none" w:sz="0" w:space="0" w:color="auto"/>
      </w:divBdr>
    </w:div>
    <w:div w:id="1618099747">
      <w:bodyDiv w:val="1"/>
      <w:marLeft w:val="0"/>
      <w:marRight w:val="0"/>
      <w:marTop w:val="0"/>
      <w:marBottom w:val="0"/>
      <w:divBdr>
        <w:top w:val="none" w:sz="0" w:space="0" w:color="auto"/>
        <w:left w:val="none" w:sz="0" w:space="0" w:color="auto"/>
        <w:bottom w:val="none" w:sz="0" w:space="0" w:color="auto"/>
        <w:right w:val="none" w:sz="0" w:space="0" w:color="auto"/>
      </w:divBdr>
    </w:div>
    <w:div w:id="1635939436">
      <w:bodyDiv w:val="1"/>
      <w:marLeft w:val="0"/>
      <w:marRight w:val="0"/>
      <w:marTop w:val="0"/>
      <w:marBottom w:val="0"/>
      <w:divBdr>
        <w:top w:val="none" w:sz="0" w:space="0" w:color="auto"/>
        <w:left w:val="none" w:sz="0" w:space="0" w:color="auto"/>
        <w:bottom w:val="none" w:sz="0" w:space="0" w:color="auto"/>
        <w:right w:val="none" w:sz="0" w:space="0" w:color="auto"/>
      </w:divBdr>
    </w:div>
    <w:div w:id="1658150174">
      <w:bodyDiv w:val="1"/>
      <w:marLeft w:val="0"/>
      <w:marRight w:val="0"/>
      <w:marTop w:val="0"/>
      <w:marBottom w:val="0"/>
      <w:divBdr>
        <w:top w:val="none" w:sz="0" w:space="0" w:color="auto"/>
        <w:left w:val="none" w:sz="0" w:space="0" w:color="auto"/>
        <w:bottom w:val="none" w:sz="0" w:space="0" w:color="auto"/>
        <w:right w:val="none" w:sz="0" w:space="0" w:color="auto"/>
      </w:divBdr>
    </w:div>
    <w:div w:id="1659647780">
      <w:bodyDiv w:val="1"/>
      <w:marLeft w:val="0"/>
      <w:marRight w:val="0"/>
      <w:marTop w:val="0"/>
      <w:marBottom w:val="0"/>
      <w:divBdr>
        <w:top w:val="none" w:sz="0" w:space="0" w:color="auto"/>
        <w:left w:val="none" w:sz="0" w:space="0" w:color="auto"/>
        <w:bottom w:val="none" w:sz="0" w:space="0" w:color="auto"/>
        <w:right w:val="none" w:sz="0" w:space="0" w:color="auto"/>
      </w:divBdr>
    </w:div>
    <w:div w:id="1673874428">
      <w:bodyDiv w:val="1"/>
      <w:marLeft w:val="0"/>
      <w:marRight w:val="0"/>
      <w:marTop w:val="0"/>
      <w:marBottom w:val="0"/>
      <w:divBdr>
        <w:top w:val="none" w:sz="0" w:space="0" w:color="auto"/>
        <w:left w:val="none" w:sz="0" w:space="0" w:color="auto"/>
        <w:bottom w:val="none" w:sz="0" w:space="0" w:color="auto"/>
        <w:right w:val="none" w:sz="0" w:space="0" w:color="auto"/>
      </w:divBdr>
    </w:div>
    <w:div w:id="1714882128">
      <w:bodyDiv w:val="1"/>
      <w:marLeft w:val="0"/>
      <w:marRight w:val="0"/>
      <w:marTop w:val="0"/>
      <w:marBottom w:val="0"/>
      <w:divBdr>
        <w:top w:val="none" w:sz="0" w:space="0" w:color="auto"/>
        <w:left w:val="none" w:sz="0" w:space="0" w:color="auto"/>
        <w:bottom w:val="none" w:sz="0" w:space="0" w:color="auto"/>
        <w:right w:val="none" w:sz="0" w:space="0" w:color="auto"/>
      </w:divBdr>
      <w:divsChild>
        <w:div w:id="987899970">
          <w:marLeft w:val="720"/>
          <w:marRight w:val="0"/>
          <w:marTop w:val="0"/>
          <w:marBottom w:val="57"/>
          <w:divBdr>
            <w:top w:val="none" w:sz="0" w:space="0" w:color="auto"/>
            <w:left w:val="none" w:sz="0" w:space="0" w:color="auto"/>
            <w:bottom w:val="none" w:sz="0" w:space="0" w:color="auto"/>
            <w:right w:val="none" w:sz="0" w:space="0" w:color="auto"/>
          </w:divBdr>
        </w:div>
        <w:div w:id="937636028">
          <w:marLeft w:val="720"/>
          <w:marRight w:val="0"/>
          <w:marTop w:val="0"/>
          <w:marBottom w:val="57"/>
          <w:divBdr>
            <w:top w:val="none" w:sz="0" w:space="0" w:color="auto"/>
            <w:left w:val="none" w:sz="0" w:space="0" w:color="auto"/>
            <w:bottom w:val="none" w:sz="0" w:space="0" w:color="auto"/>
            <w:right w:val="none" w:sz="0" w:space="0" w:color="auto"/>
          </w:divBdr>
        </w:div>
        <w:div w:id="1337734364">
          <w:marLeft w:val="720"/>
          <w:marRight w:val="0"/>
          <w:marTop w:val="0"/>
          <w:marBottom w:val="57"/>
          <w:divBdr>
            <w:top w:val="none" w:sz="0" w:space="0" w:color="auto"/>
            <w:left w:val="none" w:sz="0" w:space="0" w:color="auto"/>
            <w:bottom w:val="none" w:sz="0" w:space="0" w:color="auto"/>
            <w:right w:val="none" w:sz="0" w:space="0" w:color="auto"/>
          </w:divBdr>
        </w:div>
        <w:div w:id="2059282397">
          <w:marLeft w:val="720"/>
          <w:marRight w:val="0"/>
          <w:marTop w:val="0"/>
          <w:marBottom w:val="57"/>
          <w:divBdr>
            <w:top w:val="none" w:sz="0" w:space="0" w:color="auto"/>
            <w:left w:val="none" w:sz="0" w:space="0" w:color="auto"/>
            <w:bottom w:val="none" w:sz="0" w:space="0" w:color="auto"/>
            <w:right w:val="none" w:sz="0" w:space="0" w:color="auto"/>
          </w:divBdr>
        </w:div>
      </w:divsChild>
    </w:div>
    <w:div w:id="1734815033">
      <w:bodyDiv w:val="1"/>
      <w:marLeft w:val="0"/>
      <w:marRight w:val="0"/>
      <w:marTop w:val="0"/>
      <w:marBottom w:val="0"/>
      <w:divBdr>
        <w:top w:val="none" w:sz="0" w:space="0" w:color="auto"/>
        <w:left w:val="none" w:sz="0" w:space="0" w:color="auto"/>
        <w:bottom w:val="none" w:sz="0" w:space="0" w:color="auto"/>
        <w:right w:val="none" w:sz="0" w:space="0" w:color="auto"/>
      </w:divBdr>
    </w:div>
    <w:div w:id="1780682357">
      <w:bodyDiv w:val="1"/>
      <w:marLeft w:val="0"/>
      <w:marRight w:val="0"/>
      <w:marTop w:val="0"/>
      <w:marBottom w:val="0"/>
      <w:divBdr>
        <w:top w:val="none" w:sz="0" w:space="0" w:color="auto"/>
        <w:left w:val="none" w:sz="0" w:space="0" w:color="auto"/>
        <w:bottom w:val="none" w:sz="0" w:space="0" w:color="auto"/>
        <w:right w:val="none" w:sz="0" w:space="0" w:color="auto"/>
      </w:divBdr>
    </w:div>
    <w:div w:id="1843202505">
      <w:bodyDiv w:val="1"/>
      <w:marLeft w:val="0"/>
      <w:marRight w:val="0"/>
      <w:marTop w:val="0"/>
      <w:marBottom w:val="0"/>
      <w:divBdr>
        <w:top w:val="none" w:sz="0" w:space="0" w:color="auto"/>
        <w:left w:val="none" w:sz="0" w:space="0" w:color="auto"/>
        <w:bottom w:val="none" w:sz="0" w:space="0" w:color="auto"/>
        <w:right w:val="none" w:sz="0" w:space="0" w:color="auto"/>
      </w:divBdr>
    </w:div>
    <w:div w:id="1880706477">
      <w:bodyDiv w:val="1"/>
      <w:marLeft w:val="0"/>
      <w:marRight w:val="0"/>
      <w:marTop w:val="0"/>
      <w:marBottom w:val="0"/>
      <w:divBdr>
        <w:top w:val="none" w:sz="0" w:space="0" w:color="auto"/>
        <w:left w:val="none" w:sz="0" w:space="0" w:color="auto"/>
        <w:bottom w:val="none" w:sz="0" w:space="0" w:color="auto"/>
        <w:right w:val="none" w:sz="0" w:space="0" w:color="auto"/>
      </w:divBdr>
    </w:div>
    <w:div w:id="1926960633">
      <w:bodyDiv w:val="1"/>
      <w:marLeft w:val="0"/>
      <w:marRight w:val="0"/>
      <w:marTop w:val="0"/>
      <w:marBottom w:val="0"/>
      <w:divBdr>
        <w:top w:val="none" w:sz="0" w:space="0" w:color="auto"/>
        <w:left w:val="none" w:sz="0" w:space="0" w:color="auto"/>
        <w:bottom w:val="none" w:sz="0" w:space="0" w:color="auto"/>
        <w:right w:val="none" w:sz="0" w:space="0" w:color="auto"/>
      </w:divBdr>
    </w:div>
    <w:div w:id="1982226186">
      <w:bodyDiv w:val="1"/>
      <w:marLeft w:val="0"/>
      <w:marRight w:val="0"/>
      <w:marTop w:val="0"/>
      <w:marBottom w:val="0"/>
      <w:divBdr>
        <w:top w:val="none" w:sz="0" w:space="0" w:color="auto"/>
        <w:left w:val="none" w:sz="0" w:space="0" w:color="auto"/>
        <w:bottom w:val="none" w:sz="0" w:space="0" w:color="auto"/>
        <w:right w:val="none" w:sz="0" w:space="0" w:color="auto"/>
      </w:divBdr>
    </w:div>
    <w:div w:id="2024042575">
      <w:bodyDiv w:val="1"/>
      <w:marLeft w:val="0"/>
      <w:marRight w:val="0"/>
      <w:marTop w:val="0"/>
      <w:marBottom w:val="0"/>
      <w:divBdr>
        <w:top w:val="none" w:sz="0" w:space="0" w:color="auto"/>
        <w:left w:val="none" w:sz="0" w:space="0" w:color="auto"/>
        <w:bottom w:val="none" w:sz="0" w:space="0" w:color="auto"/>
        <w:right w:val="none" w:sz="0" w:space="0" w:color="auto"/>
      </w:divBdr>
    </w:div>
    <w:div w:id="2042776878">
      <w:bodyDiv w:val="1"/>
      <w:marLeft w:val="0"/>
      <w:marRight w:val="0"/>
      <w:marTop w:val="0"/>
      <w:marBottom w:val="0"/>
      <w:divBdr>
        <w:top w:val="none" w:sz="0" w:space="0" w:color="auto"/>
        <w:left w:val="none" w:sz="0" w:space="0" w:color="auto"/>
        <w:bottom w:val="none" w:sz="0" w:space="0" w:color="auto"/>
        <w:right w:val="none" w:sz="0" w:space="0" w:color="auto"/>
      </w:divBdr>
    </w:div>
    <w:div w:id="2064022277">
      <w:bodyDiv w:val="1"/>
      <w:marLeft w:val="0"/>
      <w:marRight w:val="0"/>
      <w:marTop w:val="0"/>
      <w:marBottom w:val="0"/>
      <w:divBdr>
        <w:top w:val="none" w:sz="0" w:space="0" w:color="auto"/>
        <w:left w:val="none" w:sz="0" w:space="0" w:color="auto"/>
        <w:bottom w:val="none" w:sz="0" w:space="0" w:color="auto"/>
        <w:right w:val="none" w:sz="0" w:space="0" w:color="auto"/>
      </w:divBdr>
    </w:div>
    <w:div w:id="2070490002">
      <w:bodyDiv w:val="1"/>
      <w:marLeft w:val="0"/>
      <w:marRight w:val="0"/>
      <w:marTop w:val="0"/>
      <w:marBottom w:val="0"/>
      <w:divBdr>
        <w:top w:val="none" w:sz="0" w:space="0" w:color="auto"/>
        <w:left w:val="none" w:sz="0" w:space="0" w:color="auto"/>
        <w:bottom w:val="none" w:sz="0" w:space="0" w:color="auto"/>
        <w:right w:val="none" w:sz="0" w:space="0" w:color="auto"/>
      </w:divBdr>
    </w:div>
    <w:div w:id="2098746136">
      <w:bodyDiv w:val="1"/>
      <w:marLeft w:val="0"/>
      <w:marRight w:val="0"/>
      <w:marTop w:val="0"/>
      <w:marBottom w:val="0"/>
      <w:divBdr>
        <w:top w:val="none" w:sz="0" w:space="0" w:color="auto"/>
        <w:left w:val="none" w:sz="0" w:space="0" w:color="auto"/>
        <w:bottom w:val="none" w:sz="0" w:space="0" w:color="auto"/>
        <w:right w:val="none" w:sz="0" w:space="0" w:color="auto"/>
      </w:divBdr>
    </w:div>
    <w:div w:id="2120252329">
      <w:bodyDiv w:val="1"/>
      <w:marLeft w:val="0"/>
      <w:marRight w:val="0"/>
      <w:marTop w:val="0"/>
      <w:marBottom w:val="0"/>
      <w:divBdr>
        <w:top w:val="none" w:sz="0" w:space="0" w:color="auto"/>
        <w:left w:val="none" w:sz="0" w:space="0" w:color="auto"/>
        <w:bottom w:val="none" w:sz="0" w:space="0" w:color="auto"/>
        <w:right w:val="none" w:sz="0" w:space="0" w:color="auto"/>
      </w:divBdr>
    </w:div>
    <w:div w:id="2145192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 TargetMode="External"/><Relationship Id="rId42" Type="http://schemas.openxmlformats.org/officeDocument/2006/relationships/image" Target="media/image15.png"/><Relationship Id="rId63" Type="http://schemas.openxmlformats.org/officeDocument/2006/relationships/image" Target="media/image35.png"/><Relationship Id="rId84" Type="http://schemas.openxmlformats.org/officeDocument/2006/relationships/image" Target="media/image55.png"/><Relationship Id="rId138" Type="http://schemas.openxmlformats.org/officeDocument/2006/relationships/image" Target="media/image105.png"/><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image" Target="media/image171.png"/><Relationship Id="rId226" Type="http://schemas.openxmlformats.org/officeDocument/2006/relationships/image" Target="media/image192.png"/><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image" Target="media/image5.png"/><Relationship Id="rId53" Type="http://schemas.openxmlformats.org/officeDocument/2006/relationships/image" Target="media/image25.png"/><Relationship Id="rId74" Type="http://schemas.openxmlformats.org/officeDocument/2006/relationships/image" Target="media/image45.png"/><Relationship Id="rId128" Type="http://schemas.openxmlformats.org/officeDocument/2006/relationships/image" Target="media/image95.png"/><Relationship Id="rId149" Type="http://schemas.openxmlformats.org/officeDocument/2006/relationships/image" Target="media/image115.png"/><Relationship Id="rId5" Type="http://schemas.openxmlformats.org/officeDocument/2006/relationships/numbering" Target="numbering.xml"/><Relationship Id="rId95" Type="http://schemas.openxmlformats.org/officeDocument/2006/relationships/image" Target="media/image65.png"/><Relationship Id="rId160" Type="http://schemas.openxmlformats.org/officeDocument/2006/relationships/image" Target="media/image126.png"/><Relationship Id="rId181" Type="http://schemas.openxmlformats.org/officeDocument/2006/relationships/image" Target="media/image147.png"/><Relationship Id="rId216" Type="http://schemas.openxmlformats.org/officeDocument/2006/relationships/image" Target="media/image182.png"/><Relationship Id="rId237" Type="http://schemas.openxmlformats.org/officeDocument/2006/relationships/header" Target="header2.xml"/><Relationship Id="rId22" Type="http://schemas.openxmlformats.org/officeDocument/2006/relationships/hyperlink" Target="https://information.colt.net/hubfs/22-2148_FR_Published%20document_22Mar2023%20en-GB.pdf" TargetMode="External"/><Relationship Id="rId43" Type="http://schemas.openxmlformats.org/officeDocument/2006/relationships/image" Target="media/image16.png"/><Relationship Id="rId64" Type="http://schemas.openxmlformats.org/officeDocument/2006/relationships/hyperlink" Target="http://www.colt.net/cocom" TargetMode="External"/><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6.png"/><Relationship Id="rId150" Type="http://schemas.openxmlformats.org/officeDocument/2006/relationships/image" Target="media/image116.png"/><Relationship Id="rId171" Type="http://schemas.openxmlformats.org/officeDocument/2006/relationships/image" Target="media/image137.png"/><Relationship Id="rId192" Type="http://schemas.openxmlformats.org/officeDocument/2006/relationships/image" Target="media/image158.png"/><Relationship Id="rId206" Type="http://schemas.openxmlformats.org/officeDocument/2006/relationships/image" Target="media/image172.png"/><Relationship Id="rId227" Type="http://schemas.openxmlformats.org/officeDocument/2006/relationships/image" Target="media/image193.png"/><Relationship Id="rId12" Type="http://schemas.openxmlformats.org/officeDocument/2006/relationships/hyperlink" Target="https://developer.colt.net/wholesale-sip-documentation" TargetMode="External"/><Relationship Id="rId33" Type="http://schemas.openxmlformats.org/officeDocument/2006/relationships/image" Target="media/image6.png"/><Relationship Id="rId108" Type="http://schemas.openxmlformats.org/officeDocument/2006/relationships/image" Target="media/image75.png"/><Relationship Id="rId129" Type="http://schemas.openxmlformats.org/officeDocument/2006/relationships/image" Target="media/image96.png"/><Relationship Id="rId54" Type="http://schemas.openxmlformats.org/officeDocument/2006/relationships/image" Target="media/image26.png"/><Relationship Id="rId75" Type="http://schemas.openxmlformats.org/officeDocument/2006/relationships/image" Target="media/image46.png"/><Relationship Id="rId96" Type="http://schemas.openxmlformats.org/officeDocument/2006/relationships/image" Target="media/image66.png"/><Relationship Id="rId140" Type="http://schemas.openxmlformats.org/officeDocument/2006/relationships/image" Target="media/image107.png"/><Relationship Id="rId161" Type="http://schemas.openxmlformats.org/officeDocument/2006/relationships/image" Target="media/image127.png"/><Relationship Id="rId182" Type="http://schemas.openxmlformats.org/officeDocument/2006/relationships/image" Target="media/image148.png"/><Relationship Id="rId217" Type="http://schemas.openxmlformats.org/officeDocument/2006/relationships/image" Target="media/image183.png"/><Relationship Id="rId6" Type="http://schemas.openxmlformats.org/officeDocument/2006/relationships/styles" Target="styles.xml"/><Relationship Id="rId238" Type="http://schemas.openxmlformats.org/officeDocument/2006/relationships/footer" Target="footer2.xml"/><Relationship Id="rId23" Type="http://schemas.openxmlformats.org/officeDocument/2006/relationships/hyperlink" Target="https://developer.colt.net/wholesale-sip-documentation" TargetMode="External"/><Relationship Id="rId119" Type="http://schemas.openxmlformats.org/officeDocument/2006/relationships/image" Target="media/image86.png"/><Relationship Id="rId44" Type="http://schemas.openxmlformats.org/officeDocument/2006/relationships/image" Target="media/image17.png"/><Relationship Id="rId65" Type="http://schemas.openxmlformats.org/officeDocument/2006/relationships/image" Target="media/image36.png"/><Relationship Id="rId86" Type="http://schemas.openxmlformats.org/officeDocument/2006/relationships/image" Target="media/image57.png"/><Relationship Id="rId130" Type="http://schemas.openxmlformats.org/officeDocument/2006/relationships/image" Target="media/image97.png"/><Relationship Id="rId151" Type="http://schemas.openxmlformats.org/officeDocument/2006/relationships/image" Target="media/image117.png"/><Relationship Id="rId172" Type="http://schemas.openxmlformats.org/officeDocument/2006/relationships/image" Target="media/image138.png"/><Relationship Id="rId193" Type="http://schemas.openxmlformats.org/officeDocument/2006/relationships/image" Target="media/image159.png"/><Relationship Id="rId207" Type="http://schemas.openxmlformats.org/officeDocument/2006/relationships/image" Target="media/image173.png"/><Relationship Id="rId228" Type="http://schemas.openxmlformats.org/officeDocument/2006/relationships/image" Target="media/image194.png"/><Relationship Id="rId13" Type="http://schemas.openxmlformats.org/officeDocument/2006/relationships/image" Target="media/image2.png"/><Relationship Id="rId109" Type="http://schemas.openxmlformats.org/officeDocument/2006/relationships/image" Target="media/image76.png"/><Relationship Id="rId34" Type="http://schemas.openxmlformats.org/officeDocument/2006/relationships/image" Target="media/image7.png"/><Relationship Id="rId55" Type="http://schemas.openxmlformats.org/officeDocument/2006/relationships/image" Target="media/image27.png"/><Relationship Id="rId76" Type="http://schemas.openxmlformats.org/officeDocument/2006/relationships/image" Target="media/image47.png"/><Relationship Id="rId97" Type="http://schemas.openxmlformats.org/officeDocument/2006/relationships/image" Target="media/image67.png"/><Relationship Id="rId120" Type="http://schemas.openxmlformats.org/officeDocument/2006/relationships/image" Target="media/image87.png"/><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28.png"/><Relationship Id="rId183" Type="http://schemas.openxmlformats.org/officeDocument/2006/relationships/image" Target="media/image149.png"/><Relationship Id="rId218" Type="http://schemas.openxmlformats.org/officeDocument/2006/relationships/image" Target="media/image184.png"/><Relationship Id="rId239" Type="http://schemas.openxmlformats.org/officeDocument/2006/relationships/fontTable" Target="fontTable.xml"/><Relationship Id="rId24" Type="http://schemas.openxmlformats.org/officeDocument/2006/relationships/hyperlink" Target="https://eur01.safelinks.protection.outlook.com/?url=https%3A%2F%2Fwww.cnmc.es%2Fexpedientes%2Fnumdtsa318623&amp;data=05%7C02%7CCinzia.Demunari%40colt.net%7C767706fca7d1464b5eb708dc692863af%7Cb859cf7eff8a40bbbd0fda56e6dc0eb8%7C1%7C0%7C638500869390437195%7CUnknown%7CTWFpbGZsb3d8eyJWIjoiMC4wLjAwMDAiLCJQIjoiV2luMzIiLCJBTiI6Ik1haWwiLCJXVCI6Mn0%3D%7C0%7C%7C%7C&amp;sdata=nwWSjqtbXMrToV8mXf%2BRF97TpMnqH%2BEBQ1C%2BnczRBo0%3D&amp;reserved=0" TargetMode="External"/><Relationship Id="rId45" Type="http://schemas.openxmlformats.org/officeDocument/2006/relationships/image" Target="media/image18.png"/><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77.png"/><Relationship Id="rId131" Type="http://schemas.openxmlformats.org/officeDocument/2006/relationships/image" Target="media/image98.png"/><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60.png"/><Relationship Id="rId208" Type="http://schemas.openxmlformats.org/officeDocument/2006/relationships/image" Target="media/image174.png"/><Relationship Id="rId229" Type="http://schemas.openxmlformats.org/officeDocument/2006/relationships/hyperlink" Target="http://www.colt.net/cocom" TargetMode="External"/><Relationship Id="rId240" Type="http://schemas.openxmlformats.org/officeDocument/2006/relationships/theme" Target="theme/theme1.xml"/><Relationship Id="rId14" Type="http://schemas.openxmlformats.org/officeDocument/2006/relationships/image" Target="media/image3.png"/><Relationship Id="rId35" Type="http://schemas.openxmlformats.org/officeDocument/2006/relationships/image" Target="media/image8.png"/><Relationship Id="rId56" Type="http://schemas.openxmlformats.org/officeDocument/2006/relationships/image" Target="media/image28.png"/><Relationship Id="rId77" Type="http://schemas.openxmlformats.org/officeDocument/2006/relationships/image" Target="media/image48.png"/><Relationship Id="rId100" Type="http://schemas.openxmlformats.org/officeDocument/2006/relationships/image" Target="media/image70.png"/><Relationship Id="rId8" Type="http://schemas.openxmlformats.org/officeDocument/2006/relationships/webSettings" Target="webSettings.xml"/><Relationship Id="rId98" Type="http://schemas.openxmlformats.org/officeDocument/2006/relationships/image" Target="media/image68.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29.png"/><Relationship Id="rId184" Type="http://schemas.openxmlformats.org/officeDocument/2006/relationships/image" Target="media/image150.png"/><Relationship Id="rId219" Type="http://schemas.openxmlformats.org/officeDocument/2006/relationships/image" Target="media/image185.png"/><Relationship Id="rId230" Type="http://schemas.openxmlformats.org/officeDocument/2006/relationships/hyperlink" Target="file:///\\ULVMCTMFIL104\DESKTOP104A\YChoudhary\Desktop\guidesssssss\Web_Manager_User_Guide_Number_Hosting_UK_v1.3.doc" TargetMode="External"/><Relationship Id="rId25" Type="http://schemas.openxmlformats.org/officeDocument/2006/relationships/hyperlink" Target="https://sede.cnmc.gob.es/tramites/telecomunicaciones/registro-de-operadores-de-redes-y-servicios-de-comunicaciones" TargetMode="External"/><Relationship Id="rId46" Type="http://schemas.openxmlformats.org/officeDocument/2006/relationships/image" Target="media/image19.png"/><Relationship Id="rId67" Type="http://schemas.openxmlformats.org/officeDocument/2006/relationships/image" Target="media/image38.png"/><Relationship Id="rId88" Type="http://schemas.openxmlformats.org/officeDocument/2006/relationships/image" Target="media/image59.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9.png"/><Relationship Id="rId174" Type="http://schemas.openxmlformats.org/officeDocument/2006/relationships/image" Target="media/image140.png"/><Relationship Id="rId195" Type="http://schemas.openxmlformats.org/officeDocument/2006/relationships/image" Target="media/image161.png"/><Relationship Id="rId209" Type="http://schemas.openxmlformats.org/officeDocument/2006/relationships/image" Target="media/image175.png"/><Relationship Id="rId190" Type="http://schemas.openxmlformats.org/officeDocument/2006/relationships/image" Target="media/image156.png"/><Relationship Id="rId204" Type="http://schemas.openxmlformats.org/officeDocument/2006/relationships/image" Target="media/image170.png"/><Relationship Id="rId220" Type="http://schemas.openxmlformats.org/officeDocument/2006/relationships/image" Target="media/image186.png"/><Relationship Id="rId225" Type="http://schemas.openxmlformats.org/officeDocument/2006/relationships/image" Target="media/image191.png"/><Relationship Id="rId15" Type="http://schemas.openxmlformats.org/officeDocument/2006/relationships/hyperlink" Target="http://www.bundesnetzagentur.de/cln_1431/DE/Sachgebiete/Telekommunikation/Unternehmen_Institutionen/Nummerierung/Rufnummern/ONRufnr/Ortsnetze_Basepage.html?nn=268384" TargetMode="External"/><Relationship Id="rId36" Type="http://schemas.openxmlformats.org/officeDocument/2006/relationships/image" Target="media/image9.png"/><Relationship Id="rId57" Type="http://schemas.openxmlformats.org/officeDocument/2006/relationships/image" Target="media/image29.pn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image" Target="media/image24.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hyperlink" Target="http://www.colt.net/porting-information"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6.png"/><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footer" Target="footer1.xml"/><Relationship Id="rId26" Type="http://schemas.openxmlformats.org/officeDocument/2006/relationships/hyperlink" Target="https://eur01.safelinks.protection.outlook.com/?url=https%3A%2F%2Feu.docusign.net%2FMember%2FPowerFormSigning.aspx%3FPowerFormId%3D3751dba3-5a67-497b-bdf5-8d3d9df16fe2%26env%3Deu%26acct%3D34de98a7-2bd3-4098-ad97-a4a77ab62b5c%26v%3D2&amp;data=05%7C02%7CCinzia.Demunari%40colt.net%7C767706fca7d1464b5eb708dc692863af%7Cb859cf7eff8a40bbbd0fda56e6dc0eb8%7C1%7C0%7C638500869390455161%7CUnknown%7CTWFpbGZsb3d8eyJWIjoiMC4wLjAwMDAiLCJQIjoiV2luMzIiLCJBTiI6Ik1haWwiLCJXVCI6Mn0%3D%7C0%7C%7C%7C&amp;sdata=ANFCz1ViVtEGOSQzKRxAbBHJcCF0tkfgNeIKPUkGLEs%3D&amp;reserved=0" TargetMode="External"/><Relationship Id="rId231" Type="http://schemas.openxmlformats.org/officeDocument/2006/relationships/image" Target="media/image195.png"/><Relationship Id="rId47" Type="http://schemas.openxmlformats.org/officeDocument/2006/relationships/image" Target="media/image20.png"/><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20.png"/><Relationship Id="rId175" Type="http://schemas.openxmlformats.org/officeDocument/2006/relationships/image" Target="media/image141.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hyperlink" Target="https://eur01.safelinks.protection.outlook.com/?url=https%3A%2F%2Fwww.ytj.fi%2F&amp;data=05%7C02%7CPenelope.Hickling%40colt.net%7C1c59559b7103455f6a3e08dd703dd329%7Cb859cf7eff8a40bbbd0fda56e6dc0eb8%7C1%7C0%7C638790133013622201%7CUnknown%7CTWFpbGZsb3d8eyJFbXB0eU1hcGkiOnRydWUsIlYiOiIwLjAuMDAwMCIsIlAiOiJXaW4zMiIsIkFOIjoiTWFpbCIsIldUIjoyfQ%3D%3D%7C0%7C%7C%7C&amp;sdata=eRqKaxZhK1VEU1Se7EmqXgGhTI30erFzXz81Eha3wvs%3D&amp;reserved=0" TargetMode="External"/><Relationship Id="rId221" Type="http://schemas.openxmlformats.org/officeDocument/2006/relationships/image" Target="media/image187.png"/><Relationship Id="rId37" Type="http://schemas.openxmlformats.org/officeDocument/2006/relationships/image" Target="media/image10.png"/><Relationship Id="rId58" Type="http://schemas.openxmlformats.org/officeDocument/2006/relationships/image" Target="media/image30.png"/><Relationship Id="rId79" Type="http://schemas.openxmlformats.org/officeDocument/2006/relationships/image" Target="media/image50.png"/><Relationship Id="rId102" Type="http://schemas.openxmlformats.org/officeDocument/2006/relationships/image" Target="media/image72.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61.png"/><Relationship Id="rId165" Type="http://schemas.openxmlformats.org/officeDocument/2006/relationships/image" Target="media/image131.png"/><Relationship Id="rId186" Type="http://schemas.openxmlformats.org/officeDocument/2006/relationships/image" Target="media/image152.png"/><Relationship Id="rId211" Type="http://schemas.openxmlformats.org/officeDocument/2006/relationships/image" Target="media/image177.png"/><Relationship Id="rId232" Type="http://schemas.openxmlformats.org/officeDocument/2006/relationships/image" Target="media/image196.png"/><Relationship Id="rId27" Type="http://schemas.openxmlformats.org/officeDocument/2006/relationships/hyperlink" Target="https://eur01.safelinks.protection.outlook.com/?url=https%3A%2F%2Finformation.colt.net%2Fhubfs%2F2024_ESandEN_WholesaleRegulatory%2FJoint%2520application%2520form%2520-%2520Spain%2520-%2520EN%2520guidance%2520only%2520-%2520180424.pdf&amp;data=05%7C02%7CCinzia.Demunari%40colt.net%7C767706fca7d1464b5eb708dc692863af%7Cb859cf7eff8a40bbbd0fda56e6dc0eb8%7C1%7C0%7C638500869390461836%7CUnknown%7CTWFpbGZsb3d8eyJWIjoiMC4wLjAwMDAiLCJQIjoiV2luMzIiLCJBTiI6Ik1haWwiLCJXVCI6Mn0%3D%7C0%7C%7C%7C&amp;sdata=PJ7XNxRfIThvTN96FQt1IsMcE4SZvP52dK9s9rALRf8%3D&amp;reserved=0" TargetMode="External"/><Relationship Id="rId48" Type="http://schemas.openxmlformats.org/officeDocument/2006/relationships/image" Target="media/image21.png"/><Relationship Id="rId69" Type="http://schemas.openxmlformats.org/officeDocument/2006/relationships/image" Target="media/image40.pn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51.png"/><Relationship Id="rId155" Type="http://schemas.openxmlformats.org/officeDocument/2006/relationships/image" Target="media/image121.png"/><Relationship Id="rId176" Type="http://schemas.openxmlformats.org/officeDocument/2006/relationships/image" Target="media/image142.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image" Target="media/image188.png"/><Relationship Id="rId17" Type="http://schemas.openxmlformats.org/officeDocument/2006/relationships/hyperlink" Target="http://www.finder.fi" TargetMode="External"/><Relationship Id="rId38" Type="http://schemas.openxmlformats.org/officeDocument/2006/relationships/image" Target="media/image11.png"/><Relationship Id="rId59" Type="http://schemas.openxmlformats.org/officeDocument/2006/relationships/image" Target="media/image31.png"/><Relationship Id="rId103" Type="http://schemas.openxmlformats.org/officeDocument/2006/relationships/hyperlink" Target="http://www.colt.net/porting-information" TargetMode="External"/><Relationship Id="rId124" Type="http://schemas.openxmlformats.org/officeDocument/2006/relationships/image" Target="media/image91.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2.png"/><Relationship Id="rId166" Type="http://schemas.openxmlformats.org/officeDocument/2006/relationships/image" Target="media/image132.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7.png"/><Relationship Id="rId28" Type="http://schemas.openxmlformats.org/officeDocument/2006/relationships/hyperlink" Target="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 TargetMode="External"/><Relationship Id="rId49" Type="http://schemas.openxmlformats.org/officeDocument/2006/relationships/image" Target="media/image22.png"/><Relationship Id="rId114" Type="http://schemas.openxmlformats.org/officeDocument/2006/relationships/image" Target="media/image81.png"/><Relationship Id="rId60" Type="http://schemas.openxmlformats.org/officeDocument/2006/relationships/image" Target="media/image32.png"/><Relationship Id="rId81" Type="http://schemas.openxmlformats.org/officeDocument/2006/relationships/image" Target="media/image52.png"/><Relationship Id="rId135" Type="http://schemas.openxmlformats.org/officeDocument/2006/relationships/image" Target="media/image102.png"/><Relationship Id="rId156" Type="http://schemas.openxmlformats.org/officeDocument/2006/relationships/image" Target="media/image122.png"/><Relationship Id="rId177" Type="http://schemas.openxmlformats.org/officeDocument/2006/relationships/image" Target="media/image143.png"/><Relationship Id="rId198" Type="http://schemas.openxmlformats.org/officeDocument/2006/relationships/image" Target="media/image164.png"/><Relationship Id="rId202" Type="http://schemas.openxmlformats.org/officeDocument/2006/relationships/image" Target="media/image168.png"/><Relationship Id="rId223" Type="http://schemas.openxmlformats.org/officeDocument/2006/relationships/image" Target="media/image189.png"/><Relationship Id="rId18" Type="http://schemas.openxmlformats.org/officeDocument/2006/relationships/hyperlink" Target="https://www.arcep.fr/uploads/tx_gsavis/22-1583.pdf" TargetMode="External"/><Relationship Id="rId39" Type="http://schemas.openxmlformats.org/officeDocument/2006/relationships/image" Target="media/image12.png"/><Relationship Id="rId50" Type="http://schemas.openxmlformats.org/officeDocument/2006/relationships/hyperlink" Target="http://www.colt.net/cocom" TargetMode="External"/><Relationship Id="rId104" Type="http://schemas.openxmlformats.org/officeDocument/2006/relationships/hyperlink" Target="http://www.colt.net/porting-information" TargetMode="External"/><Relationship Id="rId125" Type="http://schemas.openxmlformats.org/officeDocument/2006/relationships/image" Target="media/image92.png"/><Relationship Id="rId146" Type="http://schemas.openxmlformats.org/officeDocument/2006/relationships/hyperlink" Target="mailto:ResellerSupport.Voice@colt.net" TargetMode="External"/><Relationship Id="rId167" Type="http://schemas.openxmlformats.org/officeDocument/2006/relationships/image" Target="media/image133.png"/><Relationship Id="rId188" Type="http://schemas.openxmlformats.org/officeDocument/2006/relationships/image" Target="media/image154.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image" Target="media/image179.png"/><Relationship Id="rId234" Type="http://schemas.openxmlformats.org/officeDocument/2006/relationships/hyperlink" Target="http://www.colt.net/cocom" TargetMode="External"/><Relationship Id="rId2" Type="http://schemas.openxmlformats.org/officeDocument/2006/relationships/customXml" Target="../customXml/item2.xml"/><Relationship Id="rId29" Type="http://schemas.openxmlformats.org/officeDocument/2006/relationships/hyperlink" Target="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 TargetMode="External"/><Relationship Id="rId40" Type="http://schemas.openxmlformats.org/officeDocument/2006/relationships/image" Target="media/image13.png"/><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23.png"/><Relationship Id="rId178" Type="http://schemas.openxmlformats.org/officeDocument/2006/relationships/image" Target="media/image144.png"/><Relationship Id="rId61" Type="http://schemas.openxmlformats.org/officeDocument/2006/relationships/image" Target="media/image33.png"/><Relationship Id="rId82" Type="http://schemas.openxmlformats.org/officeDocument/2006/relationships/image" Target="media/image53.png"/><Relationship Id="rId199" Type="http://schemas.openxmlformats.org/officeDocument/2006/relationships/image" Target="media/image165.png"/><Relationship Id="rId203" Type="http://schemas.openxmlformats.org/officeDocument/2006/relationships/image" Target="media/image169.png"/><Relationship Id="rId19" Type="http://schemas.openxmlformats.org/officeDocument/2006/relationships/hyperlink" Target="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 TargetMode="External"/><Relationship Id="rId224" Type="http://schemas.openxmlformats.org/officeDocument/2006/relationships/image" Target="media/image190.png"/><Relationship Id="rId30" Type="http://schemas.openxmlformats.org/officeDocument/2006/relationships/hyperlink" Target="http://dcp.colt.net/" TargetMode="External"/><Relationship Id="rId105" Type="http://schemas.openxmlformats.org/officeDocument/2006/relationships/hyperlink" Target="http://www.colt.net/porting-information" TargetMode="External"/><Relationship Id="rId126" Type="http://schemas.openxmlformats.org/officeDocument/2006/relationships/image" Target="media/image93.png"/><Relationship Id="rId147" Type="http://schemas.openxmlformats.org/officeDocument/2006/relationships/image" Target="media/image113.png"/><Relationship Id="rId168" Type="http://schemas.openxmlformats.org/officeDocument/2006/relationships/image" Target="media/image134.png"/><Relationship Id="rId51" Type="http://schemas.openxmlformats.org/officeDocument/2006/relationships/image" Target="media/image23.png"/><Relationship Id="rId72" Type="http://schemas.openxmlformats.org/officeDocument/2006/relationships/image" Target="media/image43.png"/><Relationship Id="rId93" Type="http://schemas.openxmlformats.org/officeDocument/2006/relationships/image" Target="media/image64.jpe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80.png"/><Relationship Id="rId235" Type="http://schemas.openxmlformats.org/officeDocument/2006/relationships/header" Target="header1.xml"/><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4.png"/><Relationship Id="rId20" Type="http://schemas.openxmlformats.org/officeDocument/2006/relationships/hyperlink" Target="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 TargetMode="External"/><Relationship Id="rId41" Type="http://schemas.openxmlformats.org/officeDocument/2006/relationships/image" Target="media/image14.png"/><Relationship Id="rId62" Type="http://schemas.openxmlformats.org/officeDocument/2006/relationships/image" Target="media/image34.png"/><Relationship Id="rId83" Type="http://schemas.openxmlformats.org/officeDocument/2006/relationships/image" Target="media/image54.jpeg"/><Relationship Id="rId179"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_rels/header2.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Colt">
  <a:themeElements>
    <a:clrScheme name="colt">
      <a:dk1>
        <a:srgbClr val="000000"/>
      </a:dk1>
      <a:lt1>
        <a:srgbClr val="FFFFFF"/>
      </a:lt1>
      <a:dk2>
        <a:srgbClr val="484A47"/>
      </a:dk2>
      <a:lt2>
        <a:srgbClr val="F5F5F5"/>
      </a:lt2>
      <a:accent1>
        <a:srgbClr val="00D7BD"/>
      </a:accent1>
      <a:accent2>
        <a:srgbClr val="00A59B"/>
      </a:accent2>
      <a:accent3>
        <a:srgbClr val="0099FF"/>
      </a:accent3>
      <a:accent4>
        <a:srgbClr val="500091"/>
      </a:accent4>
      <a:accent5>
        <a:srgbClr val="FFC43D"/>
      </a:accent5>
      <a:accent6>
        <a:srgbClr val="EF476F"/>
      </a:accent6>
      <a:hlink>
        <a:srgbClr val="00A59B"/>
      </a:hlink>
      <a:folHlink>
        <a:srgbClr val="0099FF"/>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CF6270EE987A14CBB481D7B31F18506" ma:contentTypeVersion="7" ma:contentTypeDescription="Create a new document." ma:contentTypeScope="" ma:versionID="d49c23e524bf230a4a3b9a84473d1980">
  <xsd:schema xmlns:xsd="http://www.w3.org/2001/XMLSchema" xmlns:xs="http://www.w3.org/2001/XMLSchema" xmlns:p="http://schemas.microsoft.com/office/2006/metadata/properties" xmlns:ns2="aab4a3e3-50fe-488b-9813-bfeb9b19d578" xmlns:ns3="422535fd-a307-4daf-b3b7-b47f94640383" targetNamespace="http://schemas.microsoft.com/office/2006/metadata/properties" ma:root="true" ma:fieldsID="179214b6c958202afc8bf6bd1111b167" ns2:_="" ns3:_="">
    <xsd:import namespace="aab4a3e3-50fe-488b-9813-bfeb9b19d578"/>
    <xsd:import namespace="422535fd-a307-4daf-b3b7-b47f9464038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4a3e3-50fe-488b-9813-bfeb9b19d5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2535fd-a307-4daf-b3b7-b47f9464038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E237F6F-24AA-4CBA-8DBB-053358D39BC7}">
  <ds:schemaRefs>
    <ds:schemaRef ds:uri="http://schemas.microsoft.com/sharepoint/v3/contenttype/forms"/>
  </ds:schemaRefs>
</ds:datastoreItem>
</file>

<file path=customXml/itemProps2.xml><?xml version="1.0" encoding="utf-8"?>
<ds:datastoreItem xmlns:ds="http://schemas.openxmlformats.org/officeDocument/2006/customXml" ds:itemID="{6FB60C98-5CB8-4AAD-9715-1FD058F8C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4a3e3-50fe-488b-9813-bfeb9b19d578"/>
    <ds:schemaRef ds:uri="422535fd-a307-4daf-b3b7-b47f94640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65D24F-2FFF-4682-B62A-0BE694109B4D}">
  <ds:schemaRefs>
    <ds:schemaRef ds:uri="http://schemas.openxmlformats.org/officeDocument/2006/bibliography"/>
  </ds:schemaRefs>
</ds:datastoreItem>
</file>

<file path=customXml/itemProps4.xml><?xml version="1.0" encoding="utf-8"?>
<ds:datastoreItem xmlns:ds="http://schemas.openxmlformats.org/officeDocument/2006/customXml" ds:itemID="{7DD53E35-2287-462C-ADDA-C477AEA4565F}">
  <ds:schemaRefs>
    <ds:schemaRef ds:uri="http://schemas.openxmlformats.org/package/2006/metadata/core-properties"/>
    <ds:schemaRef ds:uri="aab4a3e3-50fe-488b-9813-bfeb9b19d578"/>
    <ds:schemaRef ds:uri="http://schemas.microsoft.com/office/2006/documentManagement/types"/>
    <ds:schemaRef ds:uri="http://purl.org/dc/elements/1.1/"/>
    <ds:schemaRef ds:uri="http://purl.org/dc/dcmitype/"/>
    <ds:schemaRef ds:uri="http://purl.org/dc/terms/"/>
    <ds:schemaRef ds:uri="422535fd-a307-4daf-b3b7-b47f94640383"/>
    <ds:schemaRef ds:uri="http://schemas.microsoft.com/office/infopath/2007/PartnerControls"/>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125</Pages>
  <Words>19506</Words>
  <Characters>111188</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
    </vt:vector>
  </TitlesOfParts>
  <Manager>Callewaert, Vanessa</Manager>
  <Company>Colt</Company>
  <LinksUpToDate>false</LinksUpToDate>
  <CharactersWithSpaces>130434</CharactersWithSpaces>
  <SharedDoc>false</SharedDoc>
  <HLinks>
    <vt:vector size="558" baseType="variant">
      <vt:variant>
        <vt:i4>4194385</vt:i4>
      </vt:variant>
      <vt:variant>
        <vt:i4>561</vt:i4>
      </vt:variant>
      <vt:variant>
        <vt:i4>0</vt:i4>
      </vt:variant>
      <vt:variant>
        <vt:i4>5</vt:i4>
      </vt:variant>
      <vt:variant>
        <vt:lpwstr>http://www.colt.net/cocom</vt:lpwstr>
      </vt:variant>
      <vt:variant>
        <vt:lpwstr/>
      </vt:variant>
      <vt:variant>
        <vt:i4>6488077</vt:i4>
      </vt:variant>
      <vt:variant>
        <vt:i4>558</vt:i4>
      </vt:variant>
      <vt:variant>
        <vt:i4>0</vt:i4>
      </vt:variant>
      <vt:variant>
        <vt:i4>5</vt:i4>
      </vt:variant>
      <vt:variant>
        <vt:lpwstr>\\ULVMCTMFIL104\DESKTOP104A\YChoudhary\Desktop\guidesssssss\Web_Manager_User_Guide_Number_Hosting_UK_v1.3.doc</vt:lpwstr>
      </vt:variant>
      <vt:variant>
        <vt:lpwstr>_2_Key_Contacts</vt:lpwstr>
      </vt:variant>
      <vt:variant>
        <vt:i4>4194385</vt:i4>
      </vt:variant>
      <vt:variant>
        <vt:i4>555</vt:i4>
      </vt:variant>
      <vt:variant>
        <vt:i4>0</vt:i4>
      </vt:variant>
      <vt:variant>
        <vt:i4>5</vt:i4>
      </vt:variant>
      <vt:variant>
        <vt:lpwstr>http://www.colt.net/cocom</vt:lpwstr>
      </vt:variant>
      <vt:variant>
        <vt:lpwstr/>
      </vt:variant>
      <vt:variant>
        <vt:i4>4980788</vt:i4>
      </vt:variant>
      <vt:variant>
        <vt:i4>543</vt:i4>
      </vt:variant>
      <vt:variant>
        <vt:i4>0</vt:i4>
      </vt:variant>
      <vt:variant>
        <vt:i4>5</vt:i4>
      </vt:variant>
      <vt:variant>
        <vt:lpwstr>mailto:ResellerSupport.Voice@colt.net</vt:lpwstr>
      </vt:variant>
      <vt:variant>
        <vt:lpwstr/>
      </vt:variant>
      <vt:variant>
        <vt:i4>7274536</vt:i4>
      </vt:variant>
      <vt:variant>
        <vt:i4>513</vt:i4>
      </vt:variant>
      <vt:variant>
        <vt:i4>0</vt:i4>
      </vt:variant>
      <vt:variant>
        <vt:i4>5</vt:i4>
      </vt:variant>
      <vt:variant>
        <vt:lpwstr>http://www.colt.net/porting-information</vt:lpwstr>
      </vt:variant>
      <vt:variant>
        <vt:lpwstr/>
      </vt:variant>
      <vt:variant>
        <vt:i4>7274536</vt:i4>
      </vt:variant>
      <vt:variant>
        <vt:i4>510</vt:i4>
      </vt:variant>
      <vt:variant>
        <vt:i4>0</vt:i4>
      </vt:variant>
      <vt:variant>
        <vt:i4>5</vt:i4>
      </vt:variant>
      <vt:variant>
        <vt:lpwstr>http://www.colt.net/porting-information</vt:lpwstr>
      </vt:variant>
      <vt:variant>
        <vt:lpwstr/>
      </vt:variant>
      <vt:variant>
        <vt:i4>7274536</vt:i4>
      </vt:variant>
      <vt:variant>
        <vt:i4>504</vt:i4>
      </vt:variant>
      <vt:variant>
        <vt:i4>0</vt:i4>
      </vt:variant>
      <vt:variant>
        <vt:i4>5</vt:i4>
      </vt:variant>
      <vt:variant>
        <vt:lpwstr>http://www.colt.net/porting-information</vt:lpwstr>
      </vt:variant>
      <vt:variant>
        <vt:lpwstr/>
      </vt:variant>
      <vt:variant>
        <vt:i4>7274536</vt:i4>
      </vt:variant>
      <vt:variant>
        <vt:i4>492</vt:i4>
      </vt:variant>
      <vt:variant>
        <vt:i4>0</vt:i4>
      </vt:variant>
      <vt:variant>
        <vt:i4>5</vt:i4>
      </vt:variant>
      <vt:variant>
        <vt:lpwstr>http://www.colt.net/porting-information</vt:lpwstr>
      </vt:variant>
      <vt:variant>
        <vt:lpwstr/>
      </vt:variant>
      <vt:variant>
        <vt:i4>4194385</vt:i4>
      </vt:variant>
      <vt:variant>
        <vt:i4>471</vt:i4>
      </vt:variant>
      <vt:variant>
        <vt:i4>0</vt:i4>
      </vt:variant>
      <vt:variant>
        <vt:i4>5</vt:i4>
      </vt:variant>
      <vt:variant>
        <vt:lpwstr>http://www.colt.net/cocom</vt:lpwstr>
      </vt:variant>
      <vt:variant>
        <vt:lpwstr/>
      </vt:variant>
      <vt:variant>
        <vt:i4>4194385</vt:i4>
      </vt:variant>
      <vt:variant>
        <vt:i4>462</vt:i4>
      </vt:variant>
      <vt:variant>
        <vt:i4>0</vt:i4>
      </vt:variant>
      <vt:variant>
        <vt:i4>5</vt:i4>
      </vt:variant>
      <vt:variant>
        <vt:lpwstr>http://www.colt.net/cocom</vt:lpwstr>
      </vt:variant>
      <vt:variant>
        <vt:lpwstr/>
      </vt:variant>
      <vt:variant>
        <vt:i4>196641</vt:i4>
      </vt:variant>
      <vt:variant>
        <vt:i4>453</vt:i4>
      </vt:variant>
      <vt:variant>
        <vt:i4>0</vt:i4>
      </vt:variant>
      <vt:variant>
        <vt:i4>5</vt:i4>
      </vt:variant>
      <vt:variant>
        <vt:lpwstr/>
      </vt:variant>
      <vt:variant>
        <vt:lpwstr>_Reports</vt:lpwstr>
      </vt:variant>
      <vt:variant>
        <vt:i4>5505093</vt:i4>
      </vt:variant>
      <vt:variant>
        <vt:i4>450</vt:i4>
      </vt:variant>
      <vt:variant>
        <vt:i4>0</vt:i4>
      </vt:variant>
      <vt:variant>
        <vt:i4>5</vt:i4>
      </vt:variant>
      <vt:variant>
        <vt:lpwstr>http://dcp.colt.net/</vt:lpwstr>
      </vt:variant>
      <vt:variant>
        <vt:lpwstr/>
      </vt:variant>
      <vt:variant>
        <vt:i4>8323188</vt:i4>
      </vt:variant>
      <vt:variant>
        <vt:i4>444</vt:i4>
      </vt:variant>
      <vt:variant>
        <vt:i4>0</vt:i4>
      </vt:variant>
      <vt:variant>
        <vt:i4>5</vt:i4>
      </vt:variant>
      <vt:variant>
        <vt:lpwstr>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vt:lpwstr>
      </vt:variant>
      <vt:variant>
        <vt:lpwstr/>
      </vt:variant>
      <vt:variant>
        <vt:i4>8323188</vt:i4>
      </vt:variant>
      <vt:variant>
        <vt:i4>438</vt:i4>
      </vt:variant>
      <vt:variant>
        <vt:i4>0</vt:i4>
      </vt:variant>
      <vt:variant>
        <vt:i4>5</vt:i4>
      </vt:variant>
      <vt:variant>
        <vt:lpwstr>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vt:lpwstr>
      </vt:variant>
      <vt:variant>
        <vt:lpwstr/>
      </vt:variant>
      <vt:variant>
        <vt:i4>3997750</vt:i4>
      </vt:variant>
      <vt:variant>
        <vt:i4>435</vt:i4>
      </vt:variant>
      <vt:variant>
        <vt:i4>0</vt:i4>
      </vt:variant>
      <vt:variant>
        <vt:i4>5</vt:i4>
      </vt:variant>
      <vt:variant>
        <vt:lpwstr>https://eur01.safelinks.protection.outlook.com/?url=https%3A%2F%2Finformation.colt.net%2Fhubfs%2F2024_ESandEN_WholesaleRegulatory%2FJoint%2520application%2520form%2520-%2520Spain%2520-%2520EN%2520guidance%2520only%2520-%2520180424.pdf&amp;data=05%7C02%7CCinzia.Demunari%40colt.net%7C767706fca7d1464b5eb708dc692863af%7Cb859cf7eff8a40bbbd0fda56e6dc0eb8%7C1%7C0%7C638500869390461836%7CUnknown%7CTWFpbGZsb3d8eyJWIjoiMC4wLjAwMDAiLCJQIjoiV2luMzIiLCJBTiI6Ik1haWwiLCJXVCI6Mn0%3D%7C0%7C%7C%7C&amp;sdata=PJ7XNxRfIThvTN96FQt1IsMcE4SZvP52dK9s9rALRf8%3D&amp;reserved=0</vt:lpwstr>
      </vt:variant>
      <vt:variant>
        <vt:lpwstr/>
      </vt:variant>
      <vt:variant>
        <vt:i4>3801122</vt:i4>
      </vt:variant>
      <vt:variant>
        <vt:i4>432</vt:i4>
      </vt:variant>
      <vt:variant>
        <vt:i4>0</vt:i4>
      </vt:variant>
      <vt:variant>
        <vt:i4>5</vt:i4>
      </vt:variant>
      <vt:variant>
        <vt:lpwstr>https://eur01.safelinks.protection.outlook.com/?url=https%3A%2F%2Feu.docusign.net%2FMember%2FPowerFormSigning.aspx%3FPowerFormId%3D3751dba3-5a67-497b-bdf5-8d3d9df16fe2%26env%3Deu%26acct%3D34de98a7-2bd3-4098-ad97-a4a77ab62b5c%26v%3D2&amp;data=05%7C02%7CCinzia.Demunari%40colt.net%7C767706fca7d1464b5eb708dc692863af%7Cb859cf7eff8a40bbbd0fda56e6dc0eb8%7C1%7C0%7C638500869390455161%7CUnknown%7CTWFpbGZsb3d8eyJWIjoiMC4wLjAwMDAiLCJQIjoiV2luMzIiLCJBTiI6Ik1haWwiLCJXVCI6Mn0%3D%7C0%7C%7C%7C&amp;sdata=ANFCz1ViVtEGOSQzKRxAbBHJcCF0tkfgNeIKPUkGLEs%3D&amp;reserved=0</vt:lpwstr>
      </vt:variant>
      <vt:variant>
        <vt:lpwstr/>
      </vt:variant>
      <vt:variant>
        <vt:i4>6750259</vt:i4>
      </vt:variant>
      <vt:variant>
        <vt:i4>429</vt:i4>
      </vt:variant>
      <vt:variant>
        <vt:i4>0</vt:i4>
      </vt:variant>
      <vt:variant>
        <vt:i4>5</vt:i4>
      </vt:variant>
      <vt:variant>
        <vt:lpwstr>https://sede.cnmc.gob.es/tramites/telecomunicaciones/registro-de-operadores-de-redes-y-servicios-de-comunicaciones</vt:lpwstr>
      </vt:variant>
      <vt:variant>
        <vt:lpwstr/>
      </vt:variant>
      <vt:variant>
        <vt:i4>2621555</vt:i4>
      </vt:variant>
      <vt:variant>
        <vt:i4>426</vt:i4>
      </vt:variant>
      <vt:variant>
        <vt:i4>0</vt:i4>
      </vt:variant>
      <vt:variant>
        <vt:i4>5</vt:i4>
      </vt:variant>
      <vt:variant>
        <vt:lpwstr>https://eur01.safelinks.protection.outlook.com/?url=https%3A%2F%2Fwww.cnmc.es%2Fexpedientes%2Fnumdtsa318623&amp;data=05%7C02%7CCinzia.Demunari%40colt.net%7C767706fca7d1464b5eb708dc692863af%7Cb859cf7eff8a40bbbd0fda56e6dc0eb8%7C1%7C0%7C638500869390437195%7CUnknown%7CTWFpbGZsb3d8eyJWIjoiMC4wLjAwMDAiLCJQIjoiV2luMzIiLCJBTiI6Ik1haWwiLCJXVCI6Mn0%3D%7C0%7C%7C%7C&amp;sdata=nwWSjqtbXMrToV8mXf%2BRF97TpMnqH%2BEBQ1C%2BnczRBo0%3D&amp;reserved=0</vt:lpwstr>
      </vt:variant>
      <vt:variant>
        <vt:lpwstr/>
      </vt:variant>
      <vt:variant>
        <vt:i4>2883637</vt:i4>
      </vt:variant>
      <vt:variant>
        <vt:i4>423</vt:i4>
      </vt:variant>
      <vt:variant>
        <vt:i4>0</vt:i4>
      </vt:variant>
      <vt:variant>
        <vt:i4>5</vt:i4>
      </vt:variant>
      <vt:variant>
        <vt:lpwstr>https://developer.colt.net/wholesale-sip-documentation</vt:lpwstr>
      </vt:variant>
      <vt:variant>
        <vt:lpwstr/>
      </vt:variant>
      <vt:variant>
        <vt:i4>2686985</vt:i4>
      </vt:variant>
      <vt:variant>
        <vt:i4>420</vt:i4>
      </vt:variant>
      <vt:variant>
        <vt:i4>0</vt:i4>
      </vt:variant>
      <vt:variant>
        <vt:i4>5</vt:i4>
      </vt:variant>
      <vt:variant>
        <vt:lpwstr>https://information.colt.net/hubfs/22-2148_FR_Published document_22Mar2023 en-GB.pdf</vt:lpwstr>
      </vt:variant>
      <vt:variant>
        <vt:lpwstr/>
      </vt:variant>
      <vt:variant>
        <vt:i4>4325487</vt:i4>
      </vt:variant>
      <vt:variant>
        <vt:i4>417</vt:i4>
      </vt:variant>
      <vt:variant>
        <vt:i4>0</vt:i4>
      </vt:variant>
      <vt:variant>
        <vt:i4>5</vt:i4>
      </vt:variant>
      <vt:variant>
        <vt:lpwstr>mailto:FRPortingDesk@colt.net</vt:lpwstr>
      </vt:variant>
      <vt:variant>
        <vt:lpwstr/>
      </vt:variant>
      <vt:variant>
        <vt:i4>6815846</vt:i4>
      </vt:variant>
      <vt:variant>
        <vt:i4>414</vt:i4>
      </vt:variant>
      <vt:variant>
        <vt:i4>0</vt:i4>
      </vt:variant>
      <vt:variant>
        <vt:i4>5</vt:i4>
      </vt:variant>
      <vt:variant>
        <vt:lpwstr>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vt:lpwstr>
      </vt:variant>
      <vt:variant>
        <vt:lpwstr/>
      </vt:variant>
      <vt:variant>
        <vt:i4>2293863</vt:i4>
      </vt:variant>
      <vt:variant>
        <vt:i4>411</vt:i4>
      </vt:variant>
      <vt:variant>
        <vt:i4>0</vt:i4>
      </vt:variant>
      <vt:variant>
        <vt:i4>5</vt:i4>
      </vt:variant>
      <vt:variant>
        <vt:lpwstr>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vt:lpwstr>
      </vt:variant>
      <vt:variant>
        <vt:lpwstr/>
      </vt:variant>
      <vt:variant>
        <vt:i4>4063346</vt:i4>
      </vt:variant>
      <vt:variant>
        <vt:i4>408</vt:i4>
      </vt:variant>
      <vt:variant>
        <vt:i4>0</vt:i4>
      </vt:variant>
      <vt:variant>
        <vt:i4>5</vt:i4>
      </vt:variant>
      <vt:variant>
        <vt:lpwstr>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vt:lpwstr>
      </vt:variant>
      <vt:variant>
        <vt:lpwstr/>
      </vt:variant>
      <vt:variant>
        <vt:i4>5898342</vt:i4>
      </vt:variant>
      <vt:variant>
        <vt:i4>405</vt:i4>
      </vt:variant>
      <vt:variant>
        <vt:i4>0</vt:i4>
      </vt:variant>
      <vt:variant>
        <vt:i4>5</vt:i4>
      </vt:variant>
      <vt:variant>
        <vt:lpwstr>https://www.arcep.fr/uploads/tx_gsavis/22-1583.pdf</vt:lpwstr>
      </vt:variant>
      <vt:variant>
        <vt:lpwstr/>
      </vt:variant>
      <vt:variant>
        <vt:i4>2883637</vt:i4>
      </vt:variant>
      <vt:variant>
        <vt:i4>402</vt:i4>
      </vt:variant>
      <vt:variant>
        <vt:i4>0</vt:i4>
      </vt:variant>
      <vt:variant>
        <vt:i4>5</vt:i4>
      </vt:variant>
      <vt:variant>
        <vt:lpwstr>https://developer.colt.net/wholesale-sip-documentation</vt:lpwstr>
      </vt:variant>
      <vt:variant>
        <vt:lpwstr/>
      </vt:variant>
      <vt:variant>
        <vt:i4>1114168</vt:i4>
      </vt:variant>
      <vt:variant>
        <vt:i4>395</vt:i4>
      </vt:variant>
      <vt:variant>
        <vt:i4>0</vt:i4>
      </vt:variant>
      <vt:variant>
        <vt:i4>5</vt:i4>
      </vt:variant>
      <vt:variant>
        <vt:lpwstr/>
      </vt:variant>
      <vt:variant>
        <vt:lpwstr>_Toc205475877</vt:lpwstr>
      </vt:variant>
      <vt:variant>
        <vt:i4>1114168</vt:i4>
      </vt:variant>
      <vt:variant>
        <vt:i4>389</vt:i4>
      </vt:variant>
      <vt:variant>
        <vt:i4>0</vt:i4>
      </vt:variant>
      <vt:variant>
        <vt:i4>5</vt:i4>
      </vt:variant>
      <vt:variant>
        <vt:lpwstr/>
      </vt:variant>
      <vt:variant>
        <vt:lpwstr>_Toc205475876</vt:lpwstr>
      </vt:variant>
      <vt:variant>
        <vt:i4>1114168</vt:i4>
      </vt:variant>
      <vt:variant>
        <vt:i4>383</vt:i4>
      </vt:variant>
      <vt:variant>
        <vt:i4>0</vt:i4>
      </vt:variant>
      <vt:variant>
        <vt:i4>5</vt:i4>
      </vt:variant>
      <vt:variant>
        <vt:lpwstr/>
      </vt:variant>
      <vt:variant>
        <vt:lpwstr>_Toc205475875</vt:lpwstr>
      </vt:variant>
      <vt:variant>
        <vt:i4>1114168</vt:i4>
      </vt:variant>
      <vt:variant>
        <vt:i4>377</vt:i4>
      </vt:variant>
      <vt:variant>
        <vt:i4>0</vt:i4>
      </vt:variant>
      <vt:variant>
        <vt:i4>5</vt:i4>
      </vt:variant>
      <vt:variant>
        <vt:lpwstr/>
      </vt:variant>
      <vt:variant>
        <vt:lpwstr>_Toc205475874</vt:lpwstr>
      </vt:variant>
      <vt:variant>
        <vt:i4>1114168</vt:i4>
      </vt:variant>
      <vt:variant>
        <vt:i4>371</vt:i4>
      </vt:variant>
      <vt:variant>
        <vt:i4>0</vt:i4>
      </vt:variant>
      <vt:variant>
        <vt:i4>5</vt:i4>
      </vt:variant>
      <vt:variant>
        <vt:lpwstr/>
      </vt:variant>
      <vt:variant>
        <vt:lpwstr>_Toc205475873</vt:lpwstr>
      </vt:variant>
      <vt:variant>
        <vt:i4>1114168</vt:i4>
      </vt:variant>
      <vt:variant>
        <vt:i4>365</vt:i4>
      </vt:variant>
      <vt:variant>
        <vt:i4>0</vt:i4>
      </vt:variant>
      <vt:variant>
        <vt:i4>5</vt:i4>
      </vt:variant>
      <vt:variant>
        <vt:lpwstr/>
      </vt:variant>
      <vt:variant>
        <vt:lpwstr>_Toc205475872</vt:lpwstr>
      </vt:variant>
      <vt:variant>
        <vt:i4>1114168</vt:i4>
      </vt:variant>
      <vt:variant>
        <vt:i4>359</vt:i4>
      </vt:variant>
      <vt:variant>
        <vt:i4>0</vt:i4>
      </vt:variant>
      <vt:variant>
        <vt:i4>5</vt:i4>
      </vt:variant>
      <vt:variant>
        <vt:lpwstr/>
      </vt:variant>
      <vt:variant>
        <vt:lpwstr>_Toc205475871</vt:lpwstr>
      </vt:variant>
      <vt:variant>
        <vt:i4>1114168</vt:i4>
      </vt:variant>
      <vt:variant>
        <vt:i4>353</vt:i4>
      </vt:variant>
      <vt:variant>
        <vt:i4>0</vt:i4>
      </vt:variant>
      <vt:variant>
        <vt:i4>5</vt:i4>
      </vt:variant>
      <vt:variant>
        <vt:lpwstr/>
      </vt:variant>
      <vt:variant>
        <vt:lpwstr>_Toc205475870</vt:lpwstr>
      </vt:variant>
      <vt:variant>
        <vt:i4>1048632</vt:i4>
      </vt:variant>
      <vt:variant>
        <vt:i4>347</vt:i4>
      </vt:variant>
      <vt:variant>
        <vt:i4>0</vt:i4>
      </vt:variant>
      <vt:variant>
        <vt:i4>5</vt:i4>
      </vt:variant>
      <vt:variant>
        <vt:lpwstr/>
      </vt:variant>
      <vt:variant>
        <vt:lpwstr>_Toc205475869</vt:lpwstr>
      </vt:variant>
      <vt:variant>
        <vt:i4>1048632</vt:i4>
      </vt:variant>
      <vt:variant>
        <vt:i4>341</vt:i4>
      </vt:variant>
      <vt:variant>
        <vt:i4>0</vt:i4>
      </vt:variant>
      <vt:variant>
        <vt:i4>5</vt:i4>
      </vt:variant>
      <vt:variant>
        <vt:lpwstr/>
      </vt:variant>
      <vt:variant>
        <vt:lpwstr>_Toc205475868</vt:lpwstr>
      </vt:variant>
      <vt:variant>
        <vt:i4>1048632</vt:i4>
      </vt:variant>
      <vt:variant>
        <vt:i4>335</vt:i4>
      </vt:variant>
      <vt:variant>
        <vt:i4>0</vt:i4>
      </vt:variant>
      <vt:variant>
        <vt:i4>5</vt:i4>
      </vt:variant>
      <vt:variant>
        <vt:lpwstr/>
      </vt:variant>
      <vt:variant>
        <vt:lpwstr>_Toc205475867</vt:lpwstr>
      </vt:variant>
      <vt:variant>
        <vt:i4>1048632</vt:i4>
      </vt:variant>
      <vt:variant>
        <vt:i4>329</vt:i4>
      </vt:variant>
      <vt:variant>
        <vt:i4>0</vt:i4>
      </vt:variant>
      <vt:variant>
        <vt:i4>5</vt:i4>
      </vt:variant>
      <vt:variant>
        <vt:lpwstr/>
      </vt:variant>
      <vt:variant>
        <vt:lpwstr>_Toc205475866</vt:lpwstr>
      </vt:variant>
      <vt:variant>
        <vt:i4>1048632</vt:i4>
      </vt:variant>
      <vt:variant>
        <vt:i4>323</vt:i4>
      </vt:variant>
      <vt:variant>
        <vt:i4>0</vt:i4>
      </vt:variant>
      <vt:variant>
        <vt:i4>5</vt:i4>
      </vt:variant>
      <vt:variant>
        <vt:lpwstr/>
      </vt:variant>
      <vt:variant>
        <vt:lpwstr>_Toc205475865</vt:lpwstr>
      </vt:variant>
      <vt:variant>
        <vt:i4>1048632</vt:i4>
      </vt:variant>
      <vt:variant>
        <vt:i4>317</vt:i4>
      </vt:variant>
      <vt:variant>
        <vt:i4>0</vt:i4>
      </vt:variant>
      <vt:variant>
        <vt:i4>5</vt:i4>
      </vt:variant>
      <vt:variant>
        <vt:lpwstr/>
      </vt:variant>
      <vt:variant>
        <vt:lpwstr>_Toc205475864</vt:lpwstr>
      </vt:variant>
      <vt:variant>
        <vt:i4>1048632</vt:i4>
      </vt:variant>
      <vt:variant>
        <vt:i4>311</vt:i4>
      </vt:variant>
      <vt:variant>
        <vt:i4>0</vt:i4>
      </vt:variant>
      <vt:variant>
        <vt:i4>5</vt:i4>
      </vt:variant>
      <vt:variant>
        <vt:lpwstr/>
      </vt:variant>
      <vt:variant>
        <vt:lpwstr>_Toc205475863</vt:lpwstr>
      </vt:variant>
      <vt:variant>
        <vt:i4>1048632</vt:i4>
      </vt:variant>
      <vt:variant>
        <vt:i4>305</vt:i4>
      </vt:variant>
      <vt:variant>
        <vt:i4>0</vt:i4>
      </vt:variant>
      <vt:variant>
        <vt:i4>5</vt:i4>
      </vt:variant>
      <vt:variant>
        <vt:lpwstr/>
      </vt:variant>
      <vt:variant>
        <vt:lpwstr>_Toc205475862</vt:lpwstr>
      </vt:variant>
      <vt:variant>
        <vt:i4>1048632</vt:i4>
      </vt:variant>
      <vt:variant>
        <vt:i4>299</vt:i4>
      </vt:variant>
      <vt:variant>
        <vt:i4>0</vt:i4>
      </vt:variant>
      <vt:variant>
        <vt:i4>5</vt:i4>
      </vt:variant>
      <vt:variant>
        <vt:lpwstr/>
      </vt:variant>
      <vt:variant>
        <vt:lpwstr>_Toc205475861</vt:lpwstr>
      </vt:variant>
      <vt:variant>
        <vt:i4>1048632</vt:i4>
      </vt:variant>
      <vt:variant>
        <vt:i4>293</vt:i4>
      </vt:variant>
      <vt:variant>
        <vt:i4>0</vt:i4>
      </vt:variant>
      <vt:variant>
        <vt:i4>5</vt:i4>
      </vt:variant>
      <vt:variant>
        <vt:lpwstr/>
      </vt:variant>
      <vt:variant>
        <vt:lpwstr>_Toc205475860</vt:lpwstr>
      </vt:variant>
      <vt:variant>
        <vt:i4>1245240</vt:i4>
      </vt:variant>
      <vt:variant>
        <vt:i4>287</vt:i4>
      </vt:variant>
      <vt:variant>
        <vt:i4>0</vt:i4>
      </vt:variant>
      <vt:variant>
        <vt:i4>5</vt:i4>
      </vt:variant>
      <vt:variant>
        <vt:lpwstr/>
      </vt:variant>
      <vt:variant>
        <vt:lpwstr>_Toc205475859</vt:lpwstr>
      </vt:variant>
      <vt:variant>
        <vt:i4>1245240</vt:i4>
      </vt:variant>
      <vt:variant>
        <vt:i4>281</vt:i4>
      </vt:variant>
      <vt:variant>
        <vt:i4>0</vt:i4>
      </vt:variant>
      <vt:variant>
        <vt:i4>5</vt:i4>
      </vt:variant>
      <vt:variant>
        <vt:lpwstr/>
      </vt:variant>
      <vt:variant>
        <vt:lpwstr>_Toc205475858</vt:lpwstr>
      </vt:variant>
      <vt:variant>
        <vt:i4>1245240</vt:i4>
      </vt:variant>
      <vt:variant>
        <vt:i4>275</vt:i4>
      </vt:variant>
      <vt:variant>
        <vt:i4>0</vt:i4>
      </vt:variant>
      <vt:variant>
        <vt:i4>5</vt:i4>
      </vt:variant>
      <vt:variant>
        <vt:lpwstr/>
      </vt:variant>
      <vt:variant>
        <vt:lpwstr>_Toc205475857</vt:lpwstr>
      </vt:variant>
      <vt:variant>
        <vt:i4>1245240</vt:i4>
      </vt:variant>
      <vt:variant>
        <vt:i4>269</vt:i4>
      </vt:variant>
      <vt:variant>
        <vt:i4>0</vt:i4>
      </vt:variant>
      <vt:variant>
        <vt:i4>5</vt:i4>
      </vt:variant>
      <vt:variant>
        <vt:lpwstr/>
      </vt:variant>
      <vt:variant>
        <vt:lpwstr>_Toc205475856</vt:lpwstr>
      </vt:variant>
      <vt:variant>
        <vt:i4>1245240</vt:i4>
      </vt:variant>
      <vt:variant>
        <vt:i4>263</vt:i4>
      </vt:variant>
      <vt:variant>
        <vt:i4>0</vt:i4>
      </vt:variant>
      <vt:variant>
        <vt:i4>5</vt:i4>
      </vt:variant>
      <vt:variant>
        <vt:lpwstr/>
      </vt:variant>
      <vt:variant>
        <vt:lpwstr>_Toc205475855</vt:lpwstr>
      </vt:variant>
      <vt:variant>
        <vt:i4>1245240</vt:i4>
      </vt:variant>
      <vt:variant>
        <vt:i4>257</vt:i4>
      </vt:variant>
      <vt:variant>
        <vt:i4>0</vt:i4>
      </vt:variant>
      <vt:variant>
        <vt:i4>5</vt:i4>
      </vt:variant>
      <vt:variant>
        <vt:lpwstr/>
      </vt:variant>
      <vt:variant>
        <vt:lpwstr>_Toc205475854</vt:lpwstr>
      </vt:variant>
      <vt:variant>
        <vt:i4>1245240</vt:i4>
      </vt:variant>
      <vt:variant>
        <vt:i4>251</vt:i4>
      </vt:variant>
      <vt:variant>
        <vt:i4>0</vt:i4>
      </vt:variant>
      <vt:variant>
        <vt:i4>5</vt:i4>
      </vt:variant>
      <vt:variant>
        <vt:lpwstr/>
      </vt:variant>
      <vt:variant>
        <vt:lpwstr>_Toc205475853</vt:lpwstr>
      </vt:variant>
      <vt:variant>
        <vt:i4>1245240</vt:i4>
      </vt:variant>
      <vt:variant>
        <vt:i4>245</vt:i4>
      </vt:variant>
      <vt:variant>
        <vt:i4>0</vt:i4>
      </vt:variant>
      <vt:variant>
        <vt:i4>5</vt:i4>
      </vt:variant>
      <vt:variant>
        <vt:lpwstr/>
      </vt:variant>
      <vt:variant>
        <vt:lpwstr>_Toc205475852</vt:lpwstr>
      </vt:variant>
      <vt:variant>
        <vt:i4>1245240</vt:i4>
      </vt:variant>
      <vt:variant>
        <vt:i4>239</vt:i4>
      </vt:variant>
      <vt:variant>
        <vt:i4>0</vt:i4>
      </vt:variant>
      <vt:variant>
        <vt:i4>5</vt:i4>
      </vt:variant>
      <vt:variant>
        <vt:lpwstr/>
      </vt:variant>
      <vt:variant>
        <vt:lpwstr>_Toc205475851</vt:lpwstr>
      </vt:variant>
      <vt:variant>
        <vt:i4>1245240</vt:i4>
      </vt:variant>
      <vt:variant>
        <vt:i4>233</vt:i4>
      </vt:variant>
      <vt:variant>
        <vt:i4>0</vt:i4>
      </vt:variant>
      <vt:variant>
        <vt:i4>5</vt:i4>
      </vt:variant>
      <vt:variant>
        <vt:lpwstr/>
      </vt:variant>
      <vt:variant>
        <vt:lpwstr>_Toc205475850</vt:lpwstr>
      </vt:variant>
      <vt:variant>
        <vt:i4>1179704</vt:i4>
      </vt:variant>
      <vt:variant>
        <vt:i4>227</vt:i4>
      </vt:variant>
      <vt:variant>
        <vt:i4>0</vt:i4>
      </vt:variant>
      <vt:variant>
        <vt:i4>5</vt:i4>
      </vt:variant>
      <vt:variant>
        <vt:lpwstr/>
      </vt:variant>
      <vt:variant>
        <vt:lpwstr>_Toc205475849</vt:lpwstr>
      </vt:variant>
      <vt:variant>
        <vt:i4>1179704</vt:i4>
      </vt:variant>
      <vt:variant>
        <vt:i4>221</vt:i4>
      </vt:variant>
      <vt:variant>
        <vt:i4>0</vt:i4>
      </vt:variant>
      <vt:variant>
        <vt:i4>5</vt:i4>
      </vt:variant>
      <vt:variant>
        <vt:lpwstr/>
      </vt:variant>
      <vt:variant>
        <vt:lpwstr>_Toc205475848</vt:lpwstr>
      </vt:variant>
      <vt:variant>
        <vt:i4>1179704</vt:i4>
      </vt:variant>
      <vt:variant>
        <vt:i4>215</vt:i4>
      </vt:variant>
      <vt:variant>
        <vt:i4>0</vt:i4>
      </vt:variant>
      <vt:variant>
        <vt:i4>5</vt:i4>
      </vt:variant>
      <vt:variant>
        <vt:lpwstr/>
      </vt:variant>
      <vt:variant>
        <vt:lpwstr>_Toc205475847</vt:lpwstr>
      </vt:variant>
      <vt:variant>
        <vt:i4>1179704</vt:i4>
      </vt:variant>
      <vt:variant>
        <vt:i4>209</vt:i4>
      </vt:variant>
      <vt:variant>
        <vt:i4>0</vt:i4>
      </vt:variant>
      <vt:variant>
        <vt:i4>5</vt:i4>
      </vt:variant>
      <vt:variant>
        <vt:lpwstr/>
      </vt:variant>
      <vt:variant>
        <vt:lpwstr>_Toc205475846</vt:lpwstr>
      </vt:variant>
      <vt:variant>
        <vt:i4>1179704</vt:i4>
      </vt:variant>
      <vt:variant>
        <vt:i4>203</vt:i4>
      </vt:variant>
      <vt:variant>
        <vt:i4>0</vt:i4>
      </vt:variant>
      <vt:variant>
        <vt:i4>5</vt:i4>
      </vt:variant>
      <vt:variant>
        <vt:lpwstr/>
      </vt:variant>
      <vt:variant>
        <vt:lpwstr>_Toc205475845</vt:lpwstr>
      </vt:variant>
      <vt:variant>
        <vt:i4>1179704</vt:i4>
      </vt:variant>
      <vt:variant>
        <vt:i4>197</vt:i4>
      </vt:variant>
      <vt:variant>
        <vt:i4>0</vt:i4>
      </vt:variant>
      <vt:variant>
        <vt:i4>5</vt:i4>
      </vt:variant>
      <vt:variant>
        <vt:lpwstr/>
      </vt:variant>
      <vt:variant>
        <vt:lpwstr>_Toc205475844</vt:lpwstr>
      </vt:variant>
      <vt:variant>
        <vt:i4>1179704</vt:i4>
      </vt:variant>
      <vt:variant>
        <vt:i4>191</vt:i4>
      </vt:variant>
      <vt:variant>
        <vt:i4>0</vt:i4>
      </vt:variant>
      <vt:variant>
        <vt:i4>5</vt:i4>
      </vt:variant>
      <vt:variant>
        <vt:lpwstr/>
      </vt:variant>
      <vt:variant>
        <vt:lpwstr>_Toc205475843</vt:lpwstr>
      </vt:variant>
      <vt:variant>
        <vt:i4>1179704</vt:i4>
      </vt:variant>
      <vt:variant>
        <vt:i4>185</vt:i4>
      </vt:variant>
      <vt:variant>
        <vt:i4>0</vt:i4>
      </vt:variant>
      <vt:variant>
        <vt:i4>5</vt:i4>
      </vt:variant>
      <vt:variant>
        <vt:lpwstr/>
      </vt:variant>
      <vt:variant>
        <vt:lpwstr>_Toc205475842</vt:lpwstr>
      </vt:variant>
      <vt:variant>
        <vt:i4>1179704</vt:i4>
      </vt:variant>
      <vt:variant>
        <vt:i4>179</vt:i4>
      </vt:variant>
      <vt:variant>
        <vt:i4>0</vt:i4>
      </vt:variant>
      <vt:variant>
        <vt:i4>5</vt:i4>
      </vt:variant>
      <vt:variant>
        <vt:lpwstr/>
      </vt:variant>
      <vt:variant>
        <vt:lpwstr>_Toc205475841</vt:lpwstr>
      </vt:variant>
      <vt:variant>
        <vt:i4>1179704</vt:i4>
      </vt:variant>
      <vt:variant>
        <vt:i4>173</vt:i4>
      </vt:variant>
      <vt:variant>
        <vt:i4>0</vt:i4>
      </vt:variant>
      <vt:variant>
        <vt:i4>5</vt:i4>
      </vt:variant>
      <vt:variant>
        <vt:lpwstr/>
      </vt:variant>
      <vt:variant>
        <vt:lpwstr>_Toc205475840</vt:lpwstr>
      </vt:variant>
      <vt:variant>
        <vt:i4>1376312</vt:i4>
      </vt:variant>
      <vt:variant>
        <vt:i4>167</vt:i4>
      </vt:variant>
      <vt:variant>
        <vt:i4>0</vt:i4>
      </vt:variant>
      <vt:variant>
        <vt:i4>5</vt:i4>
      </vt:variant>
      <vt:variant>
        <vt:lpwstr/>
      </vt:variant>
      <vt:variant>
        <vt:lpwstr>_Toc205475839</vt:lpwstr>
      </vt:variant>
      <vt:variant>
        <vt:i4>1376312</vt:i4>
      </vt:variant>
      <vt:variant>
        <vt:i4>161</vt:i4>
      </vt:variant>
      <vt:variant>
        <vt:i4>0</vt:i4>
      </vt:variant>
      <vt:variant>
        <vt:i4>5</vt:i4>
      </vt:variant>
      <vt:variant>
        <vt:lpwstr/>
      </vt:variant>
      <vt:variant>
        <vt:lpwstr>_Toc205475838</vt:lpwstr>
      </vt:variant>
      <vt:variant>
        <vt:i4>1376312</vt:i4>
      </vt:variant>
      <vt:variant>
        <vt:i4>155</vt:i4>
      </vt:variant>
      <vt:variant>
        <vt:i4>0</vt:i4>
      </vt:variant>
      <vt:variant>
        <vt:i4>5</vt:i4>
      </vt:variant>
      <vt:variant>
        <vt:lpwstr/>
      </vt:variant>
      <vt:variant>
        <vt:lpwstr>_Toc205475837</vt:lpwstr>
      </vt:variant>
      <vt:variant>
        <vt:i4>1376312</vt:i4>
      </vt:variant>
      <vt:variant>
        <vt:i4>149</vt:i4>
      </vt:variant>
      <vt:variant>
        <vt:i4>0</vt:i4>
      </vt:variant>
      <vt:variant>
        <vt:i4>5</vt:i4>
      </vt:variant>
      <vt:variant>
        <vt:lpwstr/>
      </vt:variant>
      <vt:variant>
        <vt:lpwstr>_Toc205475836</vt:lpwstr>
      </vt:variant>
      <vt:variant>
        <vt:i4>1376312</vt:i4>
      </vt:variant>
      <vt:variant>
        <vt:i4>143</vt:i4>
      </vt:variant>
      <vt:variant>
        <vt:i4>0</vt:i4>
      </vt:variant>
      <vt:variant>
        <vt:i4>5</vt:i4>
      </vt:variant>
      <vt:variant>
        <vt:lpwstr/>
      </vt:variant>
      <vt:variant>
        <vt:lpwstr>_Toc205475835</vt:lpwstr>
      </vt:variant>
      <vt:variant>
        <vt:i4>1376312</vt:i4>
      </vt:variant>
      <vt:variant>
        <vt:i4>137</vt:i4>
      </vt:variant>
      <vt:variant>
        <vt:i4>0</vt:i4>
      </vt:variant>
      <vt:variant>
        <vt:i4>5</vt:i4>
      </vt:variant>
      <vt:variant>
        <vt:lpwstr/>
      </vt:variant>
      <vt:variant>
        <vt:lpwstr>_Toc205475834</vt:lpwstr>
      </vt:variant>
      <vt:variant>
        <vt:i4>1376312</vt:i4>
      </vt:variant>
      <vt:variant>
        <vt:i4>131</vt:i4>
      </vt:variant>
      <vt:variant>
        <vt:i4>0</vt:i4>
      </vt:variant>
      <vt:variant>
        <vt:i4>5</vt:i4>
      </vt:variant>
      <vt:variant>
        <vt:lpwstr/>
      </vt:variant>
      <vt:variant>
        <vt:lpwstr>_Toc205475833</vt:lpwstr>
      </vt:variant>
      <vt:variant>
        <vt:i4>1376312</vt:i4>
      </vt:variant>
      <vt:variant>
        <vt:i4>125</vt:i4>
      </vt:variant>
      <vt:variant>
        <vt:i4>0</vt:i4>
      </vt:variant>
      <vt:variant>
        <vt:i4>5</vt:i4>
      </vt:variant>
      <vt:variant>
        <vt:lpwstr/>
      </vt:variant>
      <vt:variant>
        <vt:lpwstr>_Toc205475832</vt:lpwstr>
      </vt:variant>
      <vt:variant>
        <vt:i4>1376312</vt:i4>
      </vt:variant>
      <vt:variant>
        <vt:i4>119</vt:i4>
      </vt:variant>
      <vt:variant>
        <vt:i4>0</vt:i4>
      </vt:variant>
      <vt:variant>
        <vt:i4>5</vt:i4>
      </vt:variant>
      <vt:variant>
        <vt:lpwstr/>
      </vt:variant>
      <vt:variant>
        <vt:lpwstr>_Toc205475831</vt:lpwstr>
      </vt:variant>
      <vt:variant>
        <vt:i4>1376312</vt:i4>
      </vt:variant>
      <vt:variant>
        <vt:i4>113</vt:i4>
      </vt:variant>
      <vt:variant>
        <vt:i4>0</vt:i4>
      </vt:variant>
      <vt:variant>
        <vt:i4>5</vt:i4>
      </vt:variant>
      <vt:variant>
        <vt:lpwstr/>
      </vt:variant>
      <vt:variant>
        <vt:lpwstr>_Toc205475830</vt:lpwstr>
      </vt:variant>
      <vt:variant>
        <vt:i4>1310776</vt:i4>
      </vt:variant>
      <vt:variant>
        <vt:i4>107</vt:i4>
      </vt:variant>
      <vt:variant>
        <vt:i4>0</vt:i4>
      </vt:variant>
      <vt:variant>
        <vt:i4>5</vt:i4>
      </vt:variant>
      <vt:variant>
        <vt:lpwstr/>
      </vt:variant>
      <vt:variant>
        <vt:lpwstr>_Toc205475829</vt:lpwstr>
      </vt:variant>
      <vt:variant>
        <vt:i4>1310776</vt:i4>
      </vt:variant>
      <vt:variant>
        <vt:i4>101</vt:i4>
      </vt:variant>
      <vt:variant>
        <vt:i4>0</vt:i4>
      </vt:variant>
      <vt:variant>
        <vt:i4>5</vt:i4>
      </vt:variant>
      <vt:variant>
        <vt:lpwstr/>
      </vt:variant>
      <vt:variant>
        <vt:lpwstr>_Toc205475828</vt:lpwstr>
      </vt:variant>
      <vt:variant>
        <vt:i4>1310776</vt:i4>
      </vt:variant>
      <vt:variant>
        <vt:i4>95</vt:i4>
      </vt:variant>
      <vt:variant>
        <vt:i4>0</vt:i4>
      </vt:variant>
      <vt:variant>
        <vt:i4>5</vt:i4>
      </vt:variant>
      <vt:variant>
        <vt:lpwstr/>
      </vt:variant>
      <vt:variant>
        <vt:lpwstr>_Toc205475827</vt:lpwstr>
      </vt:variant>
      <vt:variant>
        <vt:i4>1310776</vt:i4>
      </vt:variant>
      <vt:variant>
        <vt:i4>89</vt:i4>
      </vt:variant>
      <vt:variant>
        <vt:i4>0</vt:i4>
      </vt:variant>
      <vt:variant>
        <vt:i4>5</vt:i4>
      </vt:variant>
      <vt:variant>
        <vt:lpwstr/>
      </vt:variant>
      <vt:variant>
        <vt:lpwstr>_Toc205475826</vt:lpwstr>
      </vt:variant>
      <vt:variant>
        <vt:i4>1310776</vt:i4>
      </vt:variant>
      <vt:variant>
        <vt:i4>83</vt:i4>
      </vt:variant>
      <vt:variant>
        <vt:i4>0</vt:i4>
      </vt:variant>
      <vt:variant>
        <vt:i4>5</vt:i4>
      </vt:variant>
      <vt:variant>
        <vt:lpwstr/>
      </vt:variant>
      <vt:variant>
        <vt:lpwstr>_Toc205475825</vt:lpwstr>
      </vt:variant>
      <vt:variant>
        <vt:i4>1310776</vt:i4>
      </vt:variant>
      <vt:variant>
        <vt:i4>77</vt:i4>
      </vt:variant>
      <vt:variant>
        <vt:i4>0</vt:i4>
      </vt:variant>
      <vt:variant>
        <vt:i4>5</vt:i4>
      </vt:variant>
      <vt:variant>
        <vt:lpwstr/>
      </vt:variant>
      <vt:variant>
        <vt:lpwstr>_Toc205475824</vt:lpwstr>
      </vt:variant>
      <vt:variant>
        <vt:i4>1310776</vt:i4>
      </vt:variant>
      <vt:variant>
        <vt:i4>71</vt:i4>
      </vt:variant>
      <vt:variant>
        <vt:i4>0</vt:i4>
      </vt:variant>
      <vt:variant>
        <vt:i4>5</vt:i4>
      </vt:variant>
      <vt:variant>
        <vt:lpwstr/>
      </vt:variant>
      <vt:variant>
        <vt:lpwstr>_Toc205475823</vt:lpwstr>
      </vt:variant>
      <vt:variant>
        <vt:i4>1310776</vt:i4>
      </vt:variant>
      <vt:variant>
        <vt:i4>65</vt:i4>
      </vt:variant>
      <vt:variant>
        <vt:i4>0</vt:i4>
      </vt:variant>
      <vt:variant>
        <vt:i4>5</vt:i4>
      </vt:variant>
      <vt:variant>
        <vt:lpwstr/>
      </vt:variant>
      <vt:variant>
        <vt:lpwstr>_Toc205475822</vt:lpwstr>
      </vt:variant>
      <vt:variant>
        <vt:i4>1310776</vt:i4>
      </vt:variant>
      <vt:variant>
        <vt:i4>59</vt:i4>
      </vt:variant>
      <vt:variant>
        <vt:i4>0</vt:i4>
      </vt:variant>
      <vt:variant>
        <vt:i4>5</vt:i4>
      </vt:variant>
      <vt:variant>
        <vt:lpwstr/>
      </vt:variant>
      <vt:variant>
        <vt:lpwstr>_Toc205475821</vt:lpwstr>
      </vt:variant>
      <vt:variant>
        <vt:i4>1310776</vt:i4>
      </vt:variant>
      <vt:variant>
        <vt:i4>53</vt:i4>
      </vt:variant>
      <vt:variant>
        <vt:i4>0</vt:i4>
      </vt:variant>
      <vt:variant>
        <vt:i4>5</vt:i4>
      </vt:variant>
      <vt:variant>
        <vt:lpwstr/>
      </vt:variant>
      <vt:variant>
        <vt:lpwstr>_Toc205475820</vt:lpwstr>
      </vt:variant>
      <vt:variant>
        <vt:i4>1507384</vt:i4>
      </vt:variant>
      <vt:variant>
        <vt:i4>47</vt:i4>
      </vt:variant>
      <vt:variant>
        <vt:i4>0</vt:i4>
      </vt:variant>
      <vt:variant>
        <vt:i4>5</vt:i4>
      </vt:variant>
      <vt:variant>
        <vt:lpwstr/>
      </vt:variant>
      <vt:variant>
        <vt:lpwstr>_Toc205475819</vt:lpwstr>
      </vt:variant>
      <vt:variant>
        <vt:i4>1507384</vt:i4>
      </vt:variant>
      <vt:variant>
        <vt:i4>41</vt:i4>
      </vt:variant>
      <vt:variant>
        <vt:i4>0</vt:i4>
      </vt:variant>
      <vt:variant>
        <vt:i4>5</vt:i4>
      </vt:variant>
      <vt:variant>
        <vt:lpwstr/>
      </vt:variant>
      <vt:variant>
        <vt:lpwstr>_Toc205475818</vt:lpwstr>
      </vt:variant>
      <vt:variant>
        <vt:i4>1507384</vt:i4>
      </vt:variant>
      <vt:variant>
        <vt:i4>35</vt:i4>
      </vt:variant>
      <vt:variant>
        <vt:i4>0</vt:i4>
      </vt:variant>
      <vt:variant>
        <vt:i4>5</vt:i4>
      </vt:variant>
      <vt:variant>
        <vt:lpwstr/>
      </vt:variant>
      <vt:variant>
        <vt:lpwstr>_Toc205475817</vt:lpwstr>
      </vt:variant>
      <vt:variant>
        <vt:i4>1507384</vt:i4>
      </vt:variant>
      <vt:variant>
        <vt:i4>29</vt:i4>
      </vt:variant>
      <vt:variant>
        <vt:i4>0</vt:i4>
      </vt:variant>
      <vt:variant>
        <vt:i4>5</vt:i4>
      </vt:variant>
      <vt:variant>
        <vt:lpwstr/>
      </vt:variant>
      <vt:variant>
        <vt:lpwstr>_Toc205475816</vt:lpwstr>
      </vt:variant>
      <vt:variant>
        <vt:i4>1507384</vt:i4>
      </vt:variant>
      <vt:variant>
        <vt:i4>23</vt:i4>
      </vt:variant>
      <vt:variant>
        <vt:i4>0</vt:i4>
      </vt:variant>
      <vt:variant>
        <vt:i4>5</vt:i4>
      </vt:variant>
      <vt:variant>
        <vt:lpwstr/>
      </vt:variant>
      <vt:variant>
        <vt:lpwstr>_Toc205475815</vt:lpwstr>
      </vt:variant>
      <vt:variant>
        <vt:i4>1507384</vt:i4>
      </vt:variant>
      <vt:variant>
        <vt:i4>17</vt:i4>
      </vt:variant>
      <vt:variant>
        <vt:i4>0</vt:i4>
      </vt:variant>
      <vt:variant>
        <vt:i4>5</vt:i4>
      </vt:variant>
      <vt:variant>
        <vt:lpwstr/>
      </vt:variant>
      <vt:variant>
        <vt:lpwstr>_Toc205475814</vt:lpwstr>
      </vt:variant>
      <vt:variant>
        <vt:i4>1507384</vt:i4>
      </vt:variant>
      <vt:variant>
        <vt:i4>11</vt:i4>
      </vt:variant>
      <vt:variant>
        <vt:i4>0</vt:i4>
      </vt:variant>
      <vt:variant>
        <vt:i4>5</vt:i4>
      </vt:variant>
      <vt:variant>
        <vt:lpwstr/>
      </vt:variant>
      <vt:variant>
        <vt:lpwstr>_Toc205475813</vt:lpwstr>
      </vt:variant>
      <vt:variant>
        <vt:i4>1507384</vt:i4>
      </vt:variant>
      <vt:variant>
        <vt:i4>5</vt:i4>
      </vt:variant>
      <vt:variant>
        <vt:i4>0</vt:i4>
      </vt:variant>
      <vt:variant>
        <vt:i4>5</vt:i4>
      </vt:variant>
      <vt:variant>
        <vt:lpwstr/>
      </vt:variant>
      <vt:variant>
        <vt:lpwstr>_Toc205475812</vt:lpwstr>
      </vt:variant>
      <vt:variant>
        <vt:i4>7143500</vt:i4>
      </vt:variant>
      <vt:variant>
        <vt:i4>0</vt:i4>
      </vt:variant>
      <vt:variant>
        <vt:i4>0</vt:i4>
      </vt:variant>
      <vt:variant>
        <vt:i4>5</vt:i4>
      </vt:variant>
      <vt:variant>
        <vt:lpwstr>\\ULVMCTMFIL104\DESKTOP104A\YChoudhary\Desktop\guidesssssss\Web_Manager_User_Guide_Number_Hosting_UK_v1.3.doc</vt:lpwstr>
      </vt:variant>
      <vt:variant>
        <vt:lpwstr>_Table_Of_Contens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Colt Technology Services</dc:creator>
  <cp:keywords/>
  <dc:description/>
  <cp:lastModifiedBy>Garner, Joseph</cp:lastModifiedBy>
  <cp:revision>2</cp:revision>
  <cp:lastPrinted>2022-09-28T07:32:00Z</cp:lastPrinted>
  <dcterms:created xsi:type="dcterms:W3CDTF">2025-08-11T07:37:00Z</dcterms:created>
  <dcterms:modified xsi:type="dcterms:W3CDTF">2025-08-11T07:37:00Z</dcterms:modified>
  <cp:version>1.4</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0x010100BCF6270EE987A14CBB481D7B31F18506</vt:lpwstr>
  </property>
</Properties>
</file>